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19" w:rsidRDefault="00A2461D" w:rsidP="005F76FF">
      <w:pPr>
        <w:jc w:val="right"/>
        <w:rPr>
          <w:rFonts w:ascii="Times New Roman" w:hAnsi="Times New Roman" w:cs="Times New Roman"/>
          <w:sz w:val="24"/>
          <w:szCs w:val="24"/>
        </w:rPr>
      </w:pPr>
      <w:r>
        <w:rPr>
          <w:rFonts w:ascii="Times New Roman" w:hAnsi="Times New Roman" w:cs="Times New Roman"/>
          <w:sz w:val="24"/>
          <w:szCs w:val="24"/>
        </w:rPr>
        <w:t>«Нужно  пер</w:t>
      </w:r>
      <w:r w:rsidR="005F76FF">
        <w:rPr>
          <w:rFonts w:ascii="Times New Roman" w:hAnsi="Times New Roman" w:cs="Times New Roman"/>
          <w:sz w:val="24"/>
          <w:szCs w:val="24"/>
        </w:rPr>
        <w:t>еходить и к принципиально новым</w:t>
      </w:r>
      <w:r>
        <w:rPr>
          <w:rFonts w:ascii="Times New Roman" w:hAnsi="Times New Roman" w:cs="Times New Roman"/>
          <w:sz w:val="24"/>
          <w:szCs w:val="24"/>
        </w:rPr>
        <w:t>, в том числе индивидуальным технология</w:t>
      </w:r>
      <w:r w:rsidR="005F76FF">
        <w:rPr>
          <w:rFonts w:ascii="Times New Roman" w:hAnsi="Times New Roman" w:cs="Times New Roman"/>
          <w:sz w:val="24"/>
          <w:szCs w:val="24"/>
        </w:rPr>
        <w:t xml:space="preserve">м обучения… к </w:t>
      </w:r>
      <w:proofErr w:type="gramStart"/>
      <w:r w:rsidR="005F76FF">
        <w:rPr>
          <w:rFonts w:ascii="Times New Roman" w:hAnsi="Times New Roman" w:cs="Times New Roman"/>
          <w:sz w:val="24"/>
          <w:szCs w:val="24"/>
        </w:rPr>
        <w:t>творческому</w:t>
      </w:r>
      <w:proofErr w:type="gramEnd"/>
      <w:r w:rsidR="005F76FF">
        <w:rPr>
          <w:rFonts w:ascii="Times New Roman" w:hAnsi="Times New Roman" w:cs="Times New Roman"/>
          <w:sz w:val="24"/>
          <w:szCs w:val="24"/>
        </w:rPr>
        <w:t xml:space="preserve"> поиск</w:t>
      </w:r>
      <w:r>
        <w:rPr>
          <w:rFonts w:ascii="Times New Roman" w:hAnsi="Times New Roman" w:cs="Times New Roman"/>
          <w:sz w:val="24"/>
          <w:szCs w:val="24"/>
        </w:rPr>
        <w:t xml:space="preserve">, учить работать в команде, что очень важно в современном мире, навыкам жизни в цифровую эпоху» </w:t>
      </w:r>
    </w:p>
    <w:p w:rsidR="00A2461D" w:rsidRDefault="00A2461D" w:rsidP="005F76FF">
      <w:pPr>
        <w:jc w:val="right"/>
        <w:rPr>
          <w:rFonts w:ascii="Times New Roman" w:hAnsi="Times New Roman" w:cs="Times New Roman"/>
          <w:sz w:val="24"/>
          <w:szCs w:val="24"/>
        </w:rPr>
      </w:pPr>
      <w:r>
        <w:rPr>
          <w:rFonts w:ascii="Times New Roman" w:hAnsi="Times New Roman" w:cs="Times New Roman"/>
          <w:sz w:val="24"/>
          <w:szCs w:val="24"/>
        </w:rPr>
        <w:t xml:space="preserve">                                            В.В.Путин Президент РФ Послание от 1 марта 2018г.</w:t>
      </w:r>
    </w:p>
    <w:p w:rsidR="00A2461D" w:rsidRDefault="00A2461D">
      <w:pPr>
        <w:rPr>
          <w:rFonts w:ascii="Times New Roman" w:hAnsi="Times New Roman" w:cs="Times New Roman"/>
          <w:sz w:val="24"/>
          <w:szCs w:val="24"/>
        </w:rPr>
      </w:pPr>
    </w:p>
    <w:p w:rsidR="007F5CA6" w:rsidRPr="005F76FF" w:rsidRDefault="00F00368" w:rsidP="005F76FF">
      <w:pPr>
        <w:spacing w:after="0"/>
        <w:jc w:val="both"/>
        <w:rPr>
          <w:rFonts w:ascii="Times New Roman" w:hAnsi="Times New Roman" w:cs="Times New Roman"/>
          <w:sz w:val="28"/>
          <w:szCs w:val="28"/>
        </w:rPr>
      </w:pPr>
      <w:r w:rsidRPr="005F76FF">
        <w:rPr>
          <w:rFonts w:ascii="Times New Roman" w:hAnsi="Times New Roman" w:cs="Times New Roman"/>
          <w:b/>
          <w:sz w:val="28"/>
          <w:szCs w:val="28"/>
        </w:rPr>
        <w:t>Наименование проект</w:t>
      </w:r>
      <w:r w:rsidR="005F76FF">
        <w:rPr>
          <w:rFonts w:ascii="Times New Roman" w:hAnsi="Times New Roman" w:cs="Times New Roman"/>
          <w:b/>
          <w:sz w:val="28"/>
          <w:szCs w:val="28"/>
        </w:rPr>
        <w:t>а</w:t>
      </w:r>
      <w:r w:rsidRPr="005F76FF">
        <w:rPr>
          <w:rFonts w:ascii="Times New Roman" w:hAnsi="Times New Roman" w:cs="Times New Roman"/>
          <w:b/>
          <w:sz w:val="28"/>
          <w:szCs w:val="28"/>
        </w:rPr>
        <w:t xml:space="preserve">: </w:t>
      </w:r>
      <w:r w:rsidRPr="005F76FF">
        <w:rPr>
          <w:rFonts w:ascii="Times New Roman" w:hAnsi="Times New Roman" w:cs="Times New Roman"/>
          <w:sz w:val="28"/>
          <w:szCs w:val="28"/>
        </w:rPr>
        <w:t>Формирование ИОС чере</w:t>
      </w:r>
      <w:r w:rsidR="007F5CA6" w:rsidRPr="005F76FF">
        <w:rPr>
          <w:rFonts w:ascii="Times New Roman" w:hAnsi="Times New Roman" w:cs="Times New Roman"/>
          <w:sz w:val="28"/>
          <w:szCs w:val="28"/>
        </w:rPr>
        <w:t>з</w:t>
      </w:r>
      <w:r w:rsidR="003D17A7" w:rsidRPr="005F76FF">
        <w:rPr>
          <w:rFonts w:ascii="Times New Roman" w:hAnsi="Times New Roman" w:cs="Times New Roman"/>
          <w:sz w:val="28"/>
          <w:szCs w:val="28"/>
        </w:rPr>
        <w:t xml:space="preserve"> </w:t>
      </w:r>
      <w:r w:rsidR="00DB6D22" w:rsidRPr="005F76FF">
        <w:rPr>
          <w:rFonts w:ascii="Times New Roman" w:hAnsi="Times New Roman" w:cs="Times New Roman"/>
          <w:sz w:val="28"/>
          <w:szCs w:val="28"/>
        </w:rPr>
        <w:t xml:space="preserve"> </w:t>
      </w:r>
      <w:r w:rsidR="003D17A7" w:rsidRPr="005F76FF">
        <w:rPr>
          <w:rFonts w:ascii="Times New Roman" w:hAnsi="Times New Roman" w:cs="Times New Roman"/>
          <w:sz w:val="28"/>
          <w:szCs w:val="28"/>
        </w:rPr>
        <w:t xml:space="preserve">центр развития компетенций  «Навигатор» </w:t>
      </w:r>
      <w:r w:rsidR="007F5CA6" w:rsidRPr="005F76FF">
        <w:rPr>
          <w:rFonts w:ascii="Times New Roman" w:hAnsi="Times New Roman" w:cs="Times New Roman"/>
          <w:sz w:val="28"/>
          <w:szCs w:val="28"/>
        </w:rPr>
        <w:t xml:space="preserve"> </w:t>
      </w:r>
      <w:r w:rsidR="00EF5236" w:rsidRPr="005F76FF">
        <w:rPr>
          <w:rFonts w:ascii="Times New Roman" w:hAnsi="Times New Roman" w:cs="Times New Roman"/>
          <w:sz w:val="28"/>
          <w:szCs w:val="28"/>
        </w:rPr>
        <w:t xml:space="preserve"> в условиях села</w:t>
      </w:r>
      <w:r w:rsidRPr="005F76FF">
        <w:rPr>
          <w:rFonts w:ascii="Times New Roman" w:hAnsi="Times New Roman" w:cs="Times New Roman"/>
          <w:sz w:val="28"/>
          <w:szCs w:val="28"/>
        </w:rPr>
        <w:t>.</w:t>
      </w:r>
    </w:p>
    <w:p w:rsidR="007F5CA6" w:rsidRPr="005F76FF" w:rsidRDefault="007F5CA6" w:rsidP="005F76FF">
      <w:pPr>
        <w:spacing w:after="0"/>
        <w:jc w:val="both"/>
        <w:rPr>
          <w:rFonts w:ascii="Times New Roman" w:hAnsi="Times New Roman" w:cs="Times New Roman"/>
          <w:b/>
          <w:sz w:val="28"/>
          <w:szCs w:val="28"/>
        </w:rPr>
      </w:pPr>
      <w:r w:rsidRPr="005F76FF">
        <w:rPr>
          <w:rFonts w:ascii="Times New Roman" w:hAnsi="Times New Roman" w:cs="Times New Roman"/>
          <w:b/>
          <w:sz w:val="28"/>
          <w:szCs w:val="28"/>
        </w:rPr>
        <w:t>Анализ социокультурной ситуации</w:t>
      </w:r>
    </w:p>
    <w:p w:rsidR="00F6528F" w:rsidRPr="005F76FF" w:rsidRDefault="00C02EDF" w:rsidP="005F76F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5CA6" w:rsidRPr="005F76FF">
        <w:rPr>
          <w:rFonts w:ascii="Times New Roman" w:hAnsi="Times New Roman" w:cs="Times New Roman"/>
          <w:sz w:val="28"/>
          <w:szCs w:val="28"/>
        </w:rPr>
        <w:t xml:space="preserve">С. </w:t>
      </w:r>
      <w:proofErr w:type="spellStart"/>
      <w:r w:rsidR="007F5CA6" w:rsidRPr="005F76FF">
        <w:rPr>
          <w:rFonts w:ascii="Times New Roman" w:hAnsi="Times New Roman" w:cs="Times New Roman"/>
          <w:sz w:val="28"/>
          <w:szCs w:val="28"/>
        </w:rPr>
        <w:t>Бердигестях</w:t>
      </w:r>
      <w:proofErr w:type="spellEnd"/>
      <w:r w:rsidR="007F5CA6" w:rsidRPr="005F76FF">
        <w:rPr>
          <w:rFonts w:ascii="Times New Roman" w:hAnsi="Times New Roman" w:cs="Times New Roman"/>
          <w:sz w:val="28"/>
          <w:szCs w:val="28"/>
        </w:rPr>
        <w:t xml:space="preserve"> находится в 180 км</w:t>
      </w:r>
      <w:proofErr w:type="gramStart"/>
      <w:r w:rsidR="007F5CA6" w:rsidRPr="005F76FF">
        <w:rPr>
          <w:rFonts w:ascii="Times New Roman" w:hAnsi="Times New Roman" w:cs="Times New Roman"/>
          <w:sz w:val="28"/>
          <w:szCs w:val="28"/>
        </w:rPr>
        <w:t>.</w:t>
      </w:r>
      <w:proofErr w:type="gramEnd"/>
      <w:r w:rsidR="007F5CA6" w:rsidRPr="005F76FF">
        <w:rPr>
          <w:rFonts w:ascii="Times New Roman" w:hAnsi="Times New Roman" w:cs="Times New Roman"/>
          <w:sz w:val="28"/>
          <w:szCs w:val="28"/>
        </w:rPr>
        <w:t xml:space="preserve"> </w:t>
      </w:r>
      <w:proofErr w:type="gramStart"/>
      <w:r w:rsidR="007F5CA6" w:rsidRPr="005F76FF">
        <w:rPr>
          <w:rFonts w:ascii="Times New Roman" w:hAnsi="Times New Roman" w:cs="Times New Roman"/>
          <w:sz w:val="28"/>
          <w:szCs w:val="28"/>
        </w:rPr>
        <w:t>о</w:t>
      </w:r>
      <w:proofErr w:type="gramEnd"/>
      <w:r w:rsidR="007F5CA6" w:rsidRPr="005F76FF">
        <w:rPr>
          <w:rFonts w:ascii="Times New Roman" w:hAnsi="Times New Roman" w:cs="Times New Roman"/>
          <w:sz w:val="28"/>
          <w:szCs w:val="28"/>
        </w:rPr>
        <w:t>т  столицы республики</w:t>
      </w:r>
      <w:r w:rsidR="005F76FF">
        <w:rPr>
          <w:rFonts w:ascii="Times New Roman" w:hAnsi="Times New Roman" w:cs="Times New Roman"/>
          <w:sz w:val="28"/>
          <w:szCs w:val="28"/>
        </w:rPr>
        <w:t xml:space="preserve">, </w:t>
      </w:r>
      <w:r w:rsidR="007F5CA6" w:rsidRPr="005F76FF">
        <w:rPr>
          <w:rFonts w:ascii="Times New Roman" w:hAnsi="Times New Roman" w:cs="Times New Roman"/>
          <w:sz w:val="28"/>
          <w:szCs w:val="28"/>
        </w:rPr>
        <w:t xml:space="preserve"> является районным центром МР «Горный улус». В последние 5 лет наблюдается бурное развитие инфраструктуры села. Это связано со строительством ФАД «Вилюй», введением оптоволоконн</w:t>
      </w:r>
      <w:r w:rsidR="005F76FF">
        <w:rPr>
          <w:rFonts w:ascii="Times New Roman" w:hAnsi="Times New Roman" w:cs="Times New Roman"/>
          <w:sz w:val="28"/>
          <w:szCs w:val="28"/>
        </w:rPr>
        <w:t>ой связи, планами  Правительства</w:t>
      </w:r>
      <w:r w:rsidR="007F5CA6" w:rsidRPr="005F76FF">
        <w:rPr>
          <w:rFonts w:ascii="Times New Roman" w:hAnsi="Times New Roman" w:cs="Times New Roman"/>
          <w:sz w:val="28"/>
          <w:szCs w:val="28"/>
        </w:rPr>
        <w:t xml:space="preserve"> РС (Я)</w:t>
      </w:r>
      <w:r w:rsidR="005F76FF">
        <w:rPr>
          <w:rFonts w:ascii="Times New Roman" w:hAnsi="Times New Roman" w:cs="Times New Roman"/>
          <w:sz w:val="28"/>
          <w:szCs w:val="28"/>
        </w:rPr>
        <w:t xml:space="preserve"> по </w:t>
      </w:r>
      <w:r w:rsidR="00F6528F" w:rsidRPr="005F76FF">
        <w:rPr>
          <w:rFonts w:ascii="Times New Roman" w:hAnsi="Times New Roman" w:cs="Times New Roman"/>
          <w:sz w:val="28"/>
          <w:szCs w:val="28"/>
        </w:rPr>
        <w:t xml:space="preserve">  обесп</w:t>
      </w:r>
      <w:r w:rsidR="005F76FF">
        <w:rPr>
          <w:rFonts w:ascii="Times New Roman" w:hAnsi="Times New Roman" w:cs="Times New Roman"/>
          <w:sz w:val="28"/>
          <w:szCs w:val="28"/>
        </w:rPr>
        <w:t>ечению Горного района  полной гази</w:t>
      </w:r>
      <w:r w:rsidR="00F6528F" w:rsidRPr="005F76FF">
        <w:rPr>
          <w:rFonts w:ascii="Times New Roman" w:hAnsi="Times New Roman" w:cs="Times New Roman"/>
          <w:sz w:val="28"/>
          <w:szCs w:val="28"/>
        </w:rPr>
        <w:t>фикацией, строительством новых каменных жилых домов, также проведением в 2021г.</w:t>
      </w:r>
      <w:r w:rsidR="005F76FF">
        <w:rPr>
          <w:rFonts w:ascii="Times New Roman" w:hAnsi="Times New Roman" w:cs="Times New Roman"/>
          <w:sz w:val="28"/>
          <w:szCs w:val="28"/>
        </w:rPr>
        <w:t xml:space="preserve"> </w:t>
      </w:r>
      <w:r w:rsidR="00F6528F" w:rsidRPr="005F76FF">
        <w:rPr>
          <w:rFonts w:ascii="Times New Roman" w:hAnsi="Times New Roman" w:cs="Times New Roman"/>
          <w:sz w:val="28"/>
          <w:szCs w:val="28"/>
        </w:rPr>
        <w:t xml:space="preserve"> «Игры </w:t>
      </w:r>
      <w:proofErr w:type="spellStart"/>
      <w:r w:rsidR="00F6528F" w:rsidRPr="005F76FF">
        <w:rPr>
          <w:rFonts w:ascii="Times New Roman" w:hAnsi="Times New Roman" w:cs="Times New Roman"/>
          <w:sz w:val="28"/>
          <w:szCs w:val="28"/>
        </w:rPr>
        <w:t>Манчаары</w:t>
      </w:r>
      <w:proofErr w:type="spellEnd"/>
      <w:r w:rsidR="00F6528F" w:rsidRPr="005F76FF">
        <w:rPr>
          <w:rFonts w:ascii="Times New Roman" w:hAnsi="Times New Roman" w:cs="Times New Roman"/>
          <w:sz w:val="28"/>
          <w:szCs w:val="28"/>
        </w:rPr>
        <w:t>»</w:t>
      </w:r>
      <w:r w:rsidR="007F5CA6" w:rsidRPr="005F76FF">
        <w:rPr>
          <w:rFonts w:ascii="Times New Roman" w:hAnsi="Times New Roman" w:cs="Times New Roman"/>
          <w:sz w:val="28"/>
          <w:szCs w:val="28"/>
        </w:rPr>
        <w:t xml:space="preserve"> </w:t>
      </w:r>
      <w:r w:rsidR="00F6528F" w:rsidRPr="005F76FF">
        <w:rPr>
          <w:rFonts w:ascii="Times New Roman" w:hAnsi="Times New Roman" w:cs="Times New Roman"/>
          <w:sz w:val="28"/>
          <w:szCs w:val="28"/>
        </w:rPr>
        <w:t xml:space="preserve"> в селе </w:t>
      </w:r>
      <w:proofErr w:type="spellStart"/>
      <w:r w:rsidR="00F6528F" w:rsidRPr="005F76FF">
        <w:rPr>
          <w:rFonts w:ascii="Times New Roman" w:hAnsi="Times New Roman" w:cs="Times New Roman"/>
          <w:sz w:val="28"/>
          <w:szCs w:val="28"/>
        </w:rPr>
        <w:t>Бердигестях</w:t>
      </w:r>
      <w:proofErr w:type="spellEnd"/>
      <w:proofErr w:type="gramStart"/>
      <w:r w:rsidR="00F6528F" w:rsidRPr="005F76FF">
        <w:rPr>
          <w:rFonts w:ascii="Times New Roman" w:hAnsi="Times New Roman" w:cs="Times New Roman"/>
          <w:sz w:val="28"/>
          <w:szCs w:val="28"/>
        </w:rPr>
        <w:t>..</w:t>
      </w:r>
      <w:proofErr w:type="gramEnd"/>
    </w:p>
    <w:p w:rsidR="00F6528F" w:rsidRPr="005F76FF" w:rsidRDefault="007F5CA6" w:rsidP="005F76FF">
      <w:pPr>
        <w:spacing w:after="0"/>
        <w:jc w:val="both"/>
        <w:rPr>
          <w:rStyle w:val="FontStyle12"/>
          <w:rFonts w:ascii="Times New Roman" w:hAnsi="Times New Roman" w:cs="Times New Roman"/>
          <w:sz w:val="28"/>
          <w:szCs w:val="28"/>
        </w:rPr>
      </w:pPr>
      <w:r w:rsidRPr="005F76FF">
        <w:rPr>
          <w:rStyle w:val="FontStyle12"/>
          <w:rFonts w:ascii="Times New Roman" w:hAnsi="Times New Roman" w:cs="Times New Roman"/>
          <w:b/>
          <w:sz w:val="28"/>
          <w:szCs w:val="28"/>
        </w:rPr>
        <w:t>Культурно-исторические традиции Горного улуса.</w:t>
      </w:r>
      <w:r w:rsidRPr="005F76FF">
        <w:rPr>
          <w:rStyle w:val="FontStyle12"/>
          <w:rFonts w:ascii="Times New Roman" w:hAnsi="Times New Roman" w:cs="Times New Roman"/>
          <w:sz w:val="28"/>
          <w:szCs w:val="28"/>
        </w:rPr>
        <w:t xml:space="preserve"> Горный район образован 25 июня 1931 г. из </w:t>
      </w:r>
      <w:proofErr w:type="spellStart"/>
      <w:r w:rsidRPr="005F76FF">
        <w:rPr>
          <w:rStyle w:val="FontStyle12"/>
          <w:rFonts w:ascii="Times New Roman" w:hAnsi="Times New Roman" w:cs="Times New Roman"/>
          <w:sz w:val="28"/>
          <w:szCs w:val="28"/>
        </w:rPr>
        <w:t>Западно-Кангаласского</w:t>
      </w:r>
      <w:proofErr w:type="spellEnd"/>
      <w:r w:rsidRPr="005F76FF">
        <w:rPr>
          <w:rStyle w:val="FontStyle12"/>
          <w:rFonts w:ascii="Times New Roman" w:hAnsi="Times New Roman" w:cs="Times New Roman"/>
          <w:sz w:val="28"/>
          <w:szCs w:val="28"/>
        </w:rPr>
        <w:t xml:space="preserve">, </w:t>
      </w:r>
      <w:proofErr w:type="spellStart"/>
      <w:r w:rsidRPr="005F76FF">
        <w:rPr>
          <w:rStyle w:val="FontStyle12"/>
          <w:rFonts w:ascii="Times New Roman" w:hAnsi="Times New Roman" w:cs="Times New Roman"/>
          <w:sz w:val="28"/>
          <w:szCs w:val="28"/>
        </w:rPr>
        <w:t>Намского</w:t>
      </w:r>
      <w:proofErr w:type="spellEnd"/>
      <w:r w:rsidRPr="005F76FF">
        <w:rPr>
          <w:rStyle w:val="FontStyle12"/>
          <w:rFonts w:ascii="Times New Roman" w:hAnsi="Times New Roman" w:cs="Times New Roman"/>
          <w:sz w:val="28"/>
          <w:szCs w:val="28"/>
        </w:rPr>
        <w:t xml:space="preserve">, </w:t>
      </w:r>
      <w:proofErr w:type="spellStart"/>
      <w:r w:rsidRPr="005F76FF">
        <w:rPr>
          <w:rStyle w:val="FontStyle12"/>
          <w:rFonts w:ascii="Times New Roman" w:hAnsi="Times New Roman" w:cs="Times New Roman"/>
          <w:sz w:val="28"/>
          <w:szCs w:val="28"/>
        </w:rPr>
        <w:t>Кобяйского</w:t>
      </w:r>
      <w:proofErr w:type="spellEnd"/>
      <w:r w:rsidRPr="005F76FF">
        <w:rPr>
          <w:rStyle w:val="FontStyle12"/>
          <w:rFonts w:ascii="Times New Roman" w:hAnsi="Times New Roman" w:cs="Times New Roman"/>
          <w:sz w:val="28"/>
          <w:szCs w:val="28"/>
        </w:rPr>
        <w:t xml:space="preserve">, Вилюйского районов на </w:t>
      </w:r>
      <w:proofErr w:type="spellStart"/>
      <w:r w:rsidRPr="005F76FF">
        <w:rPr>
          <w:rStyle w:val="FontStyle12"/>
          <w:rFonts w:ascii="Times New Roman" w:hAnsi="Times New Roman" w:cs="Times New Roman"/>
          <w:sz w:val="28"/>
          <w:szCs w:val="28"/>
        </w:rPr>
        <w:t>Лено-Вилюйском</w:t>
      </w:r>
      <w:proofErr w:type="spellEnd"/>
      <w:r w:rsidRPr="005F76FF">
        <w:rPr>
          <w:rStyle w:val="FontStyle12"/>
          <w:rFonts w:ascii="Times New Roman" w:hAnsi="Times New Roman" w:cs="Times New Roman"/>
          <w:sz w:val="28"/>
          <w:szCs w:val="28"/>
        </w:rPr>
        <w:t xml:space="preserve"> междуречье площадью 45624 кв. км, в 184 км от г. Якутска. В настоящее время в 9-ти наслегах улуса проживает 11450 человек постоянного населения, в т.ч. в с. </w:t>
      </w:r>
      <w:proofErr w:type="spellStart"/>
      <w:r w:rsidRPr="005F76FF">
        <w:rPr>
          <w:rStyle w:val="FontStyle12"/>
          <w:rFonts w:ascii="Times New Roman" w:hAnsi="Times New Roman" w:cs="Times New Roman"/>
          <w:sz w:val="28"/>
          <w:szCs w:val="28"/>
        </w:rPr>
        <w:t>Бердигестях</w:t>
      </w:r>
      <w:proofErr w:type="spellEnd"/>
      <w:r w:rsidR="005F76FF">
        <w:rPr>
          <w:rStyle w:val="FontStyle12"/>
          <w:rFonts w:ascii="Times New Roman" w:hAnsi="Times New Roman" w:cs="Times New Roman"/>
          <w:sz w:val="28"/>
          <w:szCs w:val="28"/>
        </w:rPr>
        <w:t xml:space="preserve">  6354 человек</w:t>
      </w:r>
      <w:proofErr w:type="gramStart"/>
      <w:r w:rsidRPr="005F76FF">
        <w:rPr>
          <w:rStyle w:val="FontStyle12"/>
          <w:rFonts w:ascii="Times New Roman" w:hAnsi="Times New Roman" w:cs="Times New Roman"/>
          <w:sz w:val="28"/>
          <w:szCs w:val="28"/>
        </w:rPr>
        <w:t xml:space="preserve"> Н</w:t>
      </w:r>
      <w:proofErr w:type="gramEnd"/>
      <w:r w:rsidRPr="005F76FF">
        <w:rPr>
          <w:rStyle w:val="FontStyle12"/>
          <w:rFonts w:ascii="Times New Roman" w:hAnsi="Times New Roman" w:cs="Times New Roman"/>
          <w:sz w:val="28"/>
          <w:szCs w:val="28"/>
        </w:rPr>
        <w:t>а территории улуса проживают представители более 20-ти национальностей и народностей.</w:t>
      </w:r>
    </w:p>
    <w:p w:rsidR="007F5CA6" w:rsidRPr="005F76FF" w:rsidRDefault="007F5CA6" w:rsidP="005F76FF">
      <w:pPr>
        <w:spacing w:after="0"/>
        <w:jc w:val="both"/>
        <w:rPr>
          <w:rStyle w:val="FontStyle12"/>
          <w:rFonts w:ascii="Times New Roman" w:hAnsi="Times New Roman" w:cs="Times New Roman"/>
          <w:sz w:val="28"/>
          <w:szCs w:val="28"/>
        </w:rPr>
      </w:pPr>
      <w:r w:rsidRPr="005F76FF">
        <w:rPr>
          <w:rStyle w:val="FontStyle12"/>
          <w:rFonts w:ascii="Times New Roman" w:hAnsi="Times New Roman" w:cs="Times New Roman"/>
          <w:sz w:val="28"/>
          <w:szCs w:val="28"/>
        </w:rPr>
        <w:t xml:space="preserve">С 1930-х годов с. </w:t>
      </w:r>
      <w:proofErr w:type="spellStart"/>
      <w:r w:rsidRPr="005F76FF">
        <w:rPr>
          <w:rStyle w:val="FontStyle12"/>
          <w:rFonts w:ascii="Times New Roman" w:hAnsi="Times New Roman" w:cs="Times New Roman"/>
          <w:sz w:val="28"/>
          <w:szCs w:val="28"/>
        </w:rPr>
        <w:t>Бердигестях</w:t>
      </w:r>
      <w:proofErr w:type="spellEnd"/>
      <w:r w:rsidRPr="005F76FF">
        <w:rPr>
          <w:rStyle w:val="FontStyle12"/>
          <w:rFonts w:ascii="Times New Roman" w:hAnsi="Times New Roman" w:cs="Times New Roman"/>
          <w:sz w:val="28"/>
          <w:szCs w:val="28"/>
        </w:rPr>
        <w:t xml:space="preserve"> стал культурным и социальным центром улуса.</w:t>
      </w:r>
      <w:r w:rsidRPr="005F76FF">
        <w:rPr>
          <w:rStyle w:val="FontStyle11"/>
          <w:rFonts w:ascii="Times New Roman" w:hAnsi="Times New Roman" w:cs="Times New Roman"/>
          <w:sz w:val="28"/>
          <w:szCs w:val="28"/>
        </w:rPr>
        <w:t xml:space="preserve"> Очагами культуры были избы-читальни, агитпункты. </w:t>
      </w:r>
      <w:r w:rsidRPr="005F76FF">
        <w:rPr>
          <w:rStyle w:val="FontStyle12"/>
          <w:rFonts w:ascii="Times New Roman" w:hAnsi="Times New Roman" w:cs="Times New Roman"/>
          <w:sz w:val="28"/>
          <w:szCs w:val="28"/>
        </w:rPr>
        <w:t xml:space="preserve">Особое внимание уделялось художественной самодеятельности, народному театру. </w:t>
      </w:r>
      <w:proofErr w:type="gramStart"/>
      <w:r w:rsidRPr="005F76FF">
        <w:rPr>
          <w:rStyle w:val="FontStyle12"/>
          <w:rFonts w:ascii="Times New Roman" w:hAnsi="Times New Roman" w:cs="Times New Roman"/>
          <w:sz w:val="28"/>
          <w:szCs w:val="28"/>
        </w:rPr>
        <w:t>Многие известные люди улуса со школьных лет были активными участниками н</w:t>
      </w:r>
      <w:r w:rsidR="00A075D1">
        <w:rPr>
          <w:rStyle w:val="FontStyle12"/>
          <w:rFonts w:ascii="Times New Roman" w:hAnsi="Times New Roman" w:cs="Times New Roman"/>
          <w:sz w:val="28"/>
          <w:szCs w:val="28"/>
        </w:rPr>
        <w:t xml:space="preserve">ародного театра: народные поэты, </w:t>
      </w:r>
      <w:r w:rsidRPr="005F76FF">
        <w:rPr>
          <w:rStyle w:val="FontStyle12"/>
          <w:rFonts w:ascii="Times New Roman" w:hAnsi="Times New Roman" w:cs="Times New Roman"/>
          <w:sz w:val="28"/>
          <w:szCs w:val="28"/>
        </w:rPr>
        <w:t xml:space="preserve">братья Семен и </w:t>
      </w:r>
      <w:proofErr w:type="spellStart"/>
      <w:r w:rsidRPr="005F76FF">
        <w:rPr>
          <w:rStyle w:val="FontStyle12"/>
          <w:rFonts w:ascii="Times New Roman" w:hAnsi="Times New Roman" w:cs="Times New Roman"/>
          <w:sz w:val="28"/>
          <w:szCs w:val="28"/>
        </w:rPr>
        <w:t>Софрон</w:t>
      </w:r>
      <w:proofErr w:type="spellEnd"/>
      <w:r w:rsidRPr="005F76FF">
        <w:rPr>
          <w:rStyle w:val="FontStyle12"/>
          <w:rFonts w:ascii="Times New Roman" w:hAnsi="Times New Roman" w:cs="Times New Roman"/>
          <w:sz w:val="28"/>
          <w:szCs w:val="28"/>
        </w:rPr>
        <w:t xml:space="preserve"> Даниловы, Савва Тарасов, прозаик Петр Аввакумов, поэты-лирики Николай Дьяконов, Иван Горный, заслуженные артисты республики Михаил Жирков, Мария Варламова, Анна Дьячковская, Раиса Захарова, академик</w:t>
      </w:r>
      <w:r w:rsidR="00A075D1">
        <w:rPr>
          <w:rStyle w:val="FontStyle12"/>
          <w:rFonts w:ascii="Times New Roman" w:hAnsi="Times New Roman" w:cs="Times New Roman"/>
          <w:sz w:val="28"/>
          <w:szCs w:val="28"/>
        </w:rPr>
        <w:t xml:space="preserve">, </w:t>
      </w:r>
      <w:r w:rsidRPr="005F76FF">
        <w:rPr>
          <w:rStyle w:val="FontStyle12"/>
          <w:rFonts w:ascii="Times New Roman" w:hAnsi="Times New Roman" w:cs="Times New Roman"/>
          <w:sz w:val="28"/>
          <w:szCs w:val="28"/>
        </w:rPr>
        <w:t xml:space="preserve"> народный художник СССР Афанасий Осипов, доктор искусствоведения Ангелина Лукина, художник-модельер Августина Филиппова.</w:t>
      </w:r>
      <w:proofErr w:type="gramEnd"/>
      <w:r w:rsidRPr="005F76FF">
        <w:rPr>
          <w:rStyle w:val="FontStyle12"/>
          <w:rFonts w:ascii="Times New Roman" w:hAnsi="Times New Roman" w:cs="Times New Roman"/>
          <w:sz w:val="28"/>
          <w:szCs w:val="28"/>
        </w:rPr>
        <w:t xml:space="preserve"> Народные мастера, заслуженные работники культуры ЯАССР Василий и Мария </w:t>
      </w:r>
      <w:proofErr w:type="spellStart"/>
      <w:r w:rsidRPr="005F76FF">
        <w:rPr>
          <w:rStyle w:val="FontStyle12"/>
          <w:rFonts w:ascii="Times New Roman" w:hAnsi="Times New Roman" w:cs="Times New Roman"/>
          <w:sz w:val="28"/>
          <w:szCs w:val="28"/>
        </w:rPr>
        <w:t>Мохначевские</w:t>
      </w:r>
      <w:proofErr w:type="spellEnd"/>
      <w:r w:rsidRPr="005F76FF">
        <w:rPr>
          <w:rStyle w:val="FontStyle12"/>
          <w:rFonts w:ascii="Times New Roman" w:hAnsi="Times New Roman" w:cs="Times New Roman"/>
          <w:sz w:val="28"/>
          <w:szCs w:val="28"/>
        </w:rPr>
        <w:t xml:space="preserve"> заложили основу для создания мастерской по изготовлению национальных музыкальных инструментов в селе </w:t>
      </w:r>
      <w:proofErr w:type="spellStart"/>
      <w:r w:rsidRPr="005F76FF">
        <w:rPr>
          <w:rStyle w:val="FontStyle12"/>
          <w:rFonts w:ascii="Times New Roman" w:hAnsi="Times New Roman" w:cs="Times New Roman"/>
          <w:sz w:val="28"/>
          <w:szCs w:val="28"/>
        </w:rPr>
        <w:t>Бердигестях</w:t>
      </w:r>
      <w:proofErr w:type="spellEnd"/>
      <w:r w:rsidRPr="005F76FF">
        <w:rPr>
          <w:rStyle w:val="FontStyle12"/>
          <w:rFonts w:ascii="Times New Roman" w:hAnsi="Times New Roman" w:cs="Times New Roman"/>
          <w:sz w:val="28"/>
          <w:szCs w:val="28"/>
        </w:rPr>
        <w:t>.</w:t>
      </w:r>
    </w:p>
    <w:p w:rsidR="007F5CA6" w:rsidRPr="005F76FF" w:rsidRDefault="007F5CA6" w:rsidP="005F76FF">
      <w:pPr>
        <w:pStyle w:val="a5"/>
        <w:spacing w:line="276" w:lineRule="auto"/>
        <w:ind w:right="-143" w:firstLine="709"/>
        <w:jc w:val="both"/>
        <w:rPr>
          <w:rStyle w:val="FontStyle11"/>
          <w:rFonts w:ascii="Times New Roman" w:hAnsi="Times New Roman" w:cs="Times New Roman"/>
          <w:b w:val="0"/>
          <w:i w:val="0"/>
          <w:sz w:val="28"/>
          <w:szCs w:val="28"/>
        </w:rPr>
      </w:pPr>
      <w:r w:rsidRPr="005F76FF">
        <w:rPr>
          <w:rStyle w:val="FontStyle12"/>
          <w:rFonts w:ascii="Times New Roman" w:hAnsi="Times New Roman" w:cs="Times New Roman"/>
          <w:sz w:val="28"/>
          <w:szCs w:val="28"/>
        </w:rPr>
        <w:t xml:space="preserve">В 1898 г. в местности </w:t>
      </w:r>
      <w:proofErr w:type="spellStart"/>
      <w:r w:rsidRPr="005F76FF">
        <w:rPr>
          <w:rStyle w:val="FontStyle12"/>
          <w:rFonts w:ascii="Times New Roman" w:hAnsi="Times New Roman" w:cs="Times New Roman"/>
          <w:sz w:val="28"/>
          <w:szCs w:val="28"/>
        </w:rPr>
        <w:t>Улу-Сысы</w:t>
      </w:r>
      <w:proofErr w:type="spellEnd"/>
      <w:r w:rsidRPr="005F76FF">
        <w:rPr>
          <w:rStyle w:val="FontStyle12"/>
          <w:rFonts w:ascii="Times New Roman" w:hAnsi="Times New Roman" w:cs="Times New Roman"/>
          <w:sz w:val="28"/>
          <w:szCs w:val="28"/>
        </w:rPr>
        <w:t xml:space="preserve"> открылась первая церковно-приходская школа Николаевской церкви. С 1961 г. под началом народного учителя СССР Михаила Андреевича Алексеева </w:t>
      </w:r>
      <w:proofErr w:type="spellStart"/>
      <w:r w:rsidRPr="005F76FF">
        <w:rPr>
          <w:rStyle w:val="FontStyle12"/>
          <w:rFonts w:ascii="Times New Roman" w:hAnsi="Times New Roman" w:cs="Times New Roman"/>
          <w:sz w:val="28"/>
          <w:szCs w:val="28"/>
        </w:rPr>
        <w:t>Бердигесятяхская</w:t>
      </w:r>
      <w:proofErr w:type="spellEnd"/>
      <w:r w:rsidRPr="005F76FF">
        <w:rPr>
          <w:rStyle w:val="FontStyle12"/>
          <w:rFonts w:ascii="Times New Roman" w:hAnsi="Times New Roman" w:cs="Times New Roman"/>
          <w:sz w:val="28"/>
          <w:szCs w:val="28"/>
        </w:rPr>
        <w:t xml:space="preserve"> средняя школа стала 11-</w:t>
      </w:r>
      <w:r w:rsidRPr="005F76FF">
        <w:rPr>
          <w:rStyle w:val="FontStyle11"/>
          <w:rFonts w:ascii="Times New Roman" w:hAnsi="Times New Roman" w:cs="Times New Roman"/>
          <w:b w:val="0"/>
          <w:i w:val="0"/>
          <w:sz w:val="28"/>
          <w:szCs w:val="28"/>
        </w:rPr>
        <w:lastRenderedPageBreak/>
        <w:t>летняя, трудовая с политехническим направлением и с производственным обучением. Были введены такие новые предметы, как «Основы машиноведения», «Основы сельскохозяйственного производства». Многие выпускники остались работать на производстве после школы.</w:t>
      </w:r>
    </w:p>
    <w:p w:rsidR="007F5CA6" w:rsidRPr="005F76FF" w:rsidRDefault="007F5CA6" w:rsidP="005F76FF">
      <w:pPr>
        <w:pStyle w:val="a5"/>
        <w:spacing w:line="276" w:lineRule="auto"/>
        <w:ind w:right="-143" w:firstLine="709"/>
        <w:jc w:val="both"/>
        <w:rPr>
          <w:rStyle w:val="FontStyle12"/>
          <w:rFonts w:ascii="Times New Roman" w:hAnsi="Times New Roman" w:cs="Times New Roman"/>
          <w:b/>
          <w:i/>
          <w:sz w:val="28"/>
          <w:szCs w:val="28"/>
        </w:rPr>
      </w:pPr>
      <w:r w:rsidRPr="005F76FF">
        <w:rPr>
          <w:rStyle w:val="FontStyle11"/>
          <w:rFonts w:ascii="Times New Roman" w:hAnsi="Times New Roman" w:cs="Times New Roman"/>
          <w:b w:val="0"/>
          <w:i w:val="0"/>
          <w:sz w:val="28"/>
          <w:szCs w:val="28"/>
        </w:rPr>
        <w:t xml:space="preserve">Росло число педагогических инициатив. Под руководством </w:t>
      </w:r>
      <w:proofErr w:type="spellStart"/>
      <w:r w:rsidRPr="005F76FF">
        <w:rPr>
          <w:rStyle w:val="FontStyle11"/>
          <w:rFonts w:ascii="Times New Roman" w:hAnsi="Times New Roman" w:cs="Times New Roman"/>
          <w:b w:val="0"/>
          <w:i w:val="0"/>
          <w:sz w:val="28"/>
          <w:szCs w:val="28"/>
        </w:rPr>
        <w:t>Скрыбыкина</w:t>
      </w:r>
      <w:proofErr w:type="spellEnd"/>
      <w:r w:rsidRPr="005F76FF">
        <w:rPr>
          <w:rStyle w:val="FontStyle11"/>
          <w:rFonts w:ascii="Times New Roman" w:hAnsi="Times New Roman" w:cs="Times New Roman"/>
          <w:b w:val="0"/>
          <w:i w:val="0"/>
          <w:sz w:val="28"/>
          <w:szCs w:val="28"/>
        </w:rPr>
        <w:t xml:space="preserve"> Степана Спиридоновича, отличника просвещения СССР, были организованы школьные геологические экспедиции. Воспитанниками учителя-энтузиаста стали заслуженные</w:t>
      </w:r>
      <w:r w:rsidRPr="005F76FF">
        <w:rPr>
          <w:rStyle w:val="FontStyle11"/>
          <w:rFonts w:ascii="Times New Roman" w:hAnsi="Times New Roman" w:cs="Times New Roman"/>
          <w:sz w:val="28"/>
          <w:szCs w:val="28"/>
        </w:rPr>
        <w:t xml:space="preserve"> </w:t>
      </w:r>
      <w:r w:rsidRPr="005F76FF">
        <w:rPr>
          <w:rStyle w:val="FontStyle11"/>
          <w:rFonts w:ascii="Times New Roman" w:hAnsi="Times New Roman" w:cs="Times New Roman"/>
          <w:b w:val="0"/>
          <w:i w:val="0"/>
          <w:sz w:val="28"/>
          <w:szCs w:val="28"/>
        </w:rPr>
        <w:t>горняки РС</w:t>
      </w:r>
      <w:r w:rsidR="00A075D1">
        <w:rPr>
          <w:rStyle w:val="FontStyle11"/>
          <w:rFonts w:ascii="Times New Roman" w:hAnsi="Times New Roman" w:cs="Times New Roman"/>
          <w:b w:val="0"/>
          <w:i w:val="0"/>
          <w:sz w:val="28"/>
          <w:szCs w:val="28"/>
        </w:rPr>
        <w:t xml:space="preserve"> </w:t>
      </w:r>
      <w:r w:rsidRPr="005F76FF">
        <w:rPr>
          <w:rStyle w:val="FontStyle11"/>
          <w:rFonts w:ascii="Times New Roman" w:hAnsi="Times New Roman" w:cs="Times New Roman"/>
          <w:b w:val="0"/>
          <w:i w:val="0"/>
          <w:sz w:val="28"/>
          <w:szCs w:val="28"/>
        </w:rPr>
        <w:t xml:space="preserve">(Я), доктора технических наук </w:t>
      </w:r>
      <w:r w:rsidRPr="005F76FF">
        <w:rPr>
          <w:rStyle w:val="FontStyle12"/>
          <w:rFonts w:ascii="Times New Roman" w:hAnsi="Times New Roman" w:cs="Times New Roman"/>
          <w:b/>
          <w:i/>
          <w:sz w:val="28"/>
          <w:szCs w:val="28"/>
        </w:rPr>
        <w:t xml:space="preserve">Егор Николаевич Чемезов, Борис Николаевич </w:t>
      </w:r>
      <w:proofErr w:type="spellStart"/>
      <w:r w:rsidRPr="005F76FF">
        <w:rPr>
          <w:rStyle w:val="FontStyle12"/>
          <w:rFonts w:ascii="Times New Roman" w:hAnsi="Times New Roman" w:cs="Times New Roman"/>
          <w:b/>
          <w:i/>
          <w:sz w:val="28"/>
          <w:szCs w:val="28"/>
        </w:rPr>
        <w:t>Заровняев</w:t>
      </w:r>
      <w:proofErr w:type="spellEnd"/>
      <w:r w:rsidRPr="005F76FF">
        <w:rPr>
          <w:rStyle w:val="FontStyle11"/>
          <w:rFonts w:ascii="Times New Roman" w:hAnsi="Times New Roman" w:cs="Times New Roman"/>
          <w:b w:val="0"/>
          <w:i w:val="0"/>
          <w:sz w:val="28"/>
          <w:szCs w:val="28"/>
        </w:rPr>
        <w:t>.</w:t>
      </w:r>
    </w:p>
    <w:p w:rsidR="007F5CA6" w:rsidRPr="005F76FF" w:rsidRDefault="007F5CA6" w:rsidP="005F76FF">
      <w:pPr>
        <w:pStyle w:val="a5"/>
        <w:spacing w:line="276" w:lineRule="auto"/>
        <w:ind w:right="-143" w:firstLine="709"/>
        <w:jc w:val="both"/>
        <w:rPr>
          <w:rStyle w:val="FontStyle12"/>
          <w:rFonts w:ascii="Times New Roman" w:hAnsi="Times New Roman" w:cs="Times New Roman"/>
          <w:sz w:val="28"/>
          <w:szCs w:val="28"/>
        </w:rPr>
      </w:pPr>
      <w:r w:rsidRPr="005F76FF">
        <w:rPr>
          <w:rStyle w:val="FontStyle12"/>
          <w:rFonts w:ascii="Times New Roman" w:hAnsi="Times New Roman" w:cs="Times New Roman"/>
          <w:sz w:val="28"/>
          <w:szCs w:val="28"/>
        </w:rPr>
        <w:t xml:space="preserve">В 1990-е годы в Горном улусе стали работать попечительские Советы по различным видам спорта, что сыграло важную роль в развитии детского спорта и становлению выдающихся спортсменов республики: чемпион мира по вольной борьбе Герман </w:t>
      </w:r>
      <w:proofErr w:type="spellStart"/>
      <w:r w:rsidRPr="005F76FF">
        <w:rPr>
          <w:rStyle w:val="FontStyle12"/>
          <w:rFonts w:ascii="Times New Roman" w:hAnsi="Times New Roman" w:cs="Times New Roman"/>
          <w:sz w:val="28"/>
          <w:szCs w:val="28"/>
        </w:rPr>
        <w:t>Контоев</w:t>
      </w:r>
      <w:proofErr w:type="spellEnd"/>
      <w:r w:rsidRPr="005F76FF">
        <w:rPr>
          <w:rStyle w:val="FontStyle12"/>
          <w:rFonts w:ascii="Times New Roman" w:hAnsi="Times New Roman" w:cs="Times New Roman"/>
          <w:sz w:val="28"/>
          <w:szCs w:val="28"/>
        </w:rPr>
        <w:t xml:space="preserve">, призер чемпионата мира по стрельбе из лука Кристина Тимофеева, бронзовый призер чемпионата мира Александр </w:t>
      </w:r>
      <w:proofErr w:type="spellStart"/>
      <w:r w:rsidRPr="005F76FF">
        <w:rPr>
          <w:rStyle w:val="FontStyle12"/>
          <w:rFonts w:ascii="Times New Roman" w:hAnsi="Times New Roman" w:cs="Times New Roman"/>
          <w:sz w:val="28"/>
          <w:szCs w:val="28"/>
        </w:rPr>
        <w:t>Контоев</w:t>
      </w:r>
      <w:proofErr w:type="spellEnd"/>
      <w:r w:rsidRPr="005F76FF">
        <w:rPr>
          <w:rStyle w:val="FontStyle12"/>
          <w:rFonts w:ascii="Times New Roman" w:hAnsi="Times New Roman" w:cs="Times New Roman"/>
          <w:sz w:val="28"/>
          <w:szCs w:val="28"/>
        </w:rPr>
        <w:t>.</w:t>
      </w:r>
    </w:p>
    <w:p w:rsidR="00A075D1" w:rsidRPr="005F76FF" w:rsidRDefault="00A075D1" w:rsidP="00A075D1">
      <w:pPr>
        <w:pStyle w:val="a5"/>
        <w:spacing w:line="276" w:lineRule="auto"/>
        <w:ind w:right="-143" w:firstLine="709"/>
        <w:jc w:val="both"/>
        <w:rPr>
          <w:rStyle w:val="FontStyle17"/>
          <w:sz w:val="28"/>
          <w:szCs w:val="28"/>
        </w:rPr>
      </w:pPr>
      <w:r>
        <w:rPr>
          <w:rStyle w:val="FontStyle11"/>
          <w:rFonts w:ascii="Times New Roman" w:hAnsi="Times New Roman" w:cs="Times New Roman"/>
          <w:b w:val="0"/>
          <w:i w:val="0"/>
          <w:sz w:val="28"/>
          <w:szCs w:val="28"/>
        </w:rPr>
        <w:t xml:space="preserve">        </w:t>
      </w:r>
      <w:r w:rsidR="00F6528F" w:rsidRPr="005F76FF">
        <w:rPr>
          <w:rStyle w:val="FontStyle11"/>
          <w:rFonts w:ascii="Times New Roman" w:hAnsi="Times New Roman" w:cs="Times New Roman"/>
          <w:b w:val="0"/>
          <w:i w:val="0"/>
          <w:sz w:val="28"/>
          <w:szCs w:val="28"/>
        </w:rPr>
        <w:t>35,7% от общей территории улуса занимают особо охраняемые территории: республиканский резерват «</w:t>
      </w:r>
      <w:proofErr w:type="spellStart"/>
      <w:r w:rsidR="00F6528F" w:rsidRPr="005F76FF">
        <w:rPr>
          <w:rStyle w:val="FontStyle11"/>
          <w:rFonts w:ascii="Times New Roman" w:hAnsi="Times New Roman" w:cs="Times New Roman"/>
          <w:b w:val="0"/>
          <w:i w:val="0"/>
          <w:sz w:val="28"/>
          <w:szCs w:val="28"/>
        </w:rPr>
        <w:t>Харыйалахский</w:t>
      </w:r>
      <w:proofErr w:type="spellEnd"/>
      <w:r w:rsidR="00F6528F" w:rsidRPr="005F76FF">
        <w:rPr>
          <w:rStyle w:val="FontStyle11"/>
          <w:rFonts w:ascii="Times New Roman" w:hAnsi="Times New Roman" w:cs="Times New Roman"/>
          <w:b w:val="0"/>
          <w:i w:val="0"/>
          <w:sz w:val="28"/>
          <w:szCs w:val="28"/>
        </w:rPr>
        <w:t>», национальный природный парк «</w:t>
      </w:r>
      <w:proofErr w:type="spellStart"/>
      <w:r w:rsidR="00F6528F" w:rsidRPr="005F76FF">
        <w:rPr>
          <w:rStyle w:val="FontStyle11"/>
          <w:rFonts w:ascii="Times New Roman" w:hAnsi="Times New Roman" w:cs="Times New Roman"/>
          <w:b w:val="0"/>
          <w:i w:val="0"/>
          <w:sz w:val="28"/>
          <w:szCs w:val="28"/>
        </w:rPr>
        <w:t>Аан</w:t>
      </w:r>
      <w:proofErr w:type="spellEnd"/>
      <w:r w:rsidR="00F6528F" w:rsidRPr="005F76FF">
        <w:rPr>
          <w:rStyle w:val="FontStyle11"/>
          <w:rFonts w:ascii="Times New Roman" w:hAnsi="Times New Roman" w:cs="Times New Roman"/>
          <w:b w:val="0"/>
          <w:i w:val="0"/>
          <w:sz w:val="28"/>
          <w:szCs w:val="28"/>
        </w:rPr>
        <w:t xml:space="preserve"> </w:t>
      </w:r>
      <w:proofErr w:type="spellStart"/>
      <w:r w:rsidR="00F6528F" w:rsidRPr="005F76FF">
        <w:rPr>
          <w:rStyle w:val="FontStyle11"/>
          <w:rFonts w:ascii="Times New Roman" w:hAnsi="Times New Roman" w:cs="Times New Roman"/>
          <w:b w:val="0"/>
          <w:i w:val="0"/>
          <w:sz w:val="28"/>
          <w:szCs w:val="28"/>
        </w:rPr>
        <w:t>Айылгы</w:t>
      </w:r>
      <w:proofErr w:type="spellEnd"/>
      <w:r w:rsidR="00F6528F" w:rsidRPr="005F76FF">
        <w:rPr>
          <w:rStyle w:val="FontStyle11"/>
          <w:rFonts w:ascii="Times New Roman" w:hAnsi="Times New Roman" w:cs="Times New Roman"/>
          <w:b w:val="0"/>
          <w:i w:val="0"/>
          <w:sz w:val="28"/>
          <w:szCs w:val="28"/>
        </w:rPr>
        <w:t xml:space="preserve"> </w:t>
      </w:r>
      <w:proofErr w:type="spellStart"/>
      <w:r w:rsidR="00F6528F" w:rsidRPr="005F76FF">
        <w:rPr>
          <w:rStyle w:val="FontStyle11"/>
          <w:rFonts w:ascii="Times New Roman" w:hAnsi="Times New Roman" w:cs="Times New Roman"/>
          <w:b w:val="0"/>
          <w:i w:val="0"/>
          <w:sz w:val="28"/>
          <w:szCs w:val="28"/>
        </w:rPr>
        <w:t>Сиинэ</w:t>
      </w:r>
      <w:proofErr w:type="spellEnd"/>
      <w:r w:rsidR="00F6528F" w:rsidRPr="005F76FF">
        <w:rPr>
          <w:rStyle w:val="FontStyle11"/>
          <w:rFonts w:ascii="Times New Roman" w:hAnsi="Times New Roman" w:cs="Times New Roman"/>
          <w:b w:val="0"/>
          <w:i w:val="0"/>
          <w:sz w:val="28"/>
          <w:szCs w:val="28"/>
        </w:rPr>
        <w:t>» и особо охраняемое реликтовое озеро «</w:t>
      </w:r>
      <w:proofErr w:type="spellStart"/>
      <w:r w:rsidR="00F6528F" w:rsidRPr="005F76FF">
        <w:rPr>
          <w:rStyle w:val="FontStyle11"/>
          <w:rFonts w:ascii="Times New Roman" w:hAnsi="Times New Roman" w:cs="Times New Roman"/>
          <w:b w:val="0"/>
          <w:i w:val="0"/>
          <w:sz w:val="28"/>
          <w:szCs w:val="28"/>
        </w:rPr>
        <w:t>Хаахынайдах</w:t>
      </w:r>
      <w:proofErr w:type="spellEnd"/>
      <w:r w:rsidR="00F6528F" w:rsidRPr="005F76FF">
        <w:rPr>
          <w:rStyle w:val="FontStyle11"/>
          <w:rFonts w:ascii="Times New Roman" w:hAnsi="Times New Roman" w:cs="Times New Roman"/>
          <w:b w:val="0"/>
          <w:i w:val="0"/>
          <w:sz w:val="28"/>
          <w:szCs w:val="28"/>
        </w:rPr>
        <w:t>», где созданы условия для сохранения, воспроизводства и восстановления численности диких копытных и пушных зверей. В улусе работают 2 лаборатории по разведению редких животных:</w:t>
      </w:r>
      <w:r>
        <w:rPr>
          <w:rStyle w:val="FontStyle11"/>
          <w:rFonts w:ascii="Times New Roman" w:hAnsi="Times New Roman" w:cs="Times New Roman"/>
          <w:b w:val="0"/>
          <w:i w:val="0"/>
          <w:sz w:val="28"/>
          <w:szCs w:val="28"/>
        </w:rPr>
        <w:t xml:space="preserve"> </w:t>
      </w:r>
      <w:r>
        <w:rPr>
          <w:rStyle w:val="FontStyle17"/>
          <w:sz w:val="28"/>
          <w:szCs w:val="28"/>
        </w:rPr>
        <w:t>г</w:t>
      </w:r>
      <w:r w:rsidRPr="005F76FF">
        <w:rPr>
          <w:rStyle w:val="FontStyle17"/>
          <w:sz w:val="28"/>
          <w:szCs w:val="28"/>
        </w:rPr>
        <w:t>осударственное учреждение «Генофонд якутского скота» и «</w:t>
      </w:r>
      <w:proofErr w:type="spellStart"/>
      <w:r w:rsidRPr="005F76FF">
        <w:rPr>
          <w:rStyle w:val="FontStyle17"/>
          <w:sz w:val="28"/>
          <w:szCs w:val="28"/>
        </w:rPr>
        <w:t>Бизонарий</w:t>
      </w:r>
      <w:proofErr w:type="spellEnd"/>
      <w:r w:rsidRPr="005F76FF">
        <w:rPr>
          <w:rStyle w:val="FontStyle17"/>
          <w:sz w:val="28"/>
          <w:szCs w:val="28"/>
        </w:rPr>
        <w:t>»</w:t>
      </w:r>
      <w:r>
        <w:rPr>
          <w:rStyle w:val="FontStyle17"/>
          <w:sz w:val="28"/>
          <w:szCs w:val="28"/>
        </w:rPr>
        <w:t xml:space="preserve"> </w:t>
      </w:r>
      <w:r w:rsidRPr="005F76FF">
        <w:rPr>
          <w:rStyle w:val="FontStyle17"/>
          <w:sz w:val="28"/>
          <w:szCs w:val="28"/>
        </w:rPr>
        <w:t>по разведению канадских бизонов.</w:t>
      </w:r>
    </w:p>
    <w:p w:rsidR="007F5CA6" w:rsidRPr="005F76FF" w:rsidRDefault="007F5CA6" w:rsidP="005F76FF">
      <w:pPr>
        <w:pStyle w:val="a5"/>
        <w:spacing w:line="276" w:lineRule="auto"/>
        <w:ind w:right="-143"/>
        <w:jc w:val="both"/>
        <w:rPr>
          <w:rFonts w:ascii="Times New Roman" w:hAnsi="Times New Roman"/>
          <w:color w:val="000000"/>
          <w:sz w:val="28"/>
          <w:szCs w:val="28"/>
        </w:rPr>
      </w:pPr>
      <w:r w:rsidRPr="00A075D1">
        <w:rPr>
          <w:rFonts w:ascii="Times New Roman" w:hAnsi="Times New Roman"/>
          <w:b/>
          <w:i/>
          <w:sz w:val="28"/>
          <w:szCs w:val="28"/>
        </w:rPr>
        <w:t xml:space="preserve">1. </w:t>
      </w:r>
      <w:r w:rsidRPr="00A075D1">
        <w:rPr>
          <w:rFonts w:ascii="Times New Roman" w:hAnsi="Times New Roman"/>
          <w:b/>
          <w:i/>
          <w:color w:val="000000"/>
          <w:sz w:val="28"/>
          <w:szCs w:val="28"/>
        </w:rPr>
        <w:t>Хозяйственно-экономическая деятельность.</w:t>
      </w:r>
      <w:r w:rsidRPr="005F76FF">
        <w:rPr>
          <w:rFonts w:ascii="Times New Roman" w:hAnsi="Times New Roman"/>
          <w:color w:val="000000"/>
          <w:sz w:val="28"/>
          <w:szCs w:val="28"/>
        </w:rPr>
        <w:t xml:space="preserve"> В с.</w:t>
      </w:r>
      <w:r w:rsidR="00A075D1">
        <w:rPr>
          <w:rFonts w:ascii="Times New Roman" w:hAnsi="Times New Roman"/>
          <w:color w:val="000000"/>
          <w:sz w:val="28"/>
          <w:szCs w:val="28"/>
        </w:rPr>
        <w:t xml:space="preserve"> </w:t>
      </w:r>
      <w:proofErr w:type="spellStart"/>
      <w:r w:rsidRPr="005F76FF">
        <w:rPr>
          <w:rFonts w:ascii="Times New Roman" w:hAnsi="Times New Roman"/>
          <w:color w:val="000000"/>
          <w:sz w:val="28"/>
          <w:szCs w:val="28"/>
        </w:rPr>
        <w:t>Бердигестях</w:t>
      </w:r>
      <w:proofErr w:type="spellEnd"/>
      <w:r w:rsidRPr="005F76FF">
        <w:rPr>
          <w:rFonts w:ascii="Times New Roman" w:hAnsi="Times New Roman"/>
          <w:color w:val="000000"/>
          <w:sz w:val="28"/>
          <w:szCs w:val="28"/>
        </w:rPr>
        <w:t xml:space="preserve"> функционируют  следующие пред</w:t>
      </w:r>
      <w:r w:rsidR="00A075D1">
        <w:rPr>
          <w:rFonts w:ascii="Times New Roman" w:hAnsi="Times New Roman"/>
          <w:color w:val="000000"/>
          <w:sz w:val="28"/>
          <w:szCs w:val="28"/>
        </w:rPr>
        <w:t>приятия, учреждения, организации</w:t>
      </w:r>
      <w:r w:rsidRPr="005F76FF">
        <w:rPr>
          <w:rFonts w:ascii="Times New Roman" w:hAnsi="Times New Roman"/>
          <w:color w:val="000000"/>
          <w:sz w:val="28"/>
          <w:szCs w:val="28"/>
        </w:rPr>
        <w:t xml:space="preserve"> и объекты социально-экономической инфраструктуры:</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органы муниципального и местного самоуправления (администрация  МР «Горный улус», администрация МО «</w:t>
      </w:r>
      <w:proofErr w:type="spellStart"/>
      <w:r w:rsidRPr="005F76FF">
        <w:rPr>
          <w:rFonts w:ascii="Times New Roman" w:hAnsi="Times New Roman"/>
          <w:color w:val="000000"/>
          <w:sz w:val="28"/>
          <w:szCs w:val="28"/>
        </w:rPr>
        <w:t>Бердигестяхский</w:t>
      </w:r>
      <w:proofErr w:type="spellEnd"/>
      <w:r w:rsidRPr="005F76FF">
        <w:rPr>
          <w:rFonts w:ascii="Times New Roman" w:hAnsi="Times New Roman"/>
          <w:color w:val="000000"/>
          <w:sz w:val="28"/>
          <w:szCs w:val="28"/>
        </w:rPr>
        <w:t xml:space="preserve"> наслег»);</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proofErr w:type="gramStart"/>
      <w:r w:rsidRPr="005F76FF">
        <w:rPr>
          <w:rFonts w:ascii="Times New Roman" w:hAnsi="Times New Roman"/>
          <w:color w:val="000000"/>
          <w:sz w:val="28"/>
          <w:szCs w:val="28"/>
        </w:rPr>
        <w:t xml:space="preserve">- учреждения (организации) </w:t>
      </w:r>
      <w:r w:rsidR="00A075D1">
        <w:rPr>
          <w:rFonts w:ascii="Times New Roman" w:hAnsi="Times New Roman"/>
          <w:color w:val="000000"/>
          <w:sz w:val="28"/>
          <w:szCs w:val="28"/>
        </w:rPr>
        <w:t xml:space="preserve"> </w:t>
      </w:r>
      <w:r w:rsidRPr="005F76FF">
        <w:rPr>
          <w:rFonts w:ascii="Times New Roman" w:hAnsi="Times New Roman"/>
          <w:color w:val="000000"/>
          <w:sz w:val="28"/>
          <w:szCs w:val="28"/>
        </w:rPr>
        <w:t>образования: средняя общеобразовательная школа им. А.Осипова, средняя общеобразовательная школа им. С.Данилова, улусная гимназия, Центр дополнительного образования детей, детско-юношеская спортивная школа, детская школа искусства, 8 дошкольных учреждений;</w:t>
      </w:r>
      <w:proofErr w:type="gramEnd"/>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учреждения социальной службы: управление социальной защиты населения, управление пенсионного фонда, дом-интернат для престарелых и инвалидов, социально-реабилитационный центр для несовершеннолетних;</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 учреждения здравоохранения: центральная улусная больница, туберкулезный диспансер, </w:t>
      </w:r>
      <w:proofErr w:type="spellStart"/>
      <w:r w:rsidRPr="005F76FF">
        <w:rPr>
          <w:rFonts w:ascii="Times New Roman" w:hAnsi="Times New Roman"/>
          <w:color w:val="000000"/>
          <w:sz w:val="28"/>
          <w:szCs w:val="28"/>
        </w:rPr>
        <w:t>Роспотребнадзор</w:t>
      </w:r>
      <w:proofErr w:type="spellEnd"/>
      <w:r w:rsidRPr="005F76FF">
        <w:rPr>
          <w:rFonts w:ascii="Times New Roman" w:hAnsi="Times New Roman"/>
          <w:color w:val="000000"/>
          <w:sz w:val="28"/>
          <w:szCs w:val="28"/>
        </w:rPr>
        <w:t>, 2 аптеки;</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lastRenderedPageBreak/>
        <w:t>- учреждения культуры и спорта: культурно-спортивный комплекс, 2 сельские библиотеки, Центр досуга и отдыха, краеведческий музей, мастерская по изготовлению музыкальных инструментов;</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правоохранительные учреждения и органы юстиции: отдел внутренних дел, прокуратура, мировой суд, федеральный суд, служба судебных приставов, управление гражданской обороны и ЧС;</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 финансово-экономические учреждения: Якутское отделение </w:t>
      </w:r>
      <w:proofErr w:type="gramStart"/>
      <w:r w:rsidRPr="005F76FF">
        <w:rPr>
          <w:rFonts w:ascii="Times New Roman" w:hAnsi="Times New Roman"/>
          <w:color w:val="000000"/>
          <w:sz w:val="28"/>
          <w:szCs w:val="28"/>
        </w:rPr>
        <w:t>СБ</w:t>
      </w:r>
      <w:proofErr w:type="gramEnd"/>
      <w:r w:rsidRPr="005F76FF">
        <w:rPr>
          <w:rFonts w:ascii="Times New Roman" w:hAnsi="Times New Roman"/>
          <w:color w:val="000000"/>
          <w:sz w:val="28"/>
          <w:szCs w:val="28"/>
        </w:rPr>
        <w:t xml:space="preserve"> 8603, расчетно-кассовый центр, казначейство, налоговая инспекция;</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учреждения связи и печати: ГУ НВК «</w:t>
      </w:r>
      <w:proofErr w:type="spellStart"/>
      <w:r w:rsidRPr="005F76FF">
        <w:rPr>
          <w:rFonts w:ascii="Times New Roman" w:hAnsi="Times New Roman"/>
          <w:color w:val="000000"/>
          <w:sz w:val="28"/>
          <w:szCs w:val="28"/>
        </w:rPr>
        <w:t>Бэрдьигэс</w:t>
      </w:r>
      <w:proofErr w:type="spellEnd"/>
      <w:r w:rsidRPr="005F76FF">
        <w:rPr>
          <w:rFonts w:ascii="Times New Roman" w:hAnsi="Times New Roman"/>
          <w:color w:val="000000"/>
          <w:sz w:val="28"/>
          <w:szCs w:val="28"/>
        </w:rPr>
        <w:t>», линейно-технический цех «</w:t>
      </w:r>
      <w:proofErr w:type="spellStart"/>
      <w:r w:rsidRPr="005F76FF">
        <w:rPr>
          <w:rFonts w:ascii="Times New Roman" w:hAnsi="Times New Roman"/>
          <w:color w:val="000000"/>
          <w:sz w:val="28"/>
          <w:szCs w:val="28"/>
        </w:rPr>
        <w:t>Сахателеком</w:t>
      </w:r>
      <w:proofErr w:type="spellEnd"/>
      <w:r w:rsidRPr="005F76FF">
        <w:rPr>
          <w:rFonts w:ascii="Times New Roman" w:hAnsi="Times New Roman"/>
          <w:color w:val="000000"/>
          <w:sz w:val="28"/>
          <w:szCs w:val="28"/>
        </w:rPr>
        <w:t>», редакция местной газеты, типография, отделение почтовой связи – ТУСМ;</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природоохранные органы: комитет экологии, природный парк «</w:t>
      </w:r>
      <w:proofErr w:type="spellStart"/>
      <w:r w:rsidRPr="005F76FF">
        <w:rPr>
          <w:rFonts w:ascii="Times New Roman" w:hAnsi="Times New Roman"/>
          <w:color w:val="000000"/>
          <w:sz w:val="28"/>
          <w:szCs w:val="28"/>
        </w:rPr>
        <w:t>Аан</w:t>
      </w:r>
      <w:proofErr w:type="spellEnd"/>
      <w:r w:rsidRPr="005F76FF">
        <w:rPr>
          <w:rFonts w:ascii="Times New Roman" w:hAnsi="Times New Roman"/>
          <w:color w:val="000000"/>
          <w:sz w:val="28"/>
          <w:szCs w:val="28"/>
        </w:rPr>
        <w:t xml:space="preserve"> </w:t>
      </w:r>
      <w:proofErr w:type="spellStart"/>
      <w:r w:rsidRPr="005F76FF">
        <w:rPr>
          <w:rFonts w:ascii="Times New Roman" w:hAnsi="Times New Roman"/>
          <w:color w:val="000000"/>
          <w:sz w:val="28"/>
          <w:szCs w:val="28"/>
        </w:rPr>
        <w:t>Айылгы</w:t>
      </w:r>
      <w:proofErr w:type="spellEnd"/>
      <w:r w:rsidRPr="005F76FF">
        <w:rPr>
          <w:rFonts w:ascii="Times New Roman" w:hAnsi="Times New Roman"/>
          <w:color w:val="000000"/>
          <w:sz w:val="28"/>
          <w:szCs w:val="28"/>
        </w:rPr>
        <w:t xml:space="preserve"> </w:t>
      </w:r>
      <w:proofErr w:type="spellStart"/>
      <w:r w:rsidRPr="005F76FF">
        <w:rPr>
          <w:rFonts w:ascii="Times New Roman" w:hAnsi="Times New Roman"/>
          <w:color w:val="000000"/>
          <w:sz w:val="28"/>
          <w:szCs w:val="28"/>
        </w:rPr>
        <w:t>Сиинэ</w:t>
      </w:r>
      <w:proofErr w:type="spellEnd"/>
      <w:r w:rsidRPr="005F76FF">
        <w:rPr>
          <w:rFonts w:ascii="Times New Roman" w:hAnsi="Times New Roman"/>
          <w:color w:val="000000"/>
          <w:sz w:val="28"/>
          <w:szCs w:val="28"/>
        </w:rPr>
        <w:t>», лесное хозяйство;</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учреждения и предприятия сельского хозяйства: управление сельского хозяйства, управление ветеринарной станции, 16 крестьянских хозяйств, СХПК «</w:t>
      </w:r>
      <w:proofErr w:type="spellStart"/>
      <w:r w:rsidRPr="005F76FF">
        <w:rPr>
          <w:rFonts w:ascii="Times New Roman" w:hAnsi="Times New Roman"/>
          <w:color w:val="000000"/>
          <w:sz w:val="28"/>
          <w:szCs w:val="28"/>
        </w:rPr>
        <w:t>Маай</w:t>
      </w:r>
      <w:proofErr w:type="spellEnd"/>
      <w:r w:rsidRPr="005F76FF">
        <w:rPr>
          <w:rFonts w:ascii="Times New Roman" w:hAnsi="Times New Roman"/>
          <w:color w:val="000000"/>
          <w:sz w:val="28"/>
          <w:szCs w:val="28"/>
        </w:rPr>
        <w:t>»;</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производственные предприятия: ГУП автомобильных дорог «</w:t>
      </w:r>
      <w:proofErr w:type="spellStart"/>
      <w:r w:rsidRPr="005F76FF">
        <w:rPr>
          <w:rFonts w:ascii="Times New Roman" w:hAnsi="Times New Roman"/>
          <w:color w:val="000000"/>
          <w:sz w:val="28"/>
          <w:szCs w:val="28"/>
        </w:rPr>
        <w:t>Автодор</w:t>
      </w:r>
      <w:proofErr w:type="spellEnd"/>
      <w:r w:rsidRPr="005F76FF">
        <w:rPr>
          <w:rFonts w:ascii="Times New Roman" w:hAnsi="Times New Roman"/>
          <w:color w:val="000000"/>
          <w:sz w:val="28"/>
          <w:szCs w:val="28"/>
        </w:rPr>
        <w:t xml:space="preserve"> Вилюй», МУП РТП, жилищно-коммунальная служба;</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предприятия электроэнергетики: ОАО «Якутскэнерго», Горный участок «</w:t>
      </w:r>
      <w:proofErr w:type="spellStart"/>
      <w:r w:rsidRPr="005F76FF">
        <w:rPr>
          <w:rFonts w:ascii="Times New Roman" w:hAnsi="Times New Roman"/>
          <w:color w:val="000000"/>
          <w:sz w:val="28"/>
          <w:szCs w:val="28"/>
        </w:rPr>
        <w:t>Энергосбыт</w:t>
      </w:r>
      <w:proofErr w:type="spellEnd"/>
      <w:r w:rsidRPr="005F76FF">
        <w:rPr>
          <w:rFonts w:ascii="Times New Roman" w:hAnsi="Times New Roman"/>
          <w:color w:val="000000"/>
          <w:sz w:val="28"/>
          <w:szCs w:val="28"/>
        </w:rPr>
        <w:t>», ООО «Ча5ыл5ан».</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Как показывают статистические данные, большая часть населения занята службой в бюджетных организациях, 8% населения работают по договору вахтовым методом в производственных предприятиях.</w:t>
      </w:r>
    </w:p>
    <w:p w:rsidR="007F5CA6" w:rsidRPr="005F76FF" w:rsidRDefault="007F5CA6" w:rsidP="005F76FF">
      <w:pPr>
        <w:pStyle w:val="a5"/>
        <w:spacing w:line="276" w:lineRule="auto"/>
        <w:ind w:right="-143" w:firstLine="709"/>
        <w:jc w:val="both"/>
        <w:rPr>
          <w:rStyle w:val="FontStyle17"/>
          <w:sz w:val="28"/>
          <w:szCs w:val="28"/>
        </w:rPr>
      </w:pPr>
      <w:r w:rsidRPr="005F76FF">
        <w:rPr>
          <w:rFonts w:ascii="Times New Roman" w:hAnsi="Times New Roman"/>
          <w:color w:val="000000"/>
          <w:sz w:val="28"/>
          <w:szCs w:val="28"/>
        </w:rPr>
        <w:t xml:space="preserve">Сельскохозяйственное производство (скотоводство, коневодство) на селе дотационное. Крестьянские хозяйства работают в неполную силу без роста производства. В улусе нет крупных производственных предприятий, из-за чего более половины населения села относится к </w:t>
      </w:r>
      <w:proofErr w:type="gramStart"/>
      <w:r w:rsidRPr="005F76FF">
        <w:rPr>
          <w:rFonts w:ascii="Times New Roman" w:hAnsi="Times New Roman"/>
          <w:color w:val="000000"/>
          <w:sz w:val="28"/>
          <w:szCs w:val="28"/>
        </w:rPr>
        <w:t>малоимущим</w:t>
      </w:r>
      <w:proofErr w:type="gramEnd"/>
      <w:r w:rsidRPr="005F76FF">
        <w:rPr>
          <w:rFonts w:ascii="Times New Roman" w:hAnsi="Times New Roman"/>
          <w:color w:val="000000"/>
          <w:sz w:val="28"/>
          <w:szCs w:val="28"/>
        </w:rPr>
        <w:t xml:space="preserve">, не имеющим реального дохода или иных социальных гарантий. </w:t>
      </w:r>
      <w:proofErr w:type="gramStart"/>
      <w:r w:rsidRPr="005F76FF">
        <w:rPr>
          <w:rStyle w:val="FontStyle17"/>
          <w:sz w:val="28"/>
          <w:szCs w:val="28"/>
        </w:rPr>
        <w:t>Большинство сельских жителей предпочитают работать по найму в</w:t>
      </w:r>
      <w:proofErr w:type="gramEnd"/>
      <w:r w:rsidRPr="005F76FF">
        <w:rPr>
          <w:rStyle w:val="FontStyle17"/>
          <w:sz w:val="28"/>
          <w:szCs w:val="28"/>
        </w:rPr>
        <w:t xml:space="preserve"> крупных производственных компаниях, таких как АО «</w:t>
      </w:r>
      <w:proofErr w:type="spellStart"/>
      <w:r w:rsidRPr="005F76FF">
        <w:rPr>
          <w:rStyle w:val="FontStyle17"/>
          <w:sz w:val="28"/>
          <w:szCs w:val="28"/>
        </w:rPr>
        <w:t>Нижнеленское</w:t>
      </w:r>
      <w:proofErr w:type="spellEnd"/>
      <w:r w:rsidRPr="005F76FF">
        <w:rPr>
          <w:rStyle w:val="FontStyle17"/>
          <w:sz w:val="28"/>
          <w:szCs w:val="28"/>
        </w:rPr>
        <w:t xml:space="preserve">», «Алмазы </w:t>
      </w:r>
      <w:proofErr w:type="spellStart"/>
      <w:r w:rsidRPr="005F76FF">
        <w:rPr>
          <w:rStyle w:val="FontStyle17"/>
          <w:sz w:val="28"/>
          <w:szCs w:val="28"/>
        </w:rPr>
        <w:t>Анабара</w:t>
      </w:r>
      <w:proofErr w:type="spellEnd"/>
      <w:r w:rsidRPr="005F76FF">
        <w:rPr>
          <w:rStyle w:val="FontStyle17"/>
          <w:sz w:val="28"/>
          <w:szCs w:val="28"/>
        </w:rPr>
        <w:t>» и др.</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Демографические данные села </w:t>
      </w:r>
      <w:proofErr w:type="spellStart"/>
      <w:r w:rsidRPr="005F76FF">
        <w:rPr>
          <w:rFonts w:ascii="Times New Roman" w:hAnsi="Times New Roman"/>
          <w:color w:val="000000"/>
          <w:sz w:val="28"/>
          <w:szCs w:val="28"/>
        </w:rPr>
        <w:t>Бердигестях</w:t>
      </w:r>
      <w:proofErr w:type="spellEnd"/>
      <w:r w:rsidRPr="005F76FF">
        <w:rPr>
          <w:rFonts w:ascii="Times New Roman" w:hAnsi="Times New Roman"/>
          <w:color w:val="000000"/>
          <w:sz w:val="28"/>
          <w:szCs w:val="28"/>
        </w:rPr>
        <w:t>. Всего населения – 6823. Всего семей – 2219. Из них малоимущих – 947 (47%). В них человек – 4265 (63% от всего населения). Социально-неблагополучных семей – 37 (16%). Численность трудоспособного населения  – 3851 (56%), пенсионеров – 1029 (15%). Численность официально зарегистрированных безработных – 370 (9,6% от трудоспособного населения). Всего детей – 2081 (30,8% от всего населения): дошкольного возраста – 838, школьного возраста – 1243.</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lastRenderedPageBreak/>
        <w:t>Анализ демографической ситуации по селу за</w:t>
      </w:r>
      <w:r w:rsidR="00F6528F" w:rsidRPr="005F76FF">
        <w:rPr>
          <w:rFonts w:ascii="Times New Roman" w:hAnsi="Times New Roman"/>
          <w:color w:val="000000"/>
          <w:sz w:val="28"/>
          <w:szCs w:val="28"/>
        </w:rPr>
        <w:t xml:space="preserve"> последние 3 года показывает рост </w:t>
      </w:r>
      <w:r w:rsidRPr="005F76FF">
        <w:rPr>
          <w:rFonts w:ascii="Times New Roman" w:hAnsi="Times New Roman"/>
          <w:color w:val="000000"/>
          <w:sz w:val="28"/>
          <w:szCs w:val="28"/>
        </w:rPr>
        <w:t xml:space="preserve"> рождаемости на 36 и количества зарегистрированных браков на 11.</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Проведенный опрос показал, что молодые специалисты с высшим образованием стремятся трудоуст</w:t>
      </w:r>
      <w:r w:rsidR="00F6528F" w:rsidRPr="005F76FF">
        <w:rPr>
          <w:rFonts w:ascii="Times New Roman" w:hAnsi="Times New Roman"/>
          <w:color w:val="000000"/>
          <w:sz w:val="28"/>
          <w:szCs w:val="28"/>
        </w:rPr>
        <w:t xml:space="preserve">раиваться в селе </w:t>
      </w:r>
      <w:proofErr w:type="spellStart"/>
      <w:r w:rsidR="00F6528F" w:rsidRPr="005F76FF">
        <w:rPr>
          <w:rFonts w:ascii="Times New Roman" w:hAnsi="Times New Roman"/>
          <w:color w:val="000000"/>
          <w:sz w:val="28"/>
          <w:szCs w:val="28"/>
        </w:rPr>
        <w:t>Бердигестях</w:t>
      </w:r>
      <w:proofErr w:type="spellEnd"/>
      <w:r w:rsidR="00F6528F" w:rsidRPr="005F76FF">
        <w:rPr>
          <w:rFonts w:ascii="Times New Roman" w:hAnsi="Times New Roman"/>
          <w:color w:val="000000"/>
          <w:sz w:val="28"/>
          <w:szCs w:val="28"/>
        </w:rPr>
        <w:t>, но близость г. Якутска является главным решающим фактором в пользу города</w:t>
      </w:r>
      <w:r w:rsidRPr="005F76FF">
        <w:rPr>
          <w:rFonts w:ascii="Times New Roman" w:hAnsi="Times New Roman"/>
          <w:color w:val="000000"/>
          <w:sz w:val="28"/>
          <w:szCs w:val="28"/>
        </w:rPr>
        <w:t>.</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Социальная и культурно-национальная ситуация. Средняя заработная плата – 37 099,6 рублей. Прожиточный минимум трудоспособного населения составляет </w:t>
      </w:r>
      <w:r w:rsidR="00F6528F" w:rsidRPr="005F76FF">
        <w:rPr>
          <w:rFonts w:ascii="Times New Roman" w:hAnsi="Times New Roman"/>
          <w:color w:val="000000"/>
          <w:sz w:val="28"/>
          <w:szCs w:val="28"/>
        </w:rPr>
        <w:t>27</w:t>
      </w:r>
      <w:r w:rsidRPr="005F76FF">
        <w:rPr>
          <w:rFonts w:ascii="Times New Roman" w:hAnsi="Times New Roman"/>
          <w:color w:val="000000"/>
          <w:sz w:val="28"/>
          <w:szCs w:val="28"/>
        </w:rPr>
        <w:t xml:space="preserve"> </w:t>
      </w:r>
      <w:r w:rsidR="00F6528F" w:rsidRPr="005F76FF">
        <w:rPr>
          <w:rFonts w:ascii="Times New Roman" w:hAnsi="Times New Roman"/>
          <w:color w:val="000000"/>
          <w:sz w:val="28"/>
          <w:szCs w:val="28"/>
        </w:rPr>
        <w:t>182 рублей, для пенсионеров – 13</w:t>
      </w:r>
      <w:r w:rsidRPr="005F76FF">
        <w:rPr>
          <w:rFonts w:ascii="Times New Roman" w:hAnsi="Times New Roman"/>
          <w:color w:val="000000"/>
          <w:sz w:val="28"/>
          <w:szCs w:val="28"/>
        </w:rPr>
        <w:t>878 рублей, для детей – 12 916 рублей.</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Малый доход семей отражается на росте производства, развитии рынка труда, предпринимательской деятельности, социального благополучия внутри села. Указанные социальные факторы влияют и на качество образования, т.к. не позволяют школе в полной мере ставить и решать образовательные задачи.</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Население села многонациональное, в нем проживают представители 24 национальностей. Кроме коренных жителей якутов в селе проживают: русские – 209, эвенки – 112, эвены – 57, украинцы -24, белорусы – 10, долганы – 15, таджики – 14, татары – 17, чуваши – 11. Миграция жителей других национальностей не отмечается, в основном проживают постоянно. В школе учатся дети разных национальностей, проблем разногласий, конфликтов по национальным признакам не регистрируется.</w:t>
      </w:r>
    </w:p>
    <w:p w:rsidR="007F5CA6" w:rsidRPr="005F76FF" w:rsidRDefault="007F5CA6" w:rsidP="005F76FF">
      <w:pPr>
        <w:pStyle w:val="a5"/>
        <w:spacing w:line="276" w:lineRule="auto"/>
        <w:ind w:right="-143"/>
        <w:jc w:val="both"/>
        <w:rPr>
          <w:rFonts w:ascii="Times New Roman" w:hAnsi="Times New Roman"/>
          <w:color w:val="000000"/>
          <w:sz w:val="28"/>
          <w:szCs w:val="28"/>
        </w:rPr>
      </w:pPr>
    </w:p>
    <w:p w:rsidR="007F5CA6" w:rsidRPr="005F76FF" w:rsidRDefault="007F5CA6" w:rsidP="005F76FF">
      <w:pPr>
        <w:pStyle w:val="a5"/>
        <w:spacing w:line="276" w:lineRule="auto"/>
        <w:ind w:right="-143" w:firstLine="709"/>
        <w:jc w:val="both"/>
        <w:rPr>
          <w:rFonts w:ascii="Times New Roman" w:hAnsi="Times New Roman"/>
          <w:b/>
          <w:color w:val="000000"/>
          <w:sz w:val="28"/>
          <w:szCs w:val="28"/>
        </w:rPr>
      </w:pPr>
      <w:r w:rsidRPr="005F76FF">
        <w:rPr>
          <w:rFonts w:ascii="Times New Roman" w:hAnsi="Times New Roman"/>
          <w:b/>
          <w:color w:val="000000"/>
          <w:sz w:val="28"/>
          <w:szCs w:val="28"/>
        </w:rPr>
        <w:t>2.Анализ образовательных проблем</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Социальные (семейные).</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С одной стороны, в Горном улусе практически отсутствуют производственные предприятия и стимулирующие условия для развития малого и среднего бизнеса, и с другой стороны, распад совхозов привел к замыканию людей в своих личных подворьях, особенно в малых селах, что, в свою очередь, приводит к тому, что:</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-большинство семей относятся к </w:t>
      </w:r>
      <w:proofErr w:type="gramStart"/>
      <w:r w:rsidRPr="005F76FF">
        <w:rPr>
          <w:rFonts w:ascii="Times New Roman" w:hAnsi="Times New Roman"/>
          <w:color w:val="000000"/>
          <w:sz w:val="28"/>
          <w:szCs w:val="28"/>
        </w:rPr>
        <w:t>малоимущим</w:t>
      </w:r>
      <w:proofErr w:type="gramEnd"/>
      <w:r w:rsidRPr="005F76FF">
        <w:rPr>
          <w:rFonts w:ascii="Times New Roman" w:hAnsi="Times New Roman"/>
          <w:color w:val="000000"/>
          <w:sz w:val="28"/>
          <w:szCs w:val="28"/>
        </w:rPr>
        <w:t>;</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-семейные и родственные узы вышли на первый план в ущерб </w:t>
      </w:r>
      <w:proofErr w:type="gramStart"/>
      <w:r w:rsidRPr="005F76FF">
        <w:rPr>
          <w:rFonts w:ascii="Times New Roman" w:hAnsi="Times New Roman"/>
          <w:color w:val="000000"/>
          <w:sz w:val="28"/>
          <w:szCs w:val="28"/>
        </w:rPr>
        <w:t>коллективному</w:t>
      </w:r>
      <w:proofErr w:type="gramEnd"/>
      <w:r w:rsidRPr="005F76FF">
        <w:rPr>
          <w:rFonts w:ascii="Times New Roman" w:hAnsi="Times New Roman"/>
          <w:color w:val="000000"/>
          <w:sz w:val="28"/>
          <w:szCs w:val="28"/>
        </w:rPr>
        <w:t>, общественному.</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proofErr w:type="gramStart"/>
      <w:r w:rsidRPr="005F76FF">
        <w:rPr>
          <w:rFonts w:ascii="Times New Roman" w:hAnsi="Times New Roman"/>
          <w:color w:val="000000"/>
          <w:sz w:val="28"/>
          <w:szCs w:val="28"/>
        </w:rPr>
        <w:t xml:space="preserve">Т.к. </w:t>
      </w:r>
      <w:r w:rsidR="00A075D1">
        <w:rPr>
          <w:rFonts w:ascii="Times New Roman" w:hAnsi="Times New Roman"/>
          <w:color w:val="000000"/>
          <w:sz w:val="28"/>
          <w:szCs w:val="28"/>
        </w:rPr>
        <w:t xml:space="preserve"> </w:t>
      </w:r>
      <w:r w:rsidRPr="005F76FF">
        <w:rPr>
          <w:rFonts w:ascii="Times New Roman" w:hAnsi="Times New Roman"/>
          <w:color w:val="000000"/>
          <w:sz w:val="28"/>
          <w:szCs w:val="28"/>
        </w:rPr>
        <w:t>улус является сельскохозяйственным</w:t>
      </w:r>
      <w:r w:rsidR="00A075D1">
        <w:rPr>
          <w:rFonts w:ascii="Times New Roman" w:hAnsi="Times New Roman"/>
          <w:color w:val="000000"/>
          <w:sz w:val="28"/>
          <w:szCs w:val="28"/>
        </w:rPr>
        <w:t xml:space="preserve">, </w:t>
      </w:r>
      <w:r w:rsidRPr="005F76FF">
        <w:rPr>
          <w:rFonts w:ascii="Times New Roman" w:hAnsi="Times New Roman"/>
          <w:color w:val="000000"/>
          <w:sz w:val="28"/>
          <w:szCs w:val="28"/>
        </w:rPr>
        <w:t xml:space="preserve"> дети с ранних лет приучены к физическому труду, соответствующему укладу жизни на селе, таким как заготовка льда, сенокос, уход за приусадебным хозяйством, уход за домашними животными,</w:t>
      </w:r>
      <w:r w:rsidR="00A075D1">
        <w:rPr>
          <w:rFonts w:ascii="Times New Roman" w:hAnsi="Times New Roman"/>
          <w:color w:val="000000"/>
          <w:sz w:val="28"/>
          <w:szCs w:val="28"/>
        </w:rPr>
        <w:t xml:space="preserve"> </w:t>
      </w:r>
      <w:r w:rsidRPr="005F76FF">
        <w:rPr>
          <w:rFonts w:ascii="Times New Roman" w:hAnsi="Times New Roman"/>
          <w:color w:val="000000"/>
          <w:sz w:val="28"/>
          <w:szCs w:val="28"/>
        </w:rPr>
        <w:t xml:space="preserve"> приобщение к</w:t>
      </w:r>
      <w:r w:rsidR="00A075D1">
        <w:rPr>
          <w:rFonts w:ascii="Times New Roman" w:hAnsi="Times New Roman"/>
          <w:color w:val="000000"/>
          <w:sz w:val="28"/>
          <w:szCs w:val="28"/>
        </w:rPr>
        <w:t xml:space="preserve"> технике и др.  В силу сохранивши</w:t>
      </w:r>
      <w:r w:rsidRPr="005F76FF">
        <w:rPr>
          <w:rFonts w:ascii="Times New Roman" w:hAnsi="Times New Roman"/>
          <w:color w:val="000000"/>
          <w:sz w:val="28"/>
          <w:szCs w:val="28"/>
        </w:rPr>
        <w:t>хся национальных традиций дети с малых лет приучены к исконным якутским промыслам – охоте и рыбалке.</w:t>
      </w:r>
      <w:proofErr w:type="gramEnd"/>
      <w:r w:rsidRPr="005F76FF">
        <w:rPr>
          <w:rFonts w:ascii="Times New Roman" w:hAnsi="Times New Roman"/>
          <w:color w:val="000000"/>
          <w:sz w:val="28"/>
          <w:szCs w:val="28"/>
        </w:rPr>
        <w:t xml:space="preserve"> Все это способствует формированию и </w:t>
      </w:r>
      <w:r w:rsidRPr="005F76FF">
        <w:rPr>
          <w:rFonts w:ascii="Times New Roman" w:hAnsi="Times New Roman"/>
          <w:color w:val="000000"/>
          <w:sz w:val="28"/>
          <w:szCs w:val="28"/>
        </w:rPr>
        <w:lastRenderedPageBreak/>
        <w:t>развитию у них</w:t>
      </w:r>
      <w:r w:rsidR="00A075D1">
        <w:rPr>
          <w:rFonts w:ascii="Times New Roman" w:hAnsi="Times New Roman"/>
          <w:color w:val="000000"/>
          <w:sz w:val="28"/>
          <w:szCs w:val="28"/>
        </w:rPr>
        <w:t xml:space="preserve"> необходимых и требуемых сельско</w:t>
      </w:r>
      <w:r w:rsidRPr="005F76FF">
        <w:rPr>
          <w:rFonts w:ascii="Times New Roman" w:hAnsi="Times New Roman"/>
          <w:color w:val="000000"/>
          <w:sz w:val="28"/>
          <w:szCs w:val="28"/>
        </w:rPr>
        <w:t>м</w:t>
      </w:r>
      <w:r w:rsidR="00A075D1">
        <w:rPr>
          <w:rFonts w:ascii="Times New Roman" w:hAnsi="Times New Roman"/>
          <w:color w:val="000000"/>
          <w:sz w:val="28"/>
          <w:szCs w:val="28"/>
        </w:rPr>
        <w:t>у укладу</w:t>
      </w:r>
      <w:r w:rsidRPr="005F76FF">
        <w:rPr>
          <w:rFonts w:ascii="Times New Roman" w:hAnsi="Times New Roman"/>
          <w:color w:val="000000"/>
          <w:sz w:val="28"/>
          <w:szCs w:val="28"/>
        </w:rPr>
        <w:t xml:space="preserve"> жизни функциональных умений и навыков.</w:t>
      </w:r>
    </w:p>
    <w:p w:rsidR="007F5CA6" w:rsidRPr="005F76FF" w:rsidRDefault="007F5CA6" w:rsidP="005F76FF">
      <w:pPr>
        <w:pStyle w:val="a5"/>
        <w:spacing w:line="276" w:lineRule="auto"/>
        <w:ind w:right="-143" w:firstLine="709"/>
        <w:jc w:val="both"/>
        <w:rPr>
          <w:rFonts w:ascii="Times New Roman" w:hAnsi="Times New Roman"/>
          <w:b/>
          <w:color w:val="000000"/>
          <w:sz w:val="28"/>
          <w:szCs w:val="28"/>
        </w:rPr>
      </w:pPr>
      <w:r w:rsidRPr="005F76FF">
        <w:rPr>
          <w:rFonts w:ascii="Times New Roman" w:hAnsi="Times New Roman"/>
          <w:b/>
          <w:color w:val="000000"/>
          <w:sz w:val="28"/>
          <w:szCs w:val="28"/>
        </w:rPr>
        <w:t>Коммуникативные.</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Особенностью улуса является уникальный опыт межкультурного общения между жителями села различных национальностей. Язык общения, в основном, якутский. В селе </w:t>
      </w:r>
      <w:proofErr w:type="spellStart"/>
      <w:r w:rsidRPr="005F76FF">
        <w:rPr>
          <w:rFonts w:ascii="Times New Roman" w:hAnsi="Times New Roman"/>
          <w:color w:val="000000"/>
          <w:sz w:val="28"/>
          <w:szCs w:val="28"/>
        </w:rPr>
        <w:t>Бердигестях</w:t>
      </w:r>
      <w:proofErr w:type="spellEnd"/>
      <w:r w:rsidRPr="005F76FF">
        <w:rPr>
          <w:rFonts w:ascii="Times New Roman" w:hAnsi="Times New Roman"/>
          <w:color w:val="000000"/>
          <w:sz w:val="28"/>
          <w:szCs w:val="28"/>
        </w:rPr>
        <w:t xml:space="preserve"> живут представители разных национальностей, в основном выходцы из республик бывшего СССР. Но зачастую представители других национальностей предпочитают на бытовом уровне общение на якутском языке, при этом нет искусственно создаваемых условий, при которых якутский язык был бы в доминантном положении. Поэтому отсутствуют межэтнические конфликты.</w:t>
      </w:r>
    </w:p>
    <w:p w:rsidR="007F5CA6" w:rsidRPr="005F76FF" w:rsidRDefault="007F5CA6" w:rsidP="005F76FF">
      <w:pPr>
        <w:pStyle w:val="a5"/>
        <w:spacing w:line="276" w:lineRule="auto"/>
        <w:ind w:right="-143" w:firstLine="709"/>
        <w:jc w:val="both"/>
        <w:rPr>
          <w:rFonts w:ascii="Times New Roman" w:hAnsi="Times New Roman"/>
          <w:b/>
          <w:color w:val="000000"/>
          <w:sz w:val="28"/>
          <w:szCs w:val="28"/>
        </w:rPr>
      </w:pPr>
      <w:r w:rsidRPr="005F76FF">
        <w:rPr>
          <w:rFonts w:ascii="Times New Roman" w:hAnsi="Times New Roman"/>
          <w:b/>
          <w:color w:val="000000"/>
          <w:sz w:val="28"/>
          <w:szCs w:val="28"/>
        </w:rPr>
        <w:t>Управленческие.</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Улус разделен на муниципальные образования. Органы местного самоуправления имеют возможность оказания достаточного влияния на развитие культурной жизни населения. Но из-за дефицита в бюджете, отсутствия эффективных механизмов управления и рычагов воздействия на имеющиеся в улусе учреждения и организации разных форм собственности они, тем не менее, не обладают реальной властью. Существует разрыв связей между отдельными общественными группами (доменами).</w:t>
      </w:r>
    </w:p>
    <w:p w:rsidR="007F5CA6" w:rsidRPr="005F76FF" w:rsidRDefault="007F5CA6" w:rsidP="005F76FF">
      <w:pPr>
        <w:pStyle w:val="a5"/>
        <w:spacing w:line="276" w:lineRule="auto"/>
        <w:ind w:right="-143" w:firstLine="709"/>
        <w:jc w:val="both"/>
        <w:rPr>
          <w:rFonts w:ascii="Times New Roman" w:hAnsi="Times New Roman"/>
          <w:b/>
          <w:color w:val="000000"/>
          <w:sz w:val="28"/>
          <w:szCs w:val="28"/>
        </w:rPr>
      </w:pPr>
      <w:r w:rsidRPr="005F76FF">
        <w:rPr>
          <w:rFonts w:ascii="Times New Roman" w:hAnsi="Times New Roman"/>
          <w:b/>
          <w:color w:val="000000"/>
          <w:sz w:val="28"/>
          <w:szCs w:val="28"/>
        </w:rPr>
        <w:t>Духовные.</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Культурно-исторические традиции якутского народа в селе сохранены, культивируется проведение национальных праздников, соблюдение исконных традиций.</w:t>
      </w:r>
    </w:p>
    <w:p w:rsidR="007F5CA6" w:rsidRPr="005F76FF" w:rsidRDefault="007F5CA6" w:rsidP="005F76FF">
      <w:pPr>
        <w:pStyle w:val="a5"/>
        <w:spacing w:line="276" w:lineRule="auto"/>
        <w:ind w:right="-143" w:firstLine="709"/>
        <w:jc w:val="both"/>
        <w:rPr>
          <w:rFonts w:ascii="Times New Roman" w:hAnsi="Times New Roman"/>
          <w:b/>
          <w:sz w:val="28"/>
          <w:szCs w:val="28"/>
        </w:rPr>
      </w:pPr>
      <w:r w:rsidRPr="005F76FF">
        <w:rPr>
          <w:rFonts w:ascii="Times New Roman" w:hAnsi="Times New Roman"/>
          <w:b/>
          <w:sz w:val="28"/>
          <w:szCs w:val="28"/>
        </w:rPr>
        <w:t>Образовательные.</w:t>
      </w:r>
    </w:p>
    <w:p w:rsidR="007F5CA6" w:rsidRPr="005F76FF" w:rsidRDefault="007F5CA6" w:rsidP="005F76FF">
      <w:pPr>
        <w:pStyle w:val="a5"/>
        <w:spacing w:line="276" w:lineRule="auto"/>
        <w:ind w:right="-143" w:firstLine="709"/>
        <w:jc w:val="both"/>
        <w:rPr>
          <w:rFonts w:ascii="Times New Roman" w:hAnsi="Times New Roman"/>
          <w:sz w:val="28"/>
          <w:szCs w:val="28"/>
        </w:rPr>
      </w:pPr>
      <w:r w:rsidRPr="005F76FF">
        <w:rPr>
          <w:rFonts w:ascii="Times New Roman" w:hAnsi="Times New Roman"/>
          <w:sz w:val="28"/>
          <w:szCs w:val="28"/>
        </w:rPr>
        <w:t>В селе функционируют детско-юношеская спортивная школа, центр дополнительного образования и школа искусств, которые позволяют расширять занятость учащихся во внеурочное время. Но система дополнительного образования ориентирована на результативность и на работу с наиболее способными и одаренными учащимися, поэтому массовый охват учащихся происходит в рамках культурной среды школы.</w:t>
      </w:r>
    </w:p>
    <w:p w:rsidR="007F5CA6" w:rsidRPr="005F76FF" w:rsidRDefault="007F5CA6" w:rsidP="005F76FF">
      <w:pPr>
        <w:pStyle w:val="a5"/>
        <w:spacing w:line="276" w:lineRule="auto"/>
        <w:ind w:right="-143" w:firstLine="709"/>
        <w:jc w:val="both"/>
        <w:rPr>
          <w:rFonts w:ascii="Times New Roman" w:hAnsi="Times New Roman"/>
          <w:sz w:val="28"/>
          <w:szCs w:val="28"/>
        </w:rPr>
      </w:pPr>
      <w:r w:rsidRPr="005F76FF">
        <w:rPr>
          <w:rFonts w:ascii="Times New Roman" w:hAnsi="Times New Roman"/>
          <w:sz w:val="28"/>
          <w:szCs w:val="28"/>
        </w:rPr>
        <w:t>Проблема заключается в необходимости совершенствования и углубления интеграции школы с системой дополнительного образования села для массового охвата учащихся.</w:t>
      </w:r>
    </w:p>
    <w:p w:rsidR="007F5CA6" w:rsidRPr="005F76FF" w:rsidRDefault="007F5CA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sz w:val="28"/>
          <w:szCs w:val="28"/>
        </w:rPr>
        <w:t xml:space="preserve">Школа функционирует в 2 полные смены (8.30-19.45.). Нехватка свободных площадей негативно отражается на качестве образования и полноте дополнительного образования учащихся. </w:t>
      </w:r>
      <w:r w:rsidRPr="005F76FF">
        <w:rPr>
          <w:rFonts w:ascii="Times New Roman" w:hAnsi="Times New Roman"/>
          <w:color w:val="000000"/>
          <w:sz w:val="28"/>
          <w:szCs w:val="28"/>
        </w:rPr>
        <w:t xml:space="preserve">Сохраняется тенденция снижения мотивации и познавательных интересов учащихся на </w:t>
      </w:r>
      <w:r w:rsidRPr="005F76FF">
        <w:rPr>
          <w:rFonts w:ascii="Times New Roman" w:hAnsi="Times New Roman"/>
          <w:color w:val="000000"/>
          <w:sz w:val="28"/>
          <w:szCs w:val="28"/>
          <w:lang w:val="en-US"/>
        </w:rPr>
        <w:t>II</w:t>
      </w:r>
      <w:r w:rsidRPr="005F76FF">
        <w:rPr>
          <w:rFonts w:ascii="Times New Roman" w:hAnsi="Times New Roman"/>
          <w:color w:val="000000"/>
          <w:sz w:val="28"/>
          <w:szCs w:val="28"/>
        </w:rPr>
        <w:t xml:space="preserve"> ступени.</w:t>
      </w:r>
    </w:p>
    <w:p w:rsidR="00013A46" w:rsidRPr="005F76FF" w:rsidRDefault="00013A46" w:rsidP="005F76FF">
      <w:pPr>
        <w:pStyle w:val="a5"/>
        <w:spacing w:line="276" w:lineRule="auto"/>
        <w:ind w:right="-143" w:firstLine="709"/>
        <w:jc w:val="both"/>
        <w:rPr>
          <w:rFonts w:ascii="Times New Roman" w:hAnsi="Times New Roman"/>
          <w:color w:val="000000"/>
          <w:sz w:val="28"/>
          <w:szCs w:val="28"/>
        </w:rPr>
      </w:pPr>
    </w:p>
    <w:p w:rsidR="00013A46" w:rsidRPr="005F76FF" w:rsidRDefault="00013A46" w:rsidP="005F76FF">
      <w:pPr>
        <w:pStyle w:val="a5"/>
        <w:spacing w:line="276" w:lineRule="auto"/>
        <w:ind w:right="-143" w:firstLine="709"/>
        <w:jc w:val="both"/>
        <w:rPr>
          <w:rFonts w:ascii="Times New Roman" w:hAnsi="Times New Roman"/>
          <w:color w:val="000000"/>
          <w:sz w:val="28"/>
          <w:szCs w:val="28"/>
        </w:rPr>
      </w:pPr>
    </w:p>
    <w:p w:rsidR="00013A46" w:rsidRPr="005F76FF" w:rsidRDefault="00013A4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lastRenderedPageBreak/>
        <w:t>Анализ жизненных проблем показывает следующее:</w:t>
      </w:r>
    </w:p>
    <w:p w:rsidR="00013A46" w:rsidRPr="005F76FF" w:rsidRDefault="00013A46"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Социальные: слабая техническая вооруженность сельхозпроизводства, низкий уровень материального благосостояния, низкая комфортность быта по сравнению с городом, меньшие возможности образовательного и культурного развития.</w:t>
      </w:r>
    </w:p>
    <w:p w:rsidR="00013A46" w:rsidRPr="00E408B0" w:rsidRDefault="00DB7850"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Коммуникативные: Работает почта и электронная цифровая связь «</w:t>
      </w:r>
      <w:proofErr w:type="spellStart"/>
      <w:r w:rsidRPr="005F76FF">
        <w:rPr>
          <w:rFonts w:ascii="Times New Roman" w:hAnsi="Times New Roman"/>
          <w:color w:val="000000"/>
          <w:sz w:val="28"/>
          <w:szCs w:val="28"/>
        </w:rPr>
        <w:t>Мегофон</w:t>
      </w:r>
      <w:proofErr w:type="spellEnd"/>
      <w:r w:rsidRPr="005F76FF">
        <w:rPr>
          <w:rFonts w:ascii="Times New Roman" w:hAnsi="Times New Roman"/>
          <w:color w:val="000000"/>
          <w:sz w:val="28"/>
          <w:szCs w:val="28"/>
        </w:rPr>
        <w:t>», «МТС», «</w:t>
      </w:r>
      <w:proofErr w:type="spellStart"/>
      <w:r w:rsidRPr="005F76FF">
        <w:rPr>
          <w:rFonts w:ascii="Times New Roman" w:hAnsi="Times New Roman"/>
          <w:color w:val="000000"/>
          <w:sz w:val="28"/>
          <w:szCs w:val="28"/>
        </w:rPr>
        <w:t>Билайн</w:t>
      </w:r>
      <w:proofErr w:type="spellEnd"/>
      <w:r w:rsidRPr="005F76FF">
        <w:rPr>
          <w:rFonts w:ascii="Times New Roman" w:hAnsi="Times New Roman"/>
          <w:color w:val="000000"/>
          <w:sz w:val="28"/>
          <w:szCs w:val="28"/>
        </w:rPr>
        <w:t>». Жи</w:t>
      </w:r>
      <w:r w:rsidR="00E408B0">
        <w:rPr>
          <w:rFonts w:ascii="Times New Roman" w:hAnsi="Times New Roman"/>
          <w:color w:val="000000"/>
          <w:sz w:val="28"/>
          <w:szCs w:val="28"/>
        </w:rPr>
        <w:t>вое общение членов семьи заменяет</w:t>
      </w:r>
      <w:r w:rsidRPr="005F76FF">
        <w:rPr>
          <w:rFonts w:ascii="Times New Roman" w:hAnsi="Times New Roman"/>
          <w:color w:val="000000"/>
          <w:sz w:val="28"/>
          <w:szCs w:val="28"/>
        </w:rPr>
        <w:t xml:space="preserve"> </w:t>
      </w:r>
      <w:r w:rsidR="00E408B0">
        <w:rPr>
          <w:rFonts w:ascii="Times New Roman" w:hAnsi="Times New Roman"/>
          <w:color w:val="000000"/>
          <w:sz w:val="28"/>
          <w:szCs w:val="28"/>
        </w:rPr>
        <w:t>общение на социальных сетях.</w:t>
      </w:r>
    </w:p>
    <w:p w:rsidR="00DB7850" w:rsidRPr="005F76FF" w:rsidRDefault="00DB7850"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Управленческ</w:t>
      </w:r>
      <w:r w:rsidR="00E408B0">
        <w:rPr>
          <w:rFonts w:ascii="Times New Roman" w:hAnsi="Times New Roman"/>
          <w:color w:val="000000"/>
          <w:sz w:val="28"/>
          <w:szCs w:val="28"/>
        </w:rPr>
        <w:t>ие: пассивность граждан, неверие</w:t>
      </w:r>
      <w:r w:rsidRPr="005F76FF">
        <w:rPr>
          <w:rFonts w:ascii="Times New Roman" w:hAnsi="Times New Roman"/>
          <w:color w:val="000000"/>
          <w:sz w:val="28"/>
          <w:szCs w:val="28"/>
        </w:rPr>
        <w:t xml:space="preserve"> в возможность своими силами повлиять на жизнедеятельность общества и работу органов власти. Предпочтение со стороны </w:t>
      </w:r>
      <w:proofErr w:type="gramStart"/>
      <w:r w:rsidRPr="005F76FF">
        <w:rPr>
          <w:rFonts w:ascii="Times New Roman" w:hAnsi="Times New Roman"/>
          <w:color w:val="000000"/>
          <w:sz w:val="28"/>
          <w:szCs w:val="28"/>
        </w:rPr>
        <w:t>сотрудников органов местного самоуправления монологических форм общения</w:t>
      </w:r>
      <w:proofErr w:type="gramEnd"/>
      <w:r w:rsidRPr="005F76FF">
        <w:rPr>
          <w:rFonts w:ascii="Times New Roman" w:hAnsi="Times New Roman"/>
          <w:color w:val="000000"/>
          <w:sz w:val="28"/>
          <w:szCs w:val="28"/>
        </w:rPr>
        <w:t>.</w:t>
      </w:r>
      <w:r w:rsidR="00E408B0">
        <w:rPr>
          <w:rFonts w:ascii="Times New Roman" w:hAnsi="Times New Roman"/>
          <w:color w:val="000000"/>
          <w:sz w:val="28"/>
          <w:szCs w:val="28"/>
        </w:rPr>
        <w:t xml:space="preserve"> </w:t>
      </w:r>
      <w:r w:rsidRPr="005F76FF">
        <w:rPr>
          <w:rFonts w:ascii="Times New Roman" w:hAnsi="Times New Roman"/>
          <w:color w:val="000000"/>
          <w:sz w:val="28"/>
          <w:szCs w:val="28"/>
        </w:rPr>
        <w:t xml:space="preserve"> Авторитарный тип управления.</w:t>
      </w:r>
    </w:p>
    <w:p w:rsidR="00DB7850" w:rsidRPr="005F76FF" w:rsidRDefault="00E408B0" w:rsidP="005F76FF">
      <w:pPr>
        <w:pStyle w:val="a5"/>
        <w:spacing w:line="276" w:lineRule="auto"/>
        <w:ind w:right="-143" w:firstLine="709"/>
        <w:jc w:val="both"/>
        <w:rPr>
          <w:rFonts w:ascii="Times New Roman" w:hAnsi="Times New Roman"/>
          <w:color w:val="000000"/>
          <w:sz w:val="28"/>
          <w:szCs w:val="28"/>
        </w:rPr>
      </w:pPr>
      <w:r>
        <w:rPr>
          <w:rFonts w:ascii="Times New Roman" w:hAnsi="Times New Roman"/>
          <w:color w:val="000000"/>
          <w:sz w:val="28"/>
          <w:szCs w:val="28"/>
        </w:rPr>
        <w:t>Семейные: вопросы воспитания</w:t>
      </w:r>
      <w:r w:rsidR="00DB7850" w:rsidRPr="005F76FF">
        <w:rPr>
          <w:rFonts w:ascii="Times New Roman" w:hAnsi="Times New Roman"/>
          <w:color w:val="000000"/>
          <w:sz w:val="28"/>
          <w:szCs w:val="28"/>
        </w:rPr>
        <w:t>, формирования личностных качеств ребенка не входят в первостепенную задачу семейного воспитания. Родители заняты социально-экономическими проблемами</w:t>
      </w:r>
      <w:proofErr w:type="gramStart"/>
      <w:r w:rsidR="00DB7850" w:rsidRPr="005F76FF">
        <w:rPr>
          <w:rFonts w:ascii="Times New Roman" w:hAnsi="Times New Roman"/>
          <w:color w:val="000000"/>
          <w:sz w:val="28"/>
          <w:szCs w:val="28"/>
        </w:rPr>
        <w:t xml:space="preserve"> .</w:t>
      </w:r>
      <w:proofErr w:type="gramEnd"/>
    </w:p>
    <w:p w:rsidR="00DB7850" w:rsidRPr="005F76FF" w:rsidRDefault="00E408B0" w:rsidP="005F76FF">
      <w:pPr>
        <w:pStyle w:val="a5"/>
        <w:spacing w:line="276" w:lineRule="auto"/>
        <w:ind w:right="-143" w:firstLine="709"/>
        <w:jc w:val="both"/>
        <w:rPr>
          <w:rFonts w:ascii="Times New Roman" w:hAnsi="Times New Roman"/>
          <w:color w:val="000000"/>
          <w:sz w:val="28"/>
          <w:szCs w:val="28"/>
        </w:rPr>
      </w:pPr>
      <w:r>
        <w:rPr>
          <w:rFonts w:ascii="Times New Roman" w:hAnsi="Times New Roman"/>
          <w:color w:val="000000"/>
          <w:sz w:val="28"/>
          <w:szCs w:val="28"/>
        </w:rPr>
        <w:t>Духовные</w:t>
      </w:r>
      <w:r w:rsidR="00DB7850" w:rsidRPr="005F76FF">
        <w:rPr>
          <w:rFonts w:ascii="Times New Roman" w:hAnsi="Times New Roman"/>
          <w:color w:val="000000"/>
          <w:sz w:val="28"/>
          <w:szCs w:val="28"/>
        </w:rPr>
        <w:t xml:space="preserve">: отход от творческого подхода к деятельности, превосходства материальных интересов над духовными. Пассивно-иждивенческая </w:t>
      </w:r>
      <w:r w:rsidR="00E13173" w:rsidRPr="005F76FF">
        <w:rPr>
          <w:rFonts w:ascii="Times New Roman" w:hAnsi="Times New Roman"/>
          <w:color w:val="000000"/>
          <w:sz w:val="28"/>
          <w:szCs w:val="28"/>
        </w:rPr>
        <w:t xml:space="preserve">психология у населения. Культурно-исторические традиции еще живы. </w:t>
      </w:r>
    </w:p>
    <w:p w:rsidR="00E13173" w:rsidRPr="005F76FF" w:rsidRDefault="00E13173"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Выявлены целевые группы по возрастным, социальным и профессиональным категориям:</w:t>
      </w:r>
    </w:p>
    <w:p w:rsidR="00E13173" w:rsidRPr="005F76FF" w:rsidRDefault="00E13173"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-Старшее поколение: патриотическое, нравственное и трудовое воспитание, привитие традиционных навыков и умений сельского жителя: скотоводство, коневодство, столярное дело, рукоделие, рыболовства и охота.</w:t>
      </w:r>
    </w:p>
    <w:p w:rsidR="004A13C3" w:rsidRPr="005F76FF" w:rsidRDefault="00E408B0" w:rsidP="005F76FF">
      <w:pPr>
        <w:pStyle w:val="a5"/>
        <w:spacing w:line="276" w:lineRule="auto"/>
        <w:ind w:right="-143" w:firstLine="709"/>
        <w:jc w:val="both"/>
        <w:rPr>
          <w:rFonts w:ascii="Times New Roman" w:hAnsi="Times New Roman"/>
          <w:sz w:val="28"/>
          <w:szCs w:val="28"/>
        </w:rPr>
      </w:pPr>
      <w:r>
        <w:rPr>
          <w:rFonts w:ascii="Times New Roman" w:hAnsi="Times New Roman"/>
          <w:color w:val="000000"/>
          <w:sz w:val="28"/>
          <w:szCs w:val="28"/>
        </w:rPr>
        <w:t>-М</w:t>
      </w:r>
      <w:r w:rsidR="00E13173" w:rsidRPr="005F76FF">
        <w:rPr>
          <w:rFonts w:ascii="Times New Roman" w:hAnsi="Times New Roman"/>
          <w:color w:val="000000"/>
          <w:sz w:val="28"/>
          <w:szCs w:val="28"/>
        </w:rPr>
        <w:t>олодые семьи: и</w:t>
      </w:r>
      <w:r>
        <w:rPr>
          <w:rFonts w:ascii="Times New Roman" w:hAnsi="Times New Roman"/>
          <w:color w:val="000000"/>
          <w:sz w:val="28"/>
          <w:szCs w:val="28"/>
        </w:rPr>
        <w:t>ндивидуальный подход к обучению</w:t>
      </w:r>
      <w:r w:rsidR="00E13173" w:rsidRPr="005F76FF">
        <w:rPr>
          <w:rFonts w:ascii="Times New Roman" w:hAnsi="Times New Roman"/>
          <w:color w:val="000000"/>
          <w:sz w:val="28"/>
          <w:szCs w:val="28"/>
        </w:rPr>
        <w:t>. Стремление дать ребенку хорошее образование, развитие индивидуальных особенностей и интересов обучающихся</w:t>
      </w:r>
      <w:r w:rsidR="00845B97" w:rsidRPr="005F76FF">
        <w:rPr>
          <w:rFonts w:ascii="Times New Roman" w:hAnsi="Times New Roman"/>
          <w:color w:val="000000"/>
          <w:sz w:val="28"/>
          <w:szCs w:val="28"/>
        </w:rPr>
        <w:t>, раскрытие тал</w:t>
      </w:r>
      <w:r w:rsidR="004A13C3" w:rsidRPr="005F76FF">
        <w:rPr>
          <w:rFonts w:ascii="Times New Roman" w:hAnsi="Times New Roman"/>
          <w:color w:val="000000"/>
          <w:sz w:val="28"/>
          <w:szCs w:val="28"/>
        </w:rPr>
        <w:t>антов</w:t>
      </w:r>
      <w:r w:rsidR="00845B97" w:rsidRPr="005F76FF">
        <w:rPr>
          <w:rFonts w:ascii="Times New Roman" w:hAnsi="Times New Roman"/>
          <w:color w:val="000000"/>
          <w:sz w:val="28"/>
          <w:szCs w:val="28"/>
        </w:rPr>
        <w:t>.</w:t>
      </w:r>
      <w:r w:rsidR="004A13C3" w:rsidRPr="005F76FF">
        <w:rPr>
          <w:rFonts w:ascii="Times New Roman" w:hAnsi="Times New Roman"/>
          <w:sz w:val="28"/>
          <w:szCs w:val="28"/>
        </w:rPr>
        <w:t xml:space="preserve"> Потребность в развитии информационно-коммуникативных технологий в образовании; введение новых информационных направлений в образовании, таких как робототехника,</w:t>
      </w:r>
      <w:r>
        <w:rPr>
          <w:rFonts w:ascii="Times New Roman" w:hAnsi="Times New Roman"/>
          <w:sz w:val="28"/>
          <w:szCs w:val="28"/>
        </w:rPr>
        <w:t xml:space="preserve"> </w:t>
      </w:r>
      <w:r w:rsidR="004A13C3" w:rsidRPr="005F76FF">
        <w:rPr>
          <w:rFonts w:ascii="Times New Roman" w:hAnsi="Times New Roman"/>
          <w:sz w:val="28"/>
          <w:szCs w:val="28"/>
        </w:rPr>
        <w:t xml:space="preserve">  </w:t>
      </w:r>
      <w:r>
        <w:rPr>
          <w:rFonts w:ascii="Times New Roman" w:hAnsi="Times New Roman"/>
          <w:sz w:val="28"/>
          <w:szCs w:val="28"/>
        </w:rPr>
        <w:t xml:space="preserve"> </w:t>
      </w:r>
      <w:r w:rsidR="004A13C3" w:rsidRPr="005F76FF">
        <w:rPr>
          <w:rFonts w:ascii="Times New Roman" w:hAnsi="Times New Roman"/>
          <w:sz w:val="28"/>
          <w:szCs w:val="28"/>
        </w:rPr>
        <w:t>3D-моделирование</w:t>
      </w:r>
      <w:r w:rsidRPr="00E408B0">
        <w:rPr>
          <w:rFonts w:ascii="Times New Roman" w:hAnsi="Times New Roman"/>
          <w:sz w:val="28"/>
          <w:szCs w:val="28"/>
        </w:rPr>
        <w:t xml:space="preserve"> </w:t>
      </w:r>
      <w:r>
        <w:rPr>
          <w:rFonts w:ascii="Times New Roman" w:hAnsi="Times New Roman"/>
          <w:sz w:val="28"/>
          <w:szCs w:val="28"/>
        </w:rPr>
        <w:t xml:space="preserve">и </w:t>
      </w:r>
      <w:proofErr w:type="spellStart"/>
      <w:r w:rsidRPr="005F76FF">
        <w:rPr>
          <w:rFonts w:ascii="Times New Roman" w:hAnsi="Times New Roman"/>
          <w:sz w:val="28"/>
          <w:szCs w:val="28"/>
        </w:rPr>
        <w:t>прототипирование</w:t>
      </w:r>
      <w:proofErr w:type="spellEnd"/>
      <w:r w:rsidR="004A13C3" w:rsidRPr="005F76FF">
        <w:rPr>
          <w:rFonts w:ascii="Times New Roman" w:hAnsi="Times New Roman"/>
          <w:sz w:val="28"/>
          <w:szCs w:val="28"/>
        </w:rPr>
        <w:t xml:space="preserve">, </w:t>
      </w:r>
      <w:r>
        <w:rPr>
          <w:rFonts w:ascii="Times New Roman" w:hAnsi="Times New Roman"/>
          <w:sz w:val="28"/>
          <w:szCs w:val="28"/>
        </w:rPr>
        <w:t xml:space="preserve"> </w:t>
      </w:r>
      <w:r w:rsidR="004A13C3" w:rsidRPr="005F76FF">
        <w:rPr>
          <w:rFonts w:ascii="Times New Roman" w:hAnsi="Times New Roman"/>
          <w:sz w:val="28"/>
          <w:szCs w:val="28"/>
        </w:rPr>
        <w:t xml:space="preserve">управление </w:t>
      </w:r>
      <w:proofErr w:type="spellStart"/>
      <w:r w:rsidR="004A13C3" w:rsidRPr="005F76FF">
        <w:rPr>
          <w:rFonts w:ascii="Times New Roman" w:hAnsi="Times New Roman"/>
          <w:sz w:val="28"/>
          <w:szCs w:val="28"/>
        </w:rPr>
        <w:t>дронами</w:t>
      </w:r>
      <w:proofErr w:type="spellEnd"/>
      <w:r w:rsidR="004A13C3" w:rsidRPr="005F76FF">
        <w:rPr>
          <w:rFonts w:ascii="Times New Roman" w:hAnsi="Times New Roman"/>
          <w:sz w:val="28"/>
          <w:szCs w:val="28"/>
        </w:rPr>
        <w:t>;</w:t>
      </w:r>
    </w:p>
    <w:p w:rsidR="00E13173" w:rsidRPr="005F76FF" w:rsidRDefault="00E408B0" w:rsidP="005F76FF">
      <w:pPr>
        <w:pStyle w:val="a5"/>
        <w:spacing w:line="276" w:lineRule="auto"/>
        <w:ind w:right="-143" w:firstLine="709"/>
        <w:jc w:val="both"/>
        <w:rPr>
          <w:rFonts w:ascii="Times New Roman" w:hAnsi="Times New Roman"/>
          <w:color w:val="000000"/>
          <w:sz w:val="28"/>
          <w:szCs w:val="28"/>
        </w:rPr>
      </w:pPr>
      <w:r>
        <w:rPr>
          <w:rFonts w:ascii="Times New Roman" w:hAnsi="Times New Roman"/>
          <w:color w:val="000000"/>
          <w:sz w:val="28"/>
          <w:szCs w:val="28"/>
        </w:rPr>
        <w:t>- Р</w:t>
      </w:r>
      <w:r w:rsidR="00E13173" w:rsidRPr="005F76FF">
        <w:rPr>
          <w:rFonts w:ascii="Times New Roman" w:hAnsi="Times New Roman"/>
          <w:color w:val="000000"/>
          <w:sz w:val="28"/>
          <w:szCs w:val="28"/>
        </w:rPr>
        <w:t>уководство села  запрашивает подготовку выпускников, желающих вернут</w:t>
      </w:r>
      <w:r>
        <w:rPr>
          <w:rFonts w:ascii="Times New Roman" w:hAnsi="Times New Roman"/>
          <w:color w:val="000000"/>
          <w:sz w:val="28"/>
          <w:szCs w:val="28"/>
        </w:rPr>
        <w:t>ь</w:t>
      </w:r>
      <w:r w:rsidR="00E13173" w:rsidRPr="005F76FF">
        <w:rPr>
          <w:rFonts w:ascii="Times New Roman" w:hAnsi="Times New Roman"/>
          <w:color w:val="000000"/>
          <w:sz w:val="28"/>
          <w:szCs w:val="28"/>
        </w:rPr>
        <w:t>ся в село, привести село на путь экономического развития</w:t>
      </w:r>
      <w:r>
        <w:rPr>
          <w:rFonts w:ascii="Times New Roman" w:hAnsi="Times New Roman"/>
          <w:color w:val="000000"/>
          <w:sz w:val="28"/>
          <w:szCs w:val="28"/>
        </w:rPr>
        <w:t>, освоению</w:t>
      </w:r>
      <w:r w:rsidR="00845B97" w:rsidRPr="005F76FF">
        <w:rPr>
          <w:rFonts w:ascii="Times New Roman" w:hAnsi="Times New Roman"/>
          <w:color w:val="000000"/>
          <w:sz w:val="28"/>
          <w:szCs w:val="28"/>
        </w:rPr>
        <w:t xml:space="preserve"> новых цифров</w:t>
      </w:r>
      <w:r>
        <w:rPr>
          <w:rFonts w:ascii="Times New Roman" w:hAnsi="Times New Roman"/>
          <w:color w:val="000000"/>
          <w:sz w:val="28"/>
          <w:szCs w:val="28"/>
        </w:rPr>
        <w:t>ых технологий в быту, ликвидации</w:t>
      </w:r>
      <w:r w:rsidR="00845B97" w:rsidRPr="005F76FF">
        <w:rPr>
          <w:rFonts w:ascii="Times New Roman" w:hAnsi="Times New Roman"/>
          <w:color w:val="000000"/>
          <w:sz w:val="28"/>
          <w:szCs w:val="28"/>
        </w:rPr>
        <w:t xml:space="preserve"> компьютерной безграмотности, широкое использование цифровых ресу</w:t>
      </w:r>
      <w:r>
        <w:rPr>
          <w:rFonts w:ascii="Times New Roman" w:hAnsi="Times New Roman"/>
          <w:color w:val="000000"/>
          <w:sz w:val="28"/>
          <w:szCs w:val="28"/>
        </w:rPr>
        <w:t>рсов в виде введения электронной  очереди</w:t>
      </w:r>
      <w:r w:rsidR="00845B97" w:rsidRPr="005F76FF">
        <w:rPr>
          <w:rFonts w:ascii="Times New Roman" w:hAnsi="Times New Roman"/>
          <w:color w:val="000000"/>
          <w:sz w:val="28"/>
          <w:szCs w:val="28"/>
        </w:rPr>
        <w:t>, оказания услуг через порталы</w:t>
      </w:r>
      <w:r w:rsidR="00D86A61" w:rsidRPr="005F76FF">
        <w:rPr>
          <w:rFonts w:ascii="Times New Roman" w:hAnsi="Times New Roman"/>
          <w:color w:val="000000"/>
          <w:sz w:val="28"/>
          <w:szCs w:val="28"/>
        </w:rPr>
        <w:t>;</w:t>
      </w:r>
    </w:p>
    <w:p w:rsidR="00D86A61" w:rsidRPr="005F76FF" w:rsidRDefault="00E408B0" w:rsidP="005F76FF">
      <w:pPr>
        <w:pStyle w:val="a5"/>
        <w:spacing w:line="276" w:lineRule="auto"/>
        <w:ind w:right="-143" w:firstLine="709"/>
        <w:jc w:val="both"/>
        <w:rPr>
          <w:rFonts w:ascii="Times New Roman" w:hAnsi="Times New Roman"/>
          <w:color w:val="000000"/>
          <w:sz w:val="28"/>
          <w:szCs w:val="28"/>
        </w:rPr>
      </w:pPr>
      <w:r>
        <w:rPr>
          <w:rFonts w:ascii="Times New Roman" w:hAnsi="Times New Roman"/>
          <w:color w:val="000000"/>
          <w:sz w:val="28"/>
          <w:szCs w:val="28"/>
        </w:rPr>
        <w:t>- работники здравоохранения</w:t>
      </w:r>
      <w:r w:rsidR="00D86A61" w:rsidRPr="005F76FF">
        <w:rPr>
          <w:rFonts w:ascii="Times New Roman" w:hAnsi="Times New Roman"/>
          <w:color w:val="000000"/>
          <w:sz w:val="28"/>
          <w:szCs w:val="28"/>
        </w:rPr>
        <w:t>: сохранение и улучшение состояния здоровья детей</w:t>
      </w:r>
      <w:r w:rsidR="00845B97" w:rsidRPr="005F76FF">
        <w:rPr>
          <w:rFonts w:ascii="Times New Roman" w:hAnsi="Times New Roman"/>
          <w:color w:val="000000"/>
          <w:sz w:val="28"/>
          <w:szCs w:val="28"/>
        </w:rPr>
        <w:t>, применения возможностей телемедицины</w:t>
      </w:r>
      <w:proofErr w:type="gramStart"/>
      <w:r w:rsidR="00845B97" w:rsidRPr="005F76FF">
        <w:rPr>
          <w:rFonts w:ascii="Times New Roman" w:hAnsi="Times New Roman"/>
          <w:color w:val="000000"/>
          <w:sz w:val="28"/>
          <w:szCs w:val="28"/>
        </w:rPr>
        <w:t xml:space="preserve"> </w:t>
      </w:r>
      <w:r w:rsidR="00D86A61" w:rsidRPr="005F76FF">
        <w:rPr>
          <w:rFonts w:ascii="Times New Roman" w:hAnsi="Times New Roman"/>
          <w:color w:val="000000"/>
          <w:sz w:val="28"/>
          <w:szCs w:val="28"/>
        </w:rPr>
        <w:t xml:space="preserve"> .</w:t>
      </w:r>
      <w:proofErr w:type="gramEnd"/>
    </w:p>
    <w:p w:rsidR="00D86A61" w:rsidRPr="005F76FF" w:rsidRDefault="00E408B0" w:rsidP="005F76FF">
      <w:pPr>
        <w:pStyle w:val="a5"/>
        <w:spacing w:line="276" w:lineRule="auto"/>
        <w:ind w:right="-143" w:firstLine="709"/>
        <w:jc w:val="both"/>
        <w:rPr>
          <w:rFonts w:ascii="Times New Roman" w:hAnsi="Times New Roman"/>
          <w:color w:val="000000"/>
          <w:sz w:val="28"/>
          <w:szCs w:val="28"/>
        </w:rPr>
      </w:pPr>
      <w:r>
        <w:rPr>
          <w:rFonts w:ascii="Times New Roman" w:hAnsi="Times New Roman"/>
          <w:color w:val="000000"/>
          <w:sz w:val="28"/>
          <w:szCs w:val="28"/>
        </w:rPr>
        <w:t>- предприниматели</w:t>
      </w:r>
      <w:r w:rsidR="00D86A61" w:rsidRPr="005F76FF">
        <w:rPr>
          <w:rFonts w:ascii="Times New Roman" w:hAnsi="Times New Roman"/>
          <w:color w:val="000000"/>
          <w:sz w:val="28"/>
          <w:szCs w:val="28"/>
        </w:rPr>
        <w:t>: выпускники, способные сами создавать рабочие места.</w:t>
      </w:r>
    </w:p>
    <w:p w:rsidR="00D86A61" w:rsidRPr="005F76FF" w:rsidRDefault="00D86A61"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lastRenderedPageBreak/>
        <w:t xml:space="preserve">- обучающиеся: индивидуальный подход, предоставление широкого выбора форм и видов учебной и </w:t>
      </w:r>
      <w:proofErr w:type="spellStart"/>
      <w:r w:rsidRPr="005F76FF">
        <w:rPr>
          <w:rFonts w:ascii="Times New Roman" w:hAnsi="Times New Roman"/>
          <w:color w:val="000000"/>
          <w:sz w:val="28"/>
          <w:szCs w:val="28"/>
        </w:rPr>
        <w:t>внеучебной</w:t>
      </w:r>
      <w:proofErr w:type="spellEnd"/>
      <w:r w:rsidRPr="005F76FF">
        <w:rPr>
          <w:rFonts w:ascii="Times New Roman" w:hAnsi="Times New Roman"/>
          <w:color w:val="000000"/>
          <w:sz w:val="28"/>
          <w:szCs w:val="28"/>
        </w:rPr>
        <w:t xml:space="preserve"> деятельности, развивающие формы деятельности, такие как робототехника, компьютерное программирование, 3д моделирование и </w:t>
      </w:r>
      <w:proofErr w:type="spellStart"/>
      <w:r w:rsidRPr="005F76FF">
        <w:rPr>
          <w:rFonts w:ascii="Times New Roman" w:hAnsi="Times New Roman"/>
          <w:color w:val="000000"/>
          <w:sz w:val="28"/>
          <w:szCs w:val="28"/>
        </w:rPr>
        <w:t>прототипирование</w:t>
      </w:r>
      <w:proofErr w:type="spellEnd"/>
      <w:r w:rsidRPr="005F76FF">
        <w:rPr>
          <w:rFonts w:ascii="Times New Roman" w:hAnsi="Times New Roman"/>
          <w:color w:val="000000"/>
          <w:sz w:val="28"/>
          <w:szCs w:val="28"/>
        </w:rPr>
        <w:t>, танцы, вокальное и театральное искусство, КВН.</w:t>
      </w:r>
    </w:p>
    <w:p w:rsidR="00D86A61" w:rsidRPr="005F76FF" w:rsidRDefault="00D86A61"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Таким </w:t>
      </w:r>
      <w:proofErr w:type="gramStart"/>
      <w:r w:rsidRPr="005F76FF">
        <w:rPr>
          <w:rFonts w:ascii="Times New Roman" w:hAnsi="Times New Roman"/>
          <w:color w:val="000000"/>
          <w:sz w:val="28"/>
          <w:szCs w:val="28"/>
        </w:rPr>
        <w:t>образом</w:t>
      </w:r>
      <w:proofErr w:type="gramEnd"/>
      <w:r w:rsidRPr="005F76FF">
        <w:rPr>
          <w:rFonts w:ascii="Times New Roman" w:hAnsi="Times New Roman"/>
          <w:color w:val="000000"/>
          <w:sz w:val="28"/>
          <w:szCs w:val="28"/>
        </w:rPr>
        <w:t xml:space="preserve"> социальный портрет с. </w:t>
      </w:r>
      <w:proofErr w:type="spellStart"/>
      <w:r w:rsidRPr="005F76FF">
        <w:rPr>
          <w:rFonts w:ascii="Times New Roman" w:hAnsi="Times New Roman"/>
          <w:color w:val="000000"/>
          <w:sz w:val="28"/>
          <w:szCs w:val="28"/>
        </w:rPr>
        <w:t>Бердигестях</w:t>
      </w:r>
      <w:proofErr w:type="spellEnd"/>
      <w:r w:rsidR="00E408B0">
        <w:rPr>
          <w:rFonts w:ascii="Times New Roman" w:hAnsi="Times New Roman"/>
          <w:color w:val="000000"/>
          <w:sz w:val="28"/>
          <w:szCs w:val="28"/>
        </w:rPr>
        <w:t xml:space="preserve"> </w:t>
      </w:r>
      <w:r w:rsidRPr="005F76FF">
        <w:rPr>
          <w:rFonts w:ascii="Times New Roman" w:hAnsi="Times New Roman"/>
          <w:color w:val="000000"/>
          <w:sz w:val="28"/>
          <w:szCs w:val="28"/>
        </w:rPr>
        <w:t>- «Школа в бывшем очаге культуры». Культурно-исторические традиции еще живы, современный социокультурный фон нуждается в развитии, реальная среда школы</w:t>
      </w:r>
      <w:r w:rsidR="00E408B0">
        <w:rPr>
          <w:rFonts w:ascii="Times New Roman" w:hAnsi="Times New Roman"/>
          <w:color w:val="000000"/>
          <w:sz w:val="28"/>
          <w:szCs w:val="28"/>
        </w:rPr>
        <w:t xml:space="preserve"> </w:t>
      </w:r>
      <w:r w:rsidRPr="005F76FF">
        <w:rPr>
          <w:rFonts w:ascii="Times New Roman" w:hAnsi="Times New Roman"/>
          <w:color w:val="000000"/>
          <w:sz w:val="28"/>
          <w:szCs w:val="28"/>
        </w:rPr>
        <w:t>- разрозненная и стихийная.</w:t>
      </w:r>
    </w:p>
    <w:p w:rsidR="00D86A61" w:rsidRPr="005F76FF" w:rsidRDefault="00D86A61" w:rsidP="005F76FF">
      <w:pPr>
        <w:pStyle w:val="a5"/>
        <w:spacing w:line="276" w:lineRule="auto"/>
        <w:ind w:right="-143" w:firstLine="709"/>
        <w:jc w:val="both"/>
        <w:rPr>
          <w:rFonts w:ascii="Times New Roman" w:hAnsi="Times New Roman"/>
          <w:color w:val="000000"/>
          <w:sz w:val="28"/>
          <w:szCs w:val="28"/>
        </w:rPr>
      </w:pPr>
      <w:r w:rsidRPr="00E408B0">
        <w:rPr>
          <w:rFonts w:ascii="Times New Roman" w:hAnsi="Times New Roman"/>
          <w:b/>
          <w:i/>
          <w:color w:val="000000"/>
          <w:sz w:val="28"/>
          <w:szCs w:val="28"/>
        </w:rPr>
        <w:t>Вывод:</w:t>
      </w:r>
      <w:r w:rsidRPr="005F76FF">
        <w:rPr>
          <w:rFonts w:ascii="Times New Roman" w:hAnsi="Times New Roman"/>
          <w:color w:val="000000"/>
          <w:sz w:val="28"/>
          <w:szCs w:val="28"/>
        </w:rPr>
        <w:t xml:space="preserve"> Новое содержание образование с применением высоких технологий, формирования ИОС </w:t>
      </w:r>
      <w:r w:rsidR="00845B97" w:rsidRPr="005F76FF">
        <w:rPr>
          <w:rFonts w:ascii="Times New Roman" w:hAnsi="Times New Roman"/>
          <w:color w:val="000000"/>
          <w:sz w:val="28"/>
          <w:szCs w:val="28"/>
        </w:rPr>
        <w:t>даст импульс в развитии села также поднимет человеческий капитал на наиболее высокий уровень.</w:t>
      </w:r>
    </w:p>
    <w:p w:rsidR="00845B97" w:rsidRPr="005F76FF" w:rsidRDefault="00845B97" w:rsidP="005F76FF">
      <w:pPr>
        <w:pStyle w:val="a5"/>
        <w:spacing w:line="276" w:lineRule="auto"/>
        <w:ind w:right="-143" w:firstLine="709"/>
        <w:jc w:val="both"/>
        <w:rPr>
          <w:rFonts w:ascii="Times New Roman" w:hAnsi="Times New Roman"/>
          <w:color w:val="000000"/>
          <w:sz w:val="28"/>
          <w:szCs w:val="28"/>
        </w:rPr>
      </w:pPr>
    </w:p>
    <w:tbl>
      <w:tblPr>
        <w:tblStyle w:val="a7"/>
        <w:tblW w:w="0" w:type="auto"/>
        <w:tblLook w:val="04A0"/>
      </w:tblPr>
      <w:tblGrid>
        <w:gridCol w:w="4785"/>
        <w:gridCol w:w="4786"/>
      </w:tblGrid>
      <w:tr w:rsidR="00845B97" w:rsidRPr="005F76FF" w:rsidTr="00845B97">
        <w:tc>
          <w:tcPr>
            <w:tcW w:w="4785" w:type="dxa"/>
          </w:tcPr>
          <w:p w:rsidR="00845B97" w:rsidRPr="005F76FF" w:rsidRDefault="00845B97" w:rsidP="00E408B0">
            <w:pPr>
              <w:pStyle w:val="a5"/>
              <w:spacing w:line="276" w:lineRule="auto"/>
              <w:ind w:right="-143"/>
              <w:jc w:val="center"/>
              <w:rPr>
                <w:rFonts w:ascii="Times New Roman" w:hAnsi="Times New Roman"/>
                <w:b/>
                <w:color w:val="000000"/>
                <w:sz w:val="28"/>
                <w:szCs w:val="28"/>
              </w:rPr>
            </w:pPr>
            <w:r w:rsidRPr="005F76FF">
              <w:rPr>
                <w:rFonts w:ascii="Times New Roman" w:hAnsi="Times New Roman"/>
                <w:b/>
                <w:color w:val="000000"/>
                <w:sz w:val="28"/>
                <w:szCs w:val="28"/>
              </w:rPr>
              <w:t xml:space="preserve">Проблемы с. </w:t>
            </w:r>
            <w:proofErr w:type="spellStart"/>
            <w:r w:rsidRPr="005F76FF">
              <w:rPr>
                <w:rFonts w:ascii="Times New Roman" w:hAnsi="Times New Roman"/>
                <w:b/>
                <w:color w:val="000000"/>
                <w:sz w:val="28"/>
                <w:szCs w:val="28"/>
              </w:rPr>
              <w:t>Бердигестях</w:t>
            </w:r>
            <w:proofErr w:type="spellEnd"/>
          </w:p>
          <w:p w:rsidR="00690172" w:rsidRPr="005F76FF" w:rsidRDefault="00690172" w:rsidP="00E408B0">
            <w:pPr>
              <w:pStyle w:val="a5"/>
              <w:spacing w:line="276" w:lineRule="auto"/>
              <w:ind w:right="-143"/>
              <w:jc w:val="center"/>
              <w:rPr>
                <w:rFonts w:ascii="Times New Roman" w:hAnsi="Times New Roman"/>
                <w:b/>
                <w:color w:val="000000"/>
                <w:sz w:val="28"/>
                <w:szCs w:val="28"/>
              </w:rPr>
            </w:pPr>
          </w:p>
        </w:tc>
        <w:tc>
          <w:tcPr>
            <w:tcW w:w="4786" w:type="dxa"/>
          </w:tcPr>
          <w:p w:rsidR="00845B97" w:rsidRPr="005F76FF" w:rsidRDefault="00845B97" w:rsidP="00E408B0">
            <w:pPr>
              <w:pStyle w:val="a5"/>
              <w:spacing w:line="276" w:lineRule="auto"/>
              <w:ind w:right="-143"/>
              <w:jc w:val="center"/>
              <w:rPr>
                <w:rFonts w:ascii="Times New Roman" w:hAnsi="Times New Roman"/>
                <w:b/>
                <w:color w:val="000000"/>
                <w:sz w:val="28"/>
                <w:szCs w:val="28"/>
              </w:rPr>
            </w:pPr>
            <w:r w:rsidRPr="005F76FF">
              <w:rPr>
                <w:rFonts w:ascii="Times New Roman" w:hAnsi="Times New Roman"/>
                <w:b/>
                <w:color w:val="000000"/>
                <w:sz w:val="28"/>
                <w:szCs w:val="28"/>
              </w:rPr>
              <w:t>Пути решения</w:t>
            </w:r>
          </w:p>
        </w:tc>
      </w:tr>
      <w:tr w:rsidR="00845B97" w:rsidRPr="005F76FF" w:rsidTr="00845B97">
        <w:tc>
          <w:tcPr>
            <w:tcW w:w="4785" w:type="dxa"/>
          </w:tcPr>
          <w:p w:rsidR="00690172" w:rsidRPr="00E408B0" w:rsidRDefault="00690172" w:rsidP="00E408B0">
            <w:pPr>
              <w:pStyle w:val="a5"/>
              <w:spacing w:line="276" w:lineRule="auto"/>
              <w:ind w:right="316"/>
              <w:jc w:val="both"/>
              <w:rPr>
                <w:rFonts w:ascii="Times New Roman" w:hAnsi="Times New Roman"/>
                <w:b/>
                <w:i/>
                <w:color w:val="000000"/>
                <w:sz w:val="24"/>
                <w:szCs w:val="28"/>
              </w:rPr>
            </w:pPr>
            <w:r w:rsidRPr="00E408B0">
              <w:rPr>
                <w:rFonts w:ascii="Times New Roman" w:hAnsi="Times New Roman"/>
                <w:b/>
                <w:i/>
                <w:color w:val="000000"/>
                <w:sz w:val="24"/>
                <w:szCs w:val="28"/>
              </w:rPr>
              <w:t>Социальные:</w:t>
            </w:r>
          </w:p>
          <w:p w:rsidR="00845B97" w:rsidRPr="00E408B0" w:rsidRDefault="00690172" w:rsidP="00E408B0">
            <w:pPr>
              <w:pStyle w:val="a5"/>
              <w:spacing w:line="276" w:lineRule="auto"/>
              <w:ind w:right="316"/>
              <w:jc w:val="both"/>
              <w:rPr>
                <w:rFonts w:ascii="Times New Roman" w:hAnsi="Times New Roman"/>
                <w:color w:val="000000"/>
                <w:sz w:val="24"/>
                <w:szCs w:val="28"/>
              </w:rPr>
            </w:pPr>
            <w:r w:rsidRPr="00E408B0">
              <w:rPr>
                <w:rFonts w:ascii="Times New Roman" w:hAnsi="Times New Roman"/>
                <w:color w:val="000000"/>
                <w:sz w:val="24"/>
                <w:szCs w:val="28"/>
              </w:rPr>
              <w:t>-</w:t>
            </w:r>
            <w:r w:rsidR="00845B97" w:rsidRPr="00E408B0">
              <w:rPr>
                <w:rFonts w:ascii="Times New Roman" w:hAnsi="Times New Roman"/>
                <w:color w:val="000000"/>
                <w:sz w:val="24"/>
                <w:szCs w:val="28"/>
              </w:rPr>
              <w:t>Расслоение населения по возможностям и уровню образования, отсутствие плановой работы со способными и одаренными детьми</w:t>
            </w:r>
            <w:r w:rsidRPr="00E408B0">
              <w:rPr>
                <w:rFonts w:ascii="Times New Roman" w:hAnsi="Times New Roman"/>
                <w:color w:val="000000"/>
                <w:sz w:val="24"/>
                <w:szCs w:val="28"/>
              </w:rPr>
              <w:t>.</w:t>
            </w:r>
          </w:p>
          <w:p w:rsidR="00690172" w:rsidRPr="00E408B0" w:rsidRDefault="00690172" w:rsidP="00E408B0">
            <w:pPr>
              <w:pStyle w:val="a5"/>
              <w:spacing w:line="276" w:lineRule="auto"/>
              <w:ind w:right="316"/>
              <w:jc w:val="both"/>
              <w:rPr>
                <w:rFonts w:ascii="Times New Roman" w:hAnsi="Times New Roman"/>
                <w:color w:val="000000"/>
                <w:sz w:val="24"/>
                <w:szCs w:val="28"/>
              </w:rPr>
            </w:pPr>
            <w:r w:rsidRPr="00E408B0">
              <w:rPr>
                <w:rFonts w:ascii="Times New Roman" w:hAnsi="Times New Roman"/>
                <w:color w:val="000000"/>
                <w:sz w:val="24"/>
                <w:szCs w:val="28"/>
              </w:rPr>
              <w:t>- Отток молодежи в город, увеличение количества неполных семей.</w:t>
            </w:r>
          </w:p>
        </w:tc>
        <w:tc>
          <w:tcPr>
            <w:tcW w:w="4786" w:type="dxa"/>
          </w:tcPr>
          <w:p w:rsidR="00690172" w:rsidRPr="00E408B0" w:rsidRDefault="00690172"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Ввести в образовательную программу МБОУ т</w:t>
            </w:r>
            <w:r w:rsidR="00E408B0">
              <w:rPr>
                <w:rFonts w:ascii="Times New Roman" w:hAnsi="Times New Roman"/>
                <w:color w:val="000000"/>
                <w:sz w:val="24"/>
                <w:szCs w:val="28"/>
              </w:rPr>
              <w:t>рехступенча</w:t>
            </w:r>
            <w:r w:rsidRPr="00E408B0">
              <w:rPr>
                <w:rFonts w:ascii="Times New Roman" w:hAnsi="Times New Roman"/>
                <w:color w:val="000000"/>
                <w:sz w:val="24"/>
                <w:szCs w:val="28"/>
              </w:rPr>
              <w:t>тую</w:t>
            </w:r>
            <w:r w:rsidR="00E408B0" w:rsidRPr="00E408B0">
              <w:rPr>
                <w:rFonts w:ascii="Times New Roman" w:hAnsi="Times New Roman"/>
                <w:color w:val="000000"/>
                <w:sz w:val="24"/>
                <w:szCs w:val="28"/>
              </w:rPr>
              <w:t xml:space="preserve"> </w:t>
            </w:r>
            <w:r w:rsidRPr="00E408B0">
              <w:rPr>
                <w:rFonts w:ascii="Times New Roman" w:hAnsi="Times New Roman"/>
                <w:color w:val="000000"/>
                <w:sz w:val="24"/>
                <w:szCs w:val="28"/>
              </w:rPr>
              <w:t>(интересы-склонности-способности) программу работы</w:t>
            </w:r>
          </w:p>
          <w:p w:rsidR="00845B97" w:rsidRPr="00E408B0" w:rsidRDefault="00690172"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xml:space="preserve">с одаренными детьми. </w:t>
            </w:r>
          </w:p>
          <w:p w:rsidR="00690172" w:rsidRPr="00E408B0" w:rsidRDefault="00690172"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xml:space="preserve">- Создать условия для развития компетенций </w:t>
            </w:r>
            <w:r w:rsidRPr="00E408B0">
              <w:rPr>
                <w:rFonts w:ascii="Times New Roman" w:hAnsi="Times New Roman"/>
                <w:color w:val="000000"/>
                <w:sz w:val="24"/>
                <w:szCs w:val="28"/>
                <w:lang w:val="en-US"/>
              </w:rPr>
              <w:t>World</w:t>
            </w:r>
            <w:r w:rsidRPr="00E408B0">
              <w:rPr>
                <w:rFonts w:ascii="Times New Roman" w:hAnsi="Times New Roman"/>
                <w:color w:val="000000"/>
                <w:sz w:val="24"/>
                <w:szCs w:val="28"/>
              </w:rPr>
              <w:t xml:space="preserve"> </w:t>
            </w:r>
            <w:r w:rsidRPr="00E408B0">
              <w:rPr>
                <w:rFonts w:ascii="Times New Roman" w:hAnsi="Times New Roman"/>
                <w:color w:val="000000"/>
                <w:sz w:val="24"/>
                <w:szCs w:val="28"/>
                <w:lang w:val="en-US"/>
              </w:rPr>
              <w:t>Skills</w:t>
            </w:r>
          </w:p>
          <w:p w:rsidR="00690172" w:rsidRPr="00E408B0" w:rsidRDefault="00690172"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xml:space="preserve">- пропаганда культуры здоровья, активного отдыха </w:t>
            </w:r>
          </w:p>
          <w:p w:rsidR="00690172" w:rsidRPr="00E408B0" w:rsidRDefault="00690172"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создание ситуаций успеха</w:t>
            </w:r>
          </w:p>
        </w:tc>
      </w:tr>
      <w:tr w:rsidR="00845B97" w:rsidRPr="005F76FF" w:rsidTr="00845B97">
        <w:tc>
          <w:tcPr>
            <w:tcW w:w="4785" w:type="dxa"/>
          </w:tcPr>
          <w:p w:rsidR="00022870" w:rsidRPr="00E408B0" w:rsidRDefault="00690172" w:rsidP="00E408B0">
            <w:pPr>
              <w:pStyle w:val="a5"/>
              <w:spacing w:line="276" w:lineRule="auto"/>
              <w:ind w:right="174"/>
              <w:jc w:val="both"/>
              <w:rPr>
                <w:rFonts w:ascii="Times New Roman" w:hAnsi="Times New Roman"/>
                <w:b/>
                <w:i/>
                <w:color w:val="000000"/>
                <w:sz w:val="24"/>
                <w:szCs w:val="28"/>
              </w:rPr>
            </w:pPr>
            <w:r w:rsidRPr="00E408B0">
              <w:rPr>
                <w:rFonts w:ascii="Times New Roman" w:hAnsi="Times New Roman"/>
                <w:b/>
                <w:i/>
                <w:color w:val="000000"/>
                <w:sz w:val="24"/>
                <w:szCs w:val="28"/>
              </w:rPr>
              <w:t xml:space="preserve">Коммуникативные: </w:t>
            </w:r>
          </w:p>
          <w:p w:rsidR="00845B97" w:rsidRPr="00E408B0" w:rsidRDefault="00022870" w:rsidP="00E408B0">
            <w:pPr>
              <w:pStyle w:val="a5"/>
              <w:spacing w:line="276" w:lineRule="auto"/>
              <w:ind w:right="174"/>
              <w:jc w:val="both"/>
              <w:rPr>
                <w:rFonts w:ascii="Times New Roman" w:hAnsi="Times New Roman"/>
                <w:color w:val="000000"/>
                <w:sz w:val="24"/>
                <w:szCs w:val="28"/>
              </w:rPr>
            </w:pPr>
            <w:r w:rsidRPr="00E408B0">
              <w:rPr>
                <w:rFonts w:ascii="Times New Roman" w:hAnsi="Times New Roman"/>
                <w:color w:val="000000"/>
                <w:sz w:val="24"/>
                <w:szCs w:val="28"/>
              </w:rPr>
              <w:t xml:space="preserve">Дефицит общения, </w:t>
            </w:r>
            <w:proofErr w:type="spellStart"/>
            <w:r w:rsidRPr="00E408B0">
              <w:rPr>
                <w:rFonts w:ascii="Times New Roman" w:hAnsi="Times New Roman"/>
                <w:color w:val="000000"/>
                <w:sz w:val="24"/>
                <w:szCs w:val="28"/>
              </w:rPr>
              <w:t>экспанция</w:t>
            </w:r>
            <w:proofErr w:type="spellEnd"/>
            <w:r w:rsidRPr="00E408B0">
              <w:rPr>
                <w:rFonts w:ascii="Times New Roman" w:hAnsi="Times New Roman"/>
                <w:color w:val="000000"/>
                <w:sz w:val="24"/>
                <w:szCs w:val="28"/>
              </w:rPr>
              <w:t xml:space="preserve"> информационных заделов.</w:t>
            </w:r>
          </w:p>
        </w:tc>
        <w:tc>
          <w:tcPr>
            <w:tcW w:w="4786" w:type="dxa"/>
          </w:tcPr>
          <w:p w:rsidR="00845B97" w:rsidRPr="00E408B0" w:rsidRDefault="00690172"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xml:space="preserve">- развивать компетенцию </w:t>
            </w:r>
            <w:proofErr w:type="gramStart"/>
            <w:r w:rsidRPr="00E408B0">
              <w:rPr>
                <w:rFonts w:ascii="Times New Roman" w:hAnsi="Times New Roman"/>
                <w:color w:val="000000"/>
                <w:sz w:val="24"/>
                <w:szCs w:val="28"/>
              </w:rPr>
              <w:t>обучающихся</w:t>
            </w:r>
            <w:proofErr w:type="gramEnd"/>
            <w:r w:rsidRPr="00E408B0">
              <w:rPr>
                <w:rFonts w:ascii="Times New Roman" w:hAnsi="Times New Roman"/>
                <w:color w:val="000000"/>
                <w:sz w:val="24"/>
                <w:szCs w:val="28"/>
              </w:rPr>
              <w:t xml:space="preserve"> работы с большим объемом информации;</w:t>
            </w:r>
          </w:p>
          <w:p w:rsidR="00690172" w:rsidRPr="00E408B0" w:rsidRDefault="00690172"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xml:space="preserve">- </w:t>
            </w:r>
            <w:r w:rsidR="00022870" w:rsidRPr="00E408B0">
              <w:rPr>
                <w:rFonts w:ascii="Times New Roman" w:hAnsi="Times New Roman"/>
                <w:color w:val="000000"/>
                <w:sz w:val="24"/>
                <w:szCs w:val="28"/>
              </w:rPr>
              <w:t>воспитать неприятия негативной информации;</w:t>
            </w:r>
          </w:p>
          <w:p w:rsidR="00022870" w:rsidRPr="00E408B0" w:rsidRDefault="00022870"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xml:space="preserve">- развития в школе </w:t>
            </w:r>
            <w:proofErr w:type="spellStart"/>
            <w:r w:rsidRPr="00E408B0">
              <w:rPr>
                <w:rFonts w:ascii="Times New Roman" w:hAnsi="Times New Roman"/>
                <w:color w:val="000000"/>
                <w:sz w:val="24"/>
                <w:szCs w:val="28"/>
              </w:rPr>
              <w:t>мультимедийной</w:t>
            </w:r>
            <w:proofErr w:type="spellEnd"/>
            <w:r w:rsidRPr="00E408B0">
              <w:rPr>
                <w:rFonts w:ascii="Times New Roman" w:hAnsi="Times New Roman"/>
                <w:color w:val="000000"/>
                <w:sz w:val="24"/>
                <w:szCs w:val="28"/>
              </w:rPr>
              <w:t xml:space="preserve"> журналистики, школьная телестудия «</w:t>
            </w:r>
            <w:proofErr w:type="spellStart"/>
            <w:r w:rsidRPr="00E408B0">
              <w:rPr>
                <w:rFonts w:ascii="Times New Roman" w:hAnsi="Times New Roman"/>
                <w:color w:val="000000"/>
                <w:sz w:val="24"/>
                <w:szCs w:val="28"/>
              </w:rPr>
              <w:t>Бэрдьигэстээх</w:t>
            </w:r>
            <w:proofErr w:type="spellEnd"/>
            <w:r w:rsidRPr="00E408B0">
              <w:rPr>
                <w:rFonts w:ascii="Times New Roman" w:hAnsi="Times New Roman"/>
                <w:color w:val="000000"/>
                <w:sz w:val="24"/>
                <w:szCs w:val="28"/>
              </w:rPr>
              <w:t xml:space="preserve"> </w:t>
            </w:r>
            <w:proofErr w:type="spellStart"/>
            <w:r w:rsidRPr="00E408B0">
              <w:rPr>
                <w:rFonts w:ascii="Times New Roman" w:hAnsi="Times New Roman"/>
                <w:color w:val="000000"/>
                <w:sz w:val="24"/>
                <w:szCs w:val="28"/>
              </w:rPr>
              <w:t>кырдала</w:t>
            </w:r>
            <w:proofErr w:type="spellEnd"/>
            <w:r w:rsidRPr="00E408B0">
              <w:rPr>
                <w:rFonts w:ascii="Times New Roman" w:hAnsi="Times New Roman"/>
                <w:color w:val="000000"/>
                <w:sz w:val="24"/>
                <w:szCs w:val="28"/>
              </w:rPr>
              <w:t>», газета «</w:t>
            </w:r>
            <w:r w:rsidRPr="00E408B0">
              <w:rPr>
                <w:rFonts w:ascii="Times New Roman" w:hAnsi="Times New Roman"/>
                <w:color w:val="000000"/>
                <w:sz w:val="24"/>
                <w:szCs w:val="28"/>
                <w:lang w:val="en-US"/>
              </w:rPr>
              <w:t>Mail</w:t>
            </w:r>
            <w:r w:rsidRPr="00E408B0">
              <w:rPr>
                <w:rFonts w:ascii="Times New Roman" w:hAnsi="Times New Roman"/>
                <w:color w:val="000000"/>
                <w:sz w:val="24"/>
                <w:szCs w:val="28"/>
              </w:rPr>
              <w:t>.</w:t>
            </w:r>
            <w:proofErr w:type="spellStart"/>
            <w:r w:rsidRPr="00E408B0">
              <w:rPr>
                <w:rFonts w:ascii="Times New Roman" w:hAnsi="Times New Roman"/>
                <w:color w:val="000000"/>
                <w:sz w:val="24"/>
                <w:szCs w:val="28"/>
                <w:lang w:val="en-US"/>
              </w:rPr>
              <w:t>ru</w:t>
            </w:r>
            <w:proofErr w:type="spellEnd"/>
            <w:r w:rsidRPr="00E408B0">
              <w:rPr>
                <w:rFonts w:ascii="Times New Roman" w:hAnsi="Times New Roman"/>
                <w:color w:val="000000"/>
                <w:sz w:val="24"/>
                <w:szCs w:val="28"/>
              </w:rPr>
              <w:t>»</w:t>
            </w:r>
          </w:p>
        </w:tc>
      </w:tr>
      <w:tr w:rsidR="00845B97" w:rsidRPr="005F76FF" w:rsidTr="00845B97">
        <w:tc>
          <w:tcPr>
            <w:tcW w:w="4785" w:type="dxa"/>
          </w:tcPr>
          <w:p w:rsidR="00845B97" w:rsidRPr="00E408B0" w:rsidRDefault="00022870" w:rsidP="00E408B0">
            <w:pPr>
              <w:pStyle w:val="a5"/>
              <w:spacing w:line="276" w:lineRule="auto"/>
              <w:ind w:right="174"/>
              <w:jc w:val="both"/>
              <w:rPr>
                <w:rFonts w:ascii="Times New Roman" w:hAnsi="Times New Roman"/>
                <w:b/>
                <w:i/>
                <w:color w:val="000000"/>
                <w:sz w:val="24"/>
                <w:szCs w:val="28"/>
              </w:rPr>
            </w:pPr>
            <w:r w:rsidRPr="00E408B0">
              <w:rPr>
                <w:rFonts w:ascii="Times New Roman" w:hAnsi="Times New Roman"/>
                <w:b/>
                <w:i/>
                <w:color w:val="000000"/>
                <w:sz w:val="24"/>
                <w:szCs w:val="28"/>
              </w:rPr>
              <w:t>Управленческие:</w:t>
            </w:r>
          </w:p>
          <w:p w:rsidR="00022870" w:rsidRPr="00E408B0" w:rsidRDefault="00022870" w:rsidP="00E408B0">
            <w:pPr>
              <w:pStyle w:val="a5"/>
              <w:spacing w:line="276" w:lineRule="auto"/>
              <w:ind w:right="174"/>
              <w:jc w:val="both"/>
              <w:rPr>
                <w:rFonts w:ascii="Times New Roman" w:hAnsi="Times New Roman"/>
                <w:color w:val="000000"/>
                <w:sz w:val="24"/>
                <w:szCs w:val="28"/>
              </w:rPr>
            </w:pPr>
            <w:r w:rsidRPr="00E408B0">
              <w:rPr>
                <w:rFonts w:ascii="Times New Roman" w:hAnsi="Times New Roman"/>
                <w:color w:val="000000"/>
                <w:sz w:val="24"/>
                <w:szCs w:val="28"/>
              </w:rPr>
              <w:t>-привести село на путь экономического развития</w:t>
            </w:r>
          </w:p>
          <w:p w:rsidR="00EB1643" w:rsidRPr="00E408B0" w:rsidRDefault="00EB1643" w:rsidP="00E408B0">
            <w:pPr>
              <w:pStyle w:val="a5"/>
              <w:spacing w:line="276" w:lineRule="auto"/>
              <w:ind w:right="174"/>
              <w:jc w:val="both"/>
              <w:rPr>
                <w:rFonts w:ascii="Times New Roman" w:hAnsi="Times New Roman"/>
                <w:color w:val="000000"/>
                <w:sz w:val="24"/>
                <w:szCs w:val="28"/>
              </w:rPr>
            </w:pPr>
            <w:r w:rsidRPr="00E408B0">
              <w:rPr>
                <w:rFonts w:ascii="Times New Roman" w:hAnsi="Times New Roman"/>
                <w:color w:val="000000"/>
                <w:sz w:val="24"/>
                <w:szCs w:val="28"/>
              </w:rPr>
              <w:t>-освоение новых цифровых технологий в быту, ликвидация компьютерной безграмотности, широкое использование цифровых ресурсов в виде введения электронная очередь, оказания услуг через порталы</w:t>
            </w:r>
          </w:p>
        </w:tc>
        <w:tc>
          <w:tcPr>
            <w:tcW w:w="4786" w:type="dxa"/>
          </w:tcPr>
          <w:p w:rsidR="00845B97" w:rsidRPr="00E408B0" w:rsidRDefault="00E408B0" w:rsidP="00E408B0">
            <w:pPr>
              <w:pStyle w:val="a5"/>
              <w:spacing w:line="276" w:lineRule="auto"/>
              <w:ind w:right="141"/>
              <w:jc w:val="both"/>
              <w:rPr>
                <w:rFonts w:ascii="Times New Roman" w:hAnsi="Times New Roman"/>
                <w:color w:val="000000"/>
                <w:sz w:val="24"/>
                <w:szCs w:val="28"/>
              </w:rPr>
            </w:pPr>
            <w:r>
              <w:rPr>
                <w:rFonts w:ascii="Times New Roman" w:hAnsi="Times New Roman"/>
                <w:color w:val="000000"/>
                <w:sz w:val="24"/>
                <w:szCs w:val="28"/>
              </w:rPr>
              <w:t>- обновление</w:t>
            </w:r>
            <w:r w:rsidR="00022870" w:rsidRPr="00E408B0">
              <w:rPr>
                <w:rFonts w:ascii="Times New Roman" w:hAnsi="Times New Roman"/>
                <w:color w:val="000000"/>
                <w:sz w:val="24"/>
                <w:szCs w:val="28"/>
              </w:rPr>
              <w:t xml:space="preserve"> содержания образования, применение и развитие компетенций </w:t>
            </w:r>
            <w:proofErr w:type="gramStart"/>
            <w:r w:rsidR="00022870" w:rsidRPr="00E408B0">
              <w:rPr>
                <w:rFonts w:ascii="Times New Roman" w:hAnsi="Times New Roman"/>
                <w:color w:val="000000"/>
                <w:sz w:val="24"/>
                <w:szCs w:val="28"/>
              </w:rPr>
              <w:t>у</w:t>
            </w:r>
            <w:proofErr w:type="gramEnd"/>
            <w:r w:rsidR="00022870" w:rsidRPr="00E408B0">
              <w:rPr>
                <w:rFonts w:ascii="Times New Roman" w:hAnsi="Times New Roman"/>
                <w:color w:val="000000"/>
                <w:sz w:val="24"/>
                <w:szCs w:val="28"/>
              </w:rPr>
              <w:t xml:space="preserve"> обучающихся по цифровым технологиям.</w:t>
            </w:r>
          </w:p>
          <w:p w:rsidR="00022870" w:rsidRPr="00E408B0" w:rsidRDefault="00022870"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xml:space="preserve">- Консолидация усилий </w:t>
            </w:r>
            <w:proofErr w:type="gramStart"/>
            <w:r w:rsidRPr="00E408B0">
              <w:rPr>
                <w:rFonts w:ascii="Times New Roman" w:hAnsi="Times New Roman"/>
                <w:color w:val="000000"/>
                <w:sz w:val="24"/>
                <w:szCs w:val="28"/>
              </w:rPr>
              <w:t>с</w:t>
            </w:r>
            <w:proofErr w:type="gramEnd"/>
            <w:r w:rsidRPr="00E408B0">
              <w:rPr>
                <w:rFonts w:ascii="Times New Roman" w:hAnsi="Times New Roman"/>
                <w:color w:val="000000"/>
                <w:sz w:val="24"/>
                <w:szCs w:val="28"/>
              </w:rPr>
              <w:t xml:space="preserve"> </w:t>
            </w:r>
            <w:proofErr w:type="gramStart"/>
            <w:r w:rsidRPr="00E408B0">
              <w:rPr>
                <w:rFonts w:ascii="Times New Roman" w:hAnsi="Times New Roman"/>
                <w:color w:val="000000"/>
                <w:sz w:val="24"/>
                <w:szCs w:val="28"/>
              </w:rPr>
              <w:t>ИМИ</w:t>
            </w:r>
            <w:proofErr w:type="gramEnd"/>
            <w:r w:rsidR="00C03B64">
              <w:rPr>
                <w:rFonts w:ascii="Times New Roman" w:hAnsi="Times New Roman"/>
                <w:color w:val="000000"/>
                <w:sz w:val="24"/>
                <w:szCs w:val="28"/>
              </w:rPr>
              <w:t xml:space="preserve">, ТИ </w:t>
            </w:r>
            <w:r w:rsidRPr="00E408B0">
              <w:rPr>
                <w:rFonts w:ascii="Times New Roman" w:hAnsi="Times New Roman"/>
                <w:color w:val="000000"/>
                <w:sz w:val="24"/>
                <w:szCs w:val="28"/>
              </w:rPr>
              <w:t xml:space="preserve"> СВФУ,</w:t>
            </w:r>
            <w:r w:rsidR="00C03B64">
              <w:rPr>
                <w:rFonts w:ascii="Times New Roman" w:hAnsi="Times New Roman"/>
                <w:color w:val="000000"/>
                <w:sz w:val="24"/>
                <w:szCs w:val="28"/>
              </w:rPr>
              <w:t xml:space="preserve"> «</w:t>
            </w:r>
            <w:proofErr w:type="spellStart"/>
            <w:r w:rsidR="00C03B64">
              <w:rPr>
                <w:rFonts w:ascii="Times New Roman" w:hAnsi="Times New Roman"/>
                <w:color w:val="000000"/>
                <w:sz w:val="24"/>
                <w:szCs w:val="28"/>
              </w:rPr>
              <w:t>Кванториум</w:t>
            </w:r>
            <w:proofErr w:type="spellEnd"/>
            <w:r w:rsidR="00C03B64">
              <w:rPr>
                <w:rFonts w:ascii="Times New Roman" w:hAnsi="Times New Roman"/>
                <w:color w:val="000000"/>
                <w:sz w:val="24"/>
                <w:szCs w:val="28"/>
              </w:rPr>
              <w:t xml:space="preserve">», «Технопарк» и другими </w:t>
            </w:r>
            <w:r w:rsidRPr="00E408B0">
              <w:rPr>
                <w:rFonts w:ascii="Times New Roman" w:hAnsi="Times New Roman"/>
                <w:color w:val="000000"/>
                <w:sz w:val="24"/>
                <w:szCs w:val="28"/>
              </w:rPr>
              <w:t xml:space="preserve">социальными партнерами по реализации проекта «Формирование </w:t>
            </w:r>
            <w:r w:rsidR="00EB1643" w:rsidRPr="00E408B0">
              <w:rPr>
                <w:rFonts w:ascii="Times New Roman" w:hAnsi="Times New Roman"/>
                <w:color w:val="000000"/>
                <w:sz w:val="24"/>
                <w:szCs w:val="28"/>
              </w:rPr>
              <w:t>ИОС и обновление содержания образовательной программы МБОУ</w:t>
            </w:r>
            <w:r w:rsidRPr="00E408B0">
              <w:rPr>
                <w:rFonts w:ascii="Times New Roman" w:hAnsi="Times New Roman"/>
                <w:color w:val="000000"/>
                <w:sz w:val="24"/>
                <w:szCs w:val="28"/>
              </w:rPr>
              <w:t>»</w:t>
            </w:r>
          </w:p>
        </w:tc>
      </w:tr>
      <w:tr w:rsidR="00845B97" w:rsidRPr="005F76FF" w:rsidTr="00845B97">
        <w:tc>
          <w:tcPr>
            <w:tcW w:w="4785" w:type="dxa"/>
          </w:tcPr>
          <w:p w:rsidR="00845B97" w:rsidRPr="00C03B64" w:rsidRDefault="00EB1643" w:rsidP="00E408B0">
            <w:pPr>
              <w:pStyle w:val="a5"/>
              <w:spacing w:line="276" w:lineRule="auto"/>
              <w:ind w:right="316"/>
              <w:jc w:val="both"/>
              <w:rPr>
                <w:rFonts w:ascii="Times New Roman" w:hAnsi="Times New Roman"/>
                <w:b/>
                <w:i/>
                <w:color w:val="000000"/>
                <w:sz w:val="24"/>
                <w:szCs w:val="28"/>
              </w:rPr>
            </w:pPr>
            <w:r w:rsidRPr="00C03B64">
              <w:rPr>
                <w:rFonts w:ascii="Times New Roman" w:hAnsi="Times New Roman"/>
                <w:b/>
                <w:i/>
                <w:color w:val="000000"/>
                <w:sz w:val="24"/>
                <w:szCs w:val="28"/>
              </w:rPr>
              <w:t xml:space="preserve">Семейные: </w:t>
            </w:r>
          </w:p>
          <w:p w:rsidR="00EB1643" w:rsidRPr="00E408B0" w:rsidRDefault="00C03B64" w:rsidP="00C03B64">
            <w:pPr>
              <w:pStyle w:val="a5"/>
              <w:spacing w:line="276" w:lineRule="auto"/>
              <w:ind w:right="316"/>
              <w:jc w:val="both"/>
              <w:rPr>
                <w:rFonts w:ascii="Times New Roman" w:hAnsi="Times New Roman"/>
                <w:color w:val="000000"/>
                <w:sz w:val="24"/>
                <w:szCs w:val="28"/>
              </w:rPr>
            </w:pPr>
            <w:r>
              <w:rPr>
                <w:rFonts w:ascii="Times New Roman" w:hAnsi="Times New Roman"/>
                <w:color w:val="000000"/>
                <w:sz w:val="24"/>
                <w:szCs w:val="28"/>
              </w:rPr>
              <w:t xml:space="preserve">- </w:t>
            </w:r>
            <w:r w:rsidR="00E408B0">
              <w:rPr>
                <w:rFonts w:ascii="Times New Roman" w:hAnsi="Times New Roman"/>
                <w:color w:val="000000"/>
                <w:sz w:val="24"/>
                <w:szCs w:val="28"/>
              </w:rPr>
              <w:t>вопросы воспитания</w:t>
            </w:r>
            <w:r w:rsidR="00EB1643" w:rsidRPr="00E408B0">
              <w:rPr>
                <w:rFonts w:ascii="Times New Roman" w:hAnsi="Times New Roman"/>
                <w:color w:val="000000"/>
                <w:sz w:val="24"/>
                <w:szCs w:val="28"/>
              </w:rPr>
              <w:t xml:space="preserve">, формирования </w:t>
            </w:r>
            <w:r w:rsidR="00EB1643" w:rsidRPr="00E408B0">
              <w:rPr>
                <w:rFonts w:ascii="Times New Roman" w:hAnsi="Times New Roman"/>
                <w:color w:val="000000"/>
                <w:sz w:val="24"/>
                <w:szCs w:val="28"/>
              </w:rPr>
              <w:lastRenderedPageBreak/>
              <w:t>личностных качеств ребенка не входят в первостепенную задачу семейного воспитания. Родители заняты социально-экономическими проблемами</w:t>
            </w:r>
            <w:proofErr w:type="gramStart"/>
            <w:r w:rsidR="00EB1643" w:rsidRPr="00E408B0">
              <w:rPr>
                <w:rFonts w:ascii="Times New Roman" w:hAnsi="Times New Roman"/>
                <w:color w:val="000000"/>
                <w:sz w:val="24"/>
                <w:szCs w:val="28"/>
              </w:rPr>
              <w:t xml:space="preserve"> .</w:t>
            </w:r>
            <w:proofErr w:type="gramEnd"/>
          </w:p>
          <w:p w:rsidR="00EB1643" w:rsidRPr="00E408B0" w:rsidRDefault="00EB1643" w:rsidP="00E408B0">
            <w:pPr>
              <w:pStyle w:val="a5"/>
              <w:spacing w:line="276" w:lineRule="auto"/>
              <w:ind w:right="316"/>
              <w:jc w:val="both"/>
              <w:rPr>
                <w:rFonts w:ascii="Times New Roman" w:hAnsi="Times New Roman"/>
                <w:color w:val="000000"/>
                <w:sz w:val="24"/>
                <w:szCs w:val="28"/>
              </w:rPr>
            </w:pPr>
          </w:p>
        </w:tc>
        <w:tc>
          <w:tcPr>
            <w:tcW w:w="4786" w:type="dxa"/>
          </w:tcPr>
          <w:p w:rsidR="00845B97" w:rsidRPr="00E408B0" w:rsidRDefault="00EB1643"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lastRenderedPageBreak/>
              <w:t>- создание постоянной площадки для встреч с родителями</w:t>
            </w:r>
            <w:r w:rsidR="00C03B64">
              <w:rPr>
                <w:rFonts w:ascii="Times New Roman" w:hAnsi="Times New Roman"/>
                <w:color w:val="000000"/>
                <w:sz w:val="24"/>
                <w:szCs w:val="28"/>
              </w:rPr>
              <w:t xml:space="preserve">: </w:t>
            </w:r>
            <w:r w:rsidRPr="00E408B0">
              <w:rPr>
                <w:rFonts w:ascii="Times New Roman" w:hAnsi="Times New Roman"/>
                <w:color w:val="000000"/>
                <w:sz w:val="24"/>
                <w:szCs w:val="28"/>
              </w:rPr>
              <w:t xml:space="preserve"> фестиваль «</w:t>
            </w:r>
            <w:r w:rsidRPr="00E408B0">
              <w:rPr>
                <w:rFonts w:ascii="Times New Roman" w:hAnsi="Times New Roman"/>
                <w:color w:val="000000"/>
                <w:sz w:val="24"/>
                <w:szCs w:val="28"/>
                <w:lang w:val="en-US"/>
              </w:rPr>
              <w:t>Next</w:t>
            </w:r>
            <w:r w:rsidRPr="00E408B0">
              <w:rPr>
                <w:rFonts w:ascii="Times New Roman" w:hAnsi="Times New Roman"/>
                <w:color w:val="000000"/>
                <w:sz w:val="24"/>
                <w:szCs w:val="28"/>
              </w:rPr>
              <w:t xml:space="preserve">», </w:t>
            </w:r>
            <w:proofErr w:type="spellStart"/>
            <w:r w:rsidRPr="00E408B0">
              <w:rPr>
                <w:rFonts w:ascii="Times New Roman" w:hAnsi="Times New Roman"/>
                <w:color w:val="000000"/>
                <w:sz w:val="24"/>
                <w:szCs w:val="28"/>
              </w:rPr>
              <w:lastRenderedPageBreak/>
              <w:t>on-line</w:t>
            </w:r>
            <w:proofErr w:type="spellEnd"/>
            <w:r w:rsidRPr="00E408B0">
              <w:rPr>
                <w:rFonts w:ascii="Times New Roman" w:hAnsi="Times New Roman"/>
                <w:color w:val="000000"/>
                <w:sz w:val="24"/>
                <w:szCs w:val="28"/>
              </w:rPr>
              <w:t xml:space="preserve"> консалтинговый центр по вопросам воспитания, применения ресурсов электронного журнала.</w:t>
            </w:r>
          </w:p>
        </w:tc>
      </w:tr>
      <w:tr w:rsidR="00845B97" w:rsidRPr="005F76FF" w:rsidTr="00845B97">
        <w:tc>
          <w:tcPr>
            <w:tcW w:w="4785" w:type="dxa"/>
          </w:tcPr>
          <w:p w:rsidR="00845B97" w:rsidRPr="00C03B64" w:rsidRDefault="00EB1643" w:rsidP="00E408B0">
            <w:pPr>
              <w:pStyle w:val="a5"/>
              <w:spacing w:line="276" w:lineRule="auto"/>
              <w:ind w:right="316"/>
              <w:jc w:val="both"/>
              <w:rPr>
                <w:rFonts w:ascii="Times New Roman" w:hAnsi="Times New Roman"/>
                <w:b/>
                <w:i/>
                <w:color w:val="000000"/>
                <w:sz w:val="24"/>
                <w:szCs w:val="28"/>
              </w:rPr>
            </w:pPr>
            <w:r w:rsidRPr="00C03B64">
              <w:rPr>
                <w:rFonts w:ascii="Times New Roman" w:hAnsi="Times New Roman"/>
                <w:b/>
                <w:i/>
                <w:color w:val="000000"/>
                <w:sz w:val="24"/>
                <w:szCs w:val="28"/>
              </w:rPr>
              <w:lastRenderedPageBreak/>
              <w:t>Духовные:</w:t>
            </w:r>
          </w:p>
          <w:p w:rsidR="00EB1643" w:rsidRPr="00E408B0" w:rsidRDefault="00EB1643" w:rsidP="00E408B0">
            <w:pPr>
              <w:pStyle w:val="a5"/>
              <w:spacing w:line="276" w:lineRule="auto"/>
              <w:ind w:right="316"/>
              <w:jc w:val="both"/>
              <w:rPr>
                <w:rFonts w:ascii="Times New Roman" w:hAnsi="Times New Roman"/>
                <w:color w:val="000000"/>
                <w:sz w:val="24"/>
                <w:szCs w:val="28"/>
              </w:rPr>
            </w:pPr>
            <w:r w:rsidRPr="00E408B0">
              <w:rPr>
                <w:rFonts w:ascii="Times New Roman" w:hAnsi="Times New Roman"/>
                <w:color w:val="000000"/>
                <w:sz w:val="24"/>
                <w:szCs w:val="28"/>
              </w:rPr>
              <w:t>- отход от творческого подхода к деятельности.</w:t>
            </w:r>
          </w:p>
          <w:p w:rsidR="00EB1643" w:rsidRPr="00E408B0" w:rsidRDefault="00EB1643" w:rsidP="00E408B0">
            <w:pPr>
              <w:pStyle w:val="a5"/>
              <w:spacing w:line="276" w:lineRule="auto"/>
              <w:ind w:right="316"/>
              <w:jc w:val="both"/>
              <w:rPr>
                <w:rFonts w:ascii="Times New Roman" w:hAnsi="Times New Roman"/>
                <w:color w:val="000000"/>
                <w:sz w:val="24"/>
                <w:szCs w:val="28"/>
              </w:rPr>
            </w:pPr>
            <w:r w:rsidRPr="00E408B0">
              <w:rPr>
                <w:rFonts w:ascii="Times New Roman" w:hAnsi="Times New Roman"/>
                <w:color w:val="000000"/>
                <w:sz w:val="24"/>
                <w:szCs w:val="28"/>
              </w:rPr>
              <w:t xml:space="preserve">-превосходство материальных интересов над духовными </w:t>
            </w:r>
          </w:p>
          <w:p w:rsidR="00EB1643" w:rsidRPr="00E408B0" w:rsidRDefault="00EB1643" w:rsidP="00E408B0">
            <w:pPr>
              <w:pStyle w:val="a5"/>
              <w:spacing w:line="276" w:lineRule="auto"/>
              <w:ind w:right="316"/>
              <w:jc w:val="both"/>
              <w:rPr>
                <w:rFonts w:ascii="Times New Roman" w:hAnsi="Times New Roman"/>
                <w:color w:val="000000"/>
                <w:sz w:val="24"/>
                <w:szCs w:val="28"/>
              </w:rPr>
            </w:pPr>
            <w:r w:rsidRPr="00E408B0">
              <w:rPr>
                <w:rFonts w:ascii="Times New Roman" w:hAnsi="Times New Roman"/>
                <w:color w:val="000000"/>
                <w:sz w:val="24"/>
                <w:szCs w:val="28"/>
              </w:rPr>
              <w:t>-пассивно-иждивенческая психология у большинства населения</w:t>
            </w:r>
          </w:p>
        </w:tc>
        <w:tc>
          <w:tcPr>
            <w:tcW w:w="4786" w:type="dxa"/>
          </w:tcPr>
          <w:p w:rsidR="00845B97" w:rsidRPr="00E408B0" w:rsidRDefault="00C03B64" w:rsidP="00E408B0">
            <w:pPr>
              <w:pStyle w:val="a5"/>
              <w:spacing w:line="276" w:lineRule="auto"/>
              <w:ind w:right="141"/>
              <w:jc w:val="both"/>
              <w:rPr>
                <w:rFonts w:ascii="Times New Roman" w:hAnsi="Times New Roman"/>
                <w:color w:val="000000"/>
                <w:sz w:val="24"/>
                <w:szCs w:val="28"/>
              </w:rPr>
            </w:pPr>
            <w:r>
              <w:rPr>
                <w:rFonts w:ascii="Times New Roman" w:hAnsi="Times New Roman"/>
                <w:color w:val="000000"/>
                <w:sz w:val="24"/>
                <w:szCs w:val="28"/>
              </w:rPr>
              <w:t xml:space="preserve">- Организация </w:t>
            </w:r>
            <w:proofErr w:type="spellStart"/>
            <w:r>
              <w:rPr>
                <w:rFonts w:ascii="Times New Roman" w:hAnsi="Times New Roman"/>
                <w:color w:val="000000"/>
                <w:sz w:val="24"/>
                <w:szCs w:val="28"/>
              </w:rPr>
              <w:t>Квест-</w:t>
            </w:r>
            <w:r w:rsidR="00EB1643" w:rsidRPr="00E408B0">
              <w:rPr>
                <w:rFonts w:ascii="Times New Roman" w:hAnsi="Times New Roman"/>
                <w:color w:val="000000"/>
                <w:sz w:val="24"/>
                <w:szCs w:val="28"/>
              </w:rPr>
              <w:t>игры</w:t>
            </w:r>
            <w:proofErr w:type="spellEnd"/>
            <w:r w:rsidR="00EB1643" w:rsidRPr="00E408B0">
              <w:rPr>
                <w:rFonts w:ascii="Times New Roman" w:hAnsi="Times New Roman"/>
                <w:color w:val="000000"/>
                <w:sz w:val="24"/>
                <w:szCs w:val="28"/>
              </w:rPr>
              <w:t xml:space="preserve"> для родителей и учащихся «</w:t>
            </w:r>
            <w:proofErr w:type="gramStart"/>
            <w:r w:rsidR="00EB1643" w:rsidRPr="00E408B0">
              <w:rPr>
                <w:rFonts w:ascii="Times New Roman" w:hAnsi="Times New Roman"/>
                <w:color w:val="000000"/>
                <w:sz w:val="24"/>
                <w:szCs w:val="28"/>
              </w:rPr>
              <w:t>Мой</w:t>
            </w:r>
            <w:proofErr w:type="gramEnd"/>
            <w:r w:rsidR="00EB1643" w:rsidRPr="00E408B0">
              <w:rPr>
                <w:rFonts w:ascii="Times New Roman" w:hAnsi="Times New Roman"/>
                <w:color w:val="000000"/>
                <w:sz w:val="24"/>
                <w:szCs w:val="28"/>
              </w:rPr>
              <w:t xml:space="preserve"> </w:t>
            </w:r>
            <w:r>
              <w:rPr>
                <w:rFonts w:ascii="Times New Roman" w:hAnsi="Times New Roman"/>
                <w:color w:val="000000"/>
                <w:sz w:val="24"/>
                <w:szCs w:val="28"/>
              </w:rPr>
              <w:t xml:space="preserve"> </w:t>
            </w:r>
            <w:proofErr w:type="spellStart"/>
            <w:r w:rsidR="00EB1643" w:rsidRPr="00E408B0">
              <w:rPr>
                <w:rFonts w:ascii="Times New Roman" w:hAnsi="Times New Roman"/>
                <w:color w:val="000000"/>
                <w:sz w:val="24"/>
                <w:szCs w:val="28"/>
              </w:rPr>
              <w:t>Бердигестях</w:t>
            </w:r>
            <w:proofErr w:type="spellEnd"/>
            <w:r w:rsidR="00EB1643" w:rsidRPr="00E408B0">
              <w:rPr>
                <w:rFonts w:ascii="Times New Roman" w:hAnsi="Times New Roman"/>
                <w:color w:val="000000"/>
                <w:sz w:val="24"/>
                <w:szCs w:val="28"/>
              </w:rPr>
              <w:t>»;</w:t>
            </w:r>
          </w:p>
          <w:p w:rsidR="00EB1643" w:rsidRPr="00E408B0" w:rsidRDefault="00EB1643"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Благотворительная акция «Большая школьная семья»</w:t>
            </w:r>
            <w:r w:rsidR="000A3418" w:rsidRPr="00E408B0">
              <w:rPr>
                <w:rFonts w:ascii="Times New Roman" w:hAnsi="Times New Roman"/>
                <w:color w:val="000000"/>
                <w:sz w:val="24"/>
                <w:szCs w:val="28"/>
              </w:rPr>
              <w:t>;</w:t>
            </w:r>
          </w:p>
          <w:p w:rsidR="000A3418" w:rsidRPr="00E408B0" w:rsidRDefault="000A3418" w:rsidP="00E408B0">
            <w:pPr>
              <w:pStyle w:val="a5"/>
              <w:spacing w:line="276" w:lineRule="auto"/>
              <w:ind w:right="141"/>
              <w:jc w:val="both"/>
              <w:rPr>
                <w:rFonts w:ascii="Times New Roman" w:hAnsi="Times New Roman"/>
                <w:color w:val="000000"/>
                <w:sz w:val="24"/>
                <w:szCs w:val="28"/>
              </w:rPr>
            </w:pPr>
            <w:r w:rsidRPr="00E408B0">
              <w:rPr>
                <w:rFonts w:ascii="Times New Roman" w:hAnsi="Times New Roman"/>
                <w:color w:val="000000"/>
                <w:sz w:val="24"/>
                <w:szCs w:val="28"/>
              </w:rPr>
              <w:t>- Реализация программы по ликвидации компьютерной безграмотности</w:t>
            </w:r>
            <w:r w:rsidR="00C03B64">
              <w:rPr>
                <w:rFonts w:ascii="Times New Roman" w:hAnsi="Times New Roman"/>
                <w:color w:val="000000"/>
                <w:sz w:val="24"/>
                <w:szCs w:val="28"/>
              </w:rPr>
              <w:t xml:space="preserve"> и электронным услугам</w:t>
            </w:r>
            <w:r w:rsidRPr="00E408B0">
              <w:rPr>
                <w:rFonts w:ascii="Times New Roman" w:hAnsi="Times New Roman"/>
                <w:color w:val="000000"/>
                <w:sz w:val="24"/>
                <w:szCs w:val="28"/>
              </w:rPr>
              <w:t xml:space="preserve"> «Мобильный экспресс»</w:t>
            </w:r>
          </w:p>
        </w:tc>
      </w:tr>
    </w:tbl>
    <w:p w:rsidR="00013A46" w:rsidRPr="005F76FF" w:rsidRDefault="00013A46" w:rsidP="005F76FF">
      <w:pPr>
        <w:pStyle w:val="a5"/>
        <w:spacing w:line="276" w:lineRule="auto"/>
        <w:ind w:right="-143" w:firstLine="709"/>
        <w:jc w:val="both"/>
        <w:rPr>
          <w:rFonts w:ascii="Times New Roman" w:hAnsi="Times New Roman"/>
          <w:color w:val="000000"/>
          <w:sz w:val="28"/>
          <w:szCs w:val="28"/>
        </w:rPr>
      </w:pPr>
    </w:p>
    <w:p w:rsidR="000A3418" w:rsidRPr="005F76FF" w:rsidRDefault="000A3418" w:rsidP="005F76FF">
      <w:pPr>
        <w:pStyle w:val="a5"/>
        <w:spacing w:line="276" w:lineRule="auto"/>
        <w:ind w:right="-143" w:firstLine="709"/>
        <w:jc w:val="both"/>
        <w:rPr>
          <w:rFonts w:ascii="Times New Roman" w:hAnsi="Times New Roman"/>
          <w:b/>
          <w:color w:val="000000"/>
          <w:sz w:val="28"/>
          <w:szCs w:val="28"/>
        </w:rPr>
      </w:pPr>
      <w:r w:rsidRPr="005F76FF">
        <w:rPr>
          <w:rFonts w:ascii="Times New Roman" w:hAnsi="Times New Roman"/>
          <w:b/>
          <w:color w:val="000000"/>
          <w:sz w:val="28"/>
          <w:szCs w:val="28"/>
        </w:rPr>
        <w:t>Образовательные проблемы</w:t>
      </w:r>
    </w:p>
    <w:p w:rsidR="00013A46" w:rsidRPr="005F76FF" w:rsidRDefault="000A3418" w:rsidP="005F76FF">
      <w:pPr>
        <w:pStyle w:val="a5"/>
        <w:numPr>
          <w:ilvl w:val="0"/>
          <w:numId w:val="1"/>
        </w:numPr>
        <w:spacing w:line="276" w:lineRule="auto"/>
        <w:ind w:right="-143"/>
        <w:jc w:val="both"/>
        <w:rPr>
          <w:rFonts w:ascii="Times New Roman" w:hAnsi="Times New Roman"/>
          <w:color w:val="000000"/>
          <w:sz w:val="28"/>
          <w:szCs w:val="28"/>
        </w:rPr>
      </w:pPr>
      <w:r w:rsidRPr="005F76FF">
        <w:rPr>
          <w:rFonts w:ascii="Times New Roman" w:hAnsi="Times New Roman"/>
          <w:color w:val="000000"/>
          <w:sz w:val="28"/>
          <w:szCs w:val="28"/>
        </w:rPr>
        <w:t>Неполное раскрытие индивидуальных особенностей, склонностей, потребностей обучающихся и развитие его индивидуальных способностей</w:t>
      </w:r>
      <w:r w:rsidR="00C03B64">
        <w:rPr>
          <w:rFonts w:ascii="Times New Roman" w:hAnsi="Times New Roman"/>
          <w:color w:val="000000"/>
          <w:sz w:val="28"/>
          <w:szCs w:val="28"/>
        </w:rPr>
        <w:t xml:space="preserve"> </w:t>
      </w:r>
      <w:r w:rsidRPr="005F76FF">
        <w:rPr>
          <w:rFonts w:ascii="Times New Roman" w:hAnsi="Times New Roman"/>
          <w:color w:val="000000"/>
          <w:sz w:val="28"/>
          <w:szCs w:val="28"/>
        </w:rPr>
        <w:t xml:space="preserve"> из-за традиционной системы обучения.</w:t>
      </w:r>
    </w:p>
    <w:p w:rsidR="000A3418" w:rsidRPr="005F76FF" w:rsidRDefault="000A3418" w:rsidP="005F76FF">
      <w:pPr>
        <w:pStyle w:val="a5"/>
        <w:numPr>
          <w:ilvl w:val="0"/>
          <w:numId w:val="1"/>
        </w:numPr>
        <w:spacing w:line="276" w:lineRule="auto"/>
        <w:ind w:right="-143"/>
        <w:jc w:val="both"/>
        <w:rPr>
          <w:rFonts w:ascii="Times New Roman" w:hAnsi="Times New Roman"/>
          <w:color w:val="000000"/>
          <w:sz w:val="28"/>
          <w:szCs w:val="28"/>
        </w:rPr>
      </w:pPr>
      <w:r w:rsidRPr="005F76FF">
        <w:rPr>
          <w:rFonts w:ascii="Times New Roman" w:hAnsi="Times New Roman"/>
          <w:color w:val="000000"/>
          <w:sz w:val="28"/>
          <w:szCs w:val="28"/>
        </w:rPr>
        <w:t>Отдаленность школьного обр</w:t>
      </w:r>
      <w:r w:rsidR="00C03B64">
        <w:rPr>
          <w:rFonts w:ascii="Times New Roman" w:hAnsi="Times New Roman"/>
          <w:color w:val="000000"/>
          <w:sz w:val="28"/>
          <w:szCs w:val="28"/>
        </w:rPr>
        <w:t>азования от практики, отсутствие</w:t>
      </w:r>
      <w:r w:rsidRPr="005F76FF">
        <w:rPr>
          <w:rFonts w:ascii="Times New Roman" w:hAnsi="Times New Roman"/>
          <w:color w:val="000000"/>
          <w:sz w:val="28"/>
          <w:szCs w:val="28"/>
        </w:rPr>
        <w:t xml:space="preserve">  связи с </w:t>
      </w:r>
      <w:r w:rsidR="00C03B64">
        <w:rPr>
          <w:rFonts w:ascii="Times New Roman" w:hAnsi="Times New Roman"/>
          <w:color w:val="000000"/>
          <w:sz w:val="28"/>
          <w:szCs w:val="28"/>
        </w:rPr>
        <w:t>реальной жизнью, бурное развитие</w:t>
      </w:r>
      <w:r w:rsidRPr="005F76FF">
        <w:rPr>
          <w:rFonts w:ascii="Times New Roman" w:hAnsi="Times New Roman"/>
          <w:color w:val="000000"/>
          <w:sz w:val="28"/>
          <w:szCs w:val="28"/>
        </w:rPr>
        <w:t xml:space="preserve"> информационных технологий требует  ведения в общеобразовательный курс обучения азов владения языками программирования, обновления содержания предметной области «Технология», владения компьютерными технологиями.</w:t>
      </w:r>
    </w:p>
    <w:p w:rsidR="000A3418" w:rsidRPr="005F76FF" w:rsidRDefault="000A3418" w:rsidP="005F76FF">
      <w:pPr>
        <w:pStyle w:val="a5"/>
        <w:numPr>
          <w:ilvl w:val="0"/>
          <w:numId w:val="1"/>
        </w:numPr>
        <w:spacing w:line="276" w:lineRule="auto"/>
        <w:ind w:right="-143"/>
        <w:jc w:val="both"/>
        <w:rPr>
          <w:rFonts w:ascii="Times New Roman" w:hAnsi="Times New Roman"/>
          <w:color w:val="000000"/>
          <w:sz w:val="28"/>
          <w:szCs w:val="28"/>
        </w:rPr>
      </w:pPr>
      <w:r w:rsidRPr="005F76FF">
        <w:rPr>
          <w:rFonts w:ascii="Times New Roman" w:hAnsi="Times New Roman"/>
          <w:color w:val="000000"/>
          <w:sz w:val="28"/>
          <w:szCs w:val="28"/>
        </w:rPr>
        <w:t xml:space="preserve">Чрезмерная нагрузка учащихся во время учебно-воспитательного процесса, вызванная </w:t>
      </w:r>
      <w:proofErr w:type="spellStart"/>
      <w:r w:rsidRPr="005F76FF">
        <w:rPr>
          <w:rFonts w:ascii="Times New Roman" w:hAnsi="Times New Roman"/>
          <w:color w:val="000000"/>
          <w:sz w:val="28"/>
          <w:szCs w:val="28"/>
        </w:rPr>
        <w:t>многопредметностью</w:t>
      </w:r>
      <w:proofErr w:type="spellEnd"/>
      <w:r w:rsidRPr="005F76FF">
        <w:rPr>
          <w:rFonts w:ascii="Times New Roman" w:hAnsi="Times New Roman"/>
          <w:color w:val="000000"/>
          <w:sz w:val="28"/>
          <w:szCs w:val="28"/>
        </w:rPr>
        <w:t xml:space="preserve"> </w:t>
      </w:r>
      <w:r w:rsidR="00EB24D5" w:rsidRPr="005F76FF">
        <w:rPr>
          <w:rFonts w:ascii="Times New Roman" w:hAnsi="Times New Roman"/>
          <w:color w:val="000000"/>
          <w:sz w:val="28"/>
          <w:szCs w:val="28"/>
        </w:rPr>
        <w:t xml:space="preserve"> Учебного плана, профильным обучением, внеурочной деятельностью.</w:t>
      </w:r>
    </w:p>
    <w:p w:rsidR="00EB24D5" w:rsidRPr="005F76FF" w:rsidRDefault="00EB24D5" w:rsidP="005F76FF">
      <w:pPr>
        <w:pStyle w:val="a5"/>
        <w:numPr>
          <w:ilvl w:val="0"/>
          <w:numId w:val="1"/>
        </w:numPr>
        <w:spacing w:line="276" w:lineRule="auto"/>
        <w:ind w:right="-143"/>
        <w:jc w:val="both"/>
        <w:rPr>
          <w:rFonts w:ascii="Times New Roman" w:hAnsi="Times New Roman"/>
          <w:color w:val="000000"/>
          <w:sz w:val="28"/>
          <w:szCs w:val="28"/>
        </w:rPr>
      </w:pPr>
      <w:r w:rsidRPr="005F76FF">
        <w:rPr>
          <w:rFonts w:ascii="Times New Roman" w:hAnsi="Times New Roman"/>
          <w:color w:val="000000"/>
          <w:sz w:val="28"/>
          <w:szCs w:val="28"/>
        </w:rPr>
        <w:t>Низкий престиж рабочих категорий и реальные условия сельской местности из-за низкой зарплаты и условий жизни сельских жителей, предпочтения родителями высшего образования.</w:t>
      </w:r>
    </w:p>
    <w:p w:rsidR="00EB24D5" w:rsidRPr="005F76FF" w:rsidRDefault="00C03B64" w:rsidP="005F76FF">
      <w:pPr>
        <w:pStyle w:val="a5"/>
        <w:spacing w:line="276" w:lineRule="auto"/>
        <w:ind w:right="-143"/>
        <w:jc w:val="both"/>
        <w:rPr>
          <w:rFonts w:ascii="Times New Roman" w:hAnsi="Times New Roman"/>
          <w:color w:val="000000"/>
          <w:sz w:val="28"/>
          <w:szCs w:val="28"/>
        </w:rPr>
      </w:pPr>
      <w:r>
        <w:rPr>
          <w:rFonts w:ascii="Times New Roman" w:hAnsi="Times New Roman"/>
          <w:color w:val="000000"/>
          <w:sz w:val="28"/>
          <w:szCs w:val="28"/>
        </w:rPr>
        <w:t xml:space="preserve">       </w:t>
      </w:r>
      <w:r w:rsidR="00EB24D5" w:rsidRPr="005F76FF">
        <w:rPr>
          <w:rFonts w:ascii="Times New Roman" w:hAnsi="Times New Roman"/>
          <w:color w:val="000000"/>
          <w:sz w:val="28"/>
          <w:szCs w:val="28"/>
        </w:rPr>
        <w:t>Итак, образовательные проблемы связаны</w:t>
      </w:r>
      <w:r>
        <w:rPr>
          <w:rFonts w:ascii="Times New Roman" w:hAnsi="Times New Roman"/>
          <w:color w:val="000000"/>
          <w:sz w:val="28"/>
          <w:szCs w:val="28"/>
        </w:rPr>
        <w:t xml:space="preserve"> </w:t>
      </w:r>
      <w:r w:rsidR="00EB24D5" w:rsidRPr="005F76FF">
        <w:rPr>
          <w:rFonts w:ascii="Times New Roman" w:hAnsi="Times New Roman"/>
          <w:color w:val="000000"/>
          <w:sz w:val="28"/>
          <w:szCs w:val="28"/>
        </w:rPr>
        <w:t xml:space="preserve"> </w:t>
      </w:r>
      <w:proofErr w:type="gramStart"/>
      <w:r w:rsidR="00EB24D5" w:rsidRPr="005F76FF">
        <w:rPr>
          <w:rFonts w:ascii="Times New Roman" w:hAnsi="Times New Roman"/>
          <w:color w:val="000000"/>
          <w:sz w:val="28"/>
          <w:szCs w:val="28"/>
        </w:rPr>
        <w:t>с</w:t>
      </w:r>
      <w:proofErr w:type="gramEnd"/>
      <w:r w:rsidR="00EB24D5" w:rsidRPr="005F76FF">
        <w:rPr>
          <w:rFonts w:ascii="Times New Roman" w:hAnsi="Times New Roman"/>
          <w:color w:val="000000"/>
          <w:sz w:val="28"/>
          <w:szCs w:val="28"/>
        </w:rPr>
        <w:t>:</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-наличием негативных факторов развития социокультурного фона улуса, слабым развитием инфраструктуры села (разрыв коммуникативных связей, снижение престижа профессии педагога и др.);</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-нехваткой специалистов по современным информационным технологиям, которые могли бы  отвечать запросам родителей и обучающихся;</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-недостаточным обеспечением современным интерактивным</w:t>
      </w:r>
      <w:r w:rsidR="00C03B64">
        <w:rPr>
          <w:rFonts w:ascii="Times New Roman" w:hAnsi="Times New Roman"/>
          <w:color w:val="000000"/>
          <w:sz w:val="28"/>
          <w:szCs w:val="28"/>
        </w:rPr>
        <w:t xml:space="preserve">, высоко технологичным </w:t>
      </w:r>
      <w:r w:rsidRPr="005F76FF">
        <w:rPr>
          <w:rFonts w:ascii="Times New Roman" w:hAnsi="Times New Roman"/>
          <w:color w:val="000000"/>
          <w:sz w:val="28"/>
          <w:szCs w:val="28"/>
        </w:rPr>
        <w:t xml:space="preserve"> оборудованием учебного процесса;</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-обучением в две смены.</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lastRenderedPageBreak/>
        <w:t xml:space="preserve">- отсутствием у учащихся возможности моделировать разнообразные образовательные программы ввиду </w:t>
      </w:r>
      <w:r w:rsidR="00C03B64">
        <w:rPr>
          <w:rFonts w:ascii="Times New Roman" w:hAnsi="Times New Roman"/>
          <w:color w:val="000000"/>
          <w:sz w:val="28"/>
          <w:szCs w:val="28"/>
        </w:rPr>
        <w:t xml:space="preserve"> </w:t>
      </w:r>
      <w:r w:rsidRPr="005F76FF">
        <w:rPr>
          <w:rFonts w:ascii="Times New Roman" w:hAnsi="Times New Roman"/>
          <w:color w:val="000000"/>
          <w:sz w:val="28"/>
          <w:szCs w:val="28"/>
        </w:rPr>
        <w:t>удаленности</w:t>
      </w:r>
      <w:r w:rsidR="00C03B64">
        <w:rPr>
          <w:rFonts w:ascii="Times New Roman" w:hAnsi="Times New Roman"/>
          <w:color w:val="000000"/>
          <w:sz w:val="28"/>
          <w:szCs w:val="28"/>
        </w:rPr>
        <w:t xml:space="preserve"> </w:t>
      </w:r>
      <w:r w:rsidRPr="005F76FF">
        <w:rPr>
          <w:rFonts w:ascii="Times New Roman" w:hAnsi="Times New Roman"/>
          <w:color w:val="000000"/>
          <w:sz w:val="28"/>
          <w:szCs w:val="28"/>
        </w:rPr>
        <w:t xml:space="preserve"> села </w:t>
      </w:r>
      <w:proofErr w:type="spellStart"/>
      <w:r w:rsidRPr="005F76FF">
        <w:rPr>
          <w:rFonts w:ascii="Times New Roman" w:hAnsi="Times New Roman"/>
          <w:color w:val="000000"/>
          <w:sz w:val="28"/>
          <w:szCs w:val="28"/>
        </w:rPr>
        <w:t>Бердигестях</w:t>
      </w:r>
      <w:proofErr w:type="spellEnd"/>
      <w:r w:rsidRPr="005F76FF">
        <w:rPr>
          <w:rFonts w:ascii="Times New Roman" w:hAnsi="Times New Roman"/>
          <w:color w:val="000000"/>
          <w:sz w:val="28"/>
          <w:szCs w:val="28"/>
        </w:rPr>
        <w:t xml:space="preserve"> от Якутска.</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Таким образом, анализ социокультурной ситуации позволяет выделить следующие продуктивные </w:t>
      </w:r>
      <w:r w:rsidRPr="005F76FF">
        <w:rPr>
          <w:rFonts w:ascii="Times New Roman" w:hAnsi="Times New Roman"/>
          <w:b/>
          <w:color w:val="000000"/>
          <w:sz w:val="28"/>
          <w:szCs w:val="28"/>
        </w:rPr>
        <w:t>противоречия</w:t>
      </w:r>
      <w:r w:rsidR="00C03B64">
        <w:rPr>
          <w:rFonts w:ascii="Times New Roman" w:hAnsi="Times New Roman"/>
          <w:b/>
          <w:color w:val="000000"/>
          <w:sz w:val="28"/>
          <w:szCs w:val="28"/>
        </w:rPr>
        <w:t xml:space="preserve"> </w:t>
      </w:r>
      <w:r w:rsidRPr="005F76FF">
        <w:rPr>
          <w:rFonts w:ascii="Times New Roman" w:hAnsi="Times New Roman"/>
          <w:color w:val="000000"/>
          <w:sz w:val="28"/>
          <w:szCs w:val="28"/>
        </w:rPr>
        <w:t xml:space="preserve"> </w:t>
      </w:r>
      <w:proofErr w:type="gramStart"/>
      <w:r w:rsidRPr="005F76FF">
        <w:rPr>
          <w:rFonts w:ascii="Times New Roman" w:hAnsi="Times New Roman"/>
          <w:color w:val="000000"/>
          <w:sz w:val="28"/>
          <w:szCs w:val="28"/>
        </w:rPr>
        <w:t>между</w:t>
      </w:r>
      <w:proofErr w:type="gramEnd"/>
      <w:r w:rsidRPr="005F76FF">
        <w:rPr>
          <w:rFonts w:ascii="Times New Roman" w:hAnsi="Times New Roman"/>
          <w:color w:val="000000"/>
          <w:sz w:val="28"/>
          <w:szCs w:val="28"/>
        </w:rPr>
        <w:t>:</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-отсутствием эффективных механизмов управления и рычагов воздействия на имеющиеся в улусе учреждения и организации разных форм собственности со стороны органов местного самоуправления и необходимостью оказания достаточного влияния на развитие культурной жизни населения села;</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-практическим отсутствием производственных предприятий, стимулирующих условий для развития малого и среднего бизнеса и сохраняющимся высоким уровнем безработицы на селе (прежде всего среди молодежи), усугубляющим социальное иждивенчество жителей села, приводящим их в беспомощность в решении даже простых жизненных проблем;</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-ростом числа малоимущих семей, ограничением жизненного пространства и жизненных потребностей сельчан в рамках своего личного подворья, усилением семейных и родственных уз и необходимостью решать жизненные проблемы вместе, коллективно в рамках существующей социокультурной среды;</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-все еще сохраняющимися национальными традициями в трудовом воспитании детей, возможностью формирования и развития у них необходимых и требуемых сельским укладом жизни функциональных умений и навыков и желанием родителей перекладывать свою ответственность в этом детским садам и школе;</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-имеющимися педагогическими инициативами, ростом образовательных запросов учащихся и завышенными запросами родителей в адрес школы при их низком уровне жизненных потребностей.</w:t>
      </w:r>
    </w:p>
    <w:p w:rsidR="00EB24D5" w:rsidRPr="005F76FF" w:rsidRDefault="00EB24D5"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-между потребностью общества в самостоятельном творчески и критически мыслящем выпускнике</w:t>
      </w:r>
      <w:r w:rsidR="004A13C3" w:rsidRPr="005F76FF">
        <w:rPr>
          <w:rFonts w:ascii="Times New Roman" w:hAnsi="Times New Roman"/>
          <w:color w:val="000000"/>
          <w:sz w:val="28"/>
          <w:szCs w:val="28"/>
        </w:rPr>
        <w:t>, готовом переучиваться  и уже имеющимися явлениями как иждивенческое поведение, не самостоятельность в своем выборе.</w:t>
      </w:r>
    </w:p>
    <w:p w:rsidR="004A13C3" w:rsidRPr="005F76FF" w:rsidRDefault="004A13C3"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-между бурным развитием информа</w:t>
      </w:r>
      <w:r w:rsidR="00C03B64">
        <w:rPr>
          <w:rFonts w:ascii="Times New Roman" w:hAnsi="Times New Roman"/>
          <w:color w:val="000000"/>
          <w:sz w:val="28"/>
          <w:szCs w:val="28"/>
        </w:rPr>
        <w:t xml:space="preserve">ционных технологий, </w:t>
      </w:r>
      <w:proofErr w:type="spellStart"/>
      <w:r w:rsidR="00C03B64">
        <w:rPr>
          <w:rFonts w:ascii="Times New Roman" w:hAnsi="Times New Roman"/>
          <w:color w:val="000000"/>
          <w:sz w:val="28"/>
          <w:szCs w:val="28"/>
        </w:rPr>
        <w:t>цифровизации</w:t>
      </w:r>
      <w:proofErr w:type="spellEnd"/>
      <w:r w:rsidRPr="005F76FF">
        <w:rPr>
          <w:rFonts w:ascii="Times New Roman" w:hAnsi="Times New Roman"/>
          <w:color w:val="000000"/>
          <w:sz w:val="28"/>
          <w:szCs w:val="28"/>
        </w:rPr>
        <w:t xml:space="preserve"> необходимых услуг, введение</w:t>
      </w:r>
      <w:r w:rsidR="00C03B64">
        <w:rPr>
          <w:rFonts w:ascii="Times New Roman" w:hAnsi="Times New Roman"/>
          <w:color w:val="000000"/>
          <w:sz w:val="28"/>
          <w:szCs w:val="28"/>
        </w:rPr>
        <w:t>м</w:t>
      </w:r>
      <w:r w:rsidRPr="005F76FF">
        <w:rPr>
          <w:rFonts w:ascii="Times New Roman" w:hAnsi="Times New Roman"/>
          <w:color w:val="000000"/>
          <w:sz w:val="28"/>
          <w:szCs w:val="28"/>
        </w:rPr>
        <w:t xml:space="preserve"> новых национальных проектов</w:t>
      </w:r>
      <w:r w:rsidR="00C03B64">
        <w:rPr>
          <w:rFonts w:ascii="Times New Roman" w:hAnsi="Times New Roman"/>
          <w:color w:val="000000"/>
          <w:sz w:val="28"/>
          <w:szCs w:val="28"/>
        </w:rPr>
        <w:t xml:space="preserve">, </w:t>
      </w:r>
      <w:r w:rsidRPr="005F76FF">
        <w:rPr>
          <w:rFonts w:ascii="Times New Roman" w:hAnsi="Times New Roman"/>
          <w:color w:val="000000"/>
          <w:sz w:val="28"/>
          <w:szCs w:val="28"/>
        </w:rPr>
        <w:t xml:space="preserve"> приоритетными направлениями </w:t>
      </w:r>
      <w:r w:rsidR="00A177B5">
        <w:rPr>
          <w:rFonts w:ascii="Times New Roman" w:hAnsi="Times New Roman"/>
          <w:color w:val="000000"/>
          <w:sz w:val="28"/>
          <w:szCs w:val="28"/>
        </w:rPr>
        <w:t>которых являе</w:t>
      </w:r>
      <w:r w:rsidR="00C03B64">
        <w:rPr>
          <w:rFonts w:ascii="Times New Roman" w:hAnsi="Times New Roman"/>
          <w:color w:val="000000"/>
          <w:sz w:val="28"/>
          <w:szCs w:val="28"/>
        </w:rPr>
        <w:t xml:space="preserve">тся </w:t>
      </w:r>
      <w:r w:rsidR="005D2200" w:rsidRPr="005F76FF">
        <w:rPr>
          <w:rFonts w:ascii="Times New Roman" w:hAnsi="Times New Roman"/>
          <w:color w:val="000000"/>
          <w:sz w:val="28"/>
          <w:szCs w:val="28"/>
        </w:rPr>
        <w:t xml:space="preserve"> </w:t>
      </w:r>
      <w:r w:rsidR="00C03B64">
        <w:rPr>
          <w:rFonts w:ascii="Times New Roman" w:hAnsi="Times New Roman"/>
          <w:color w:val="000000"/>
          <w:sz w:val="28"/>
          <w:szCs w:val="28"/>
        </w:rPr>
        <w:t>использование</w:t>
      </w:r>
      <w:r w:rsidR="00A177B5">
        <w:rPr>
          <w:rFonts w:ascii="Times New Roman" w:hAnsi="Times New Roman"/>
          <w:color w:val="000000"/>
          <w:sz w:val="28"/>
          <w:szCs w:val="28"/>
        </w:rPr>
        <w:t xml:space="preserve"> </w:t>
      </w:r>
      <w:r w:rsidRPr="005F76FF">
        <w:rPr>
          <w:rFonts w:ascii="Times New Roman" w:hAnsi="Times New Roman"/>
          <w:color w:val="000000"/>
          <w:sz w:val="28"/>
          <w:szCs w:val="28"/>
        </w:rPr>
        <w:t xml:space="preserve"> цифровых технологий,</w:t>
      </w:r>
      <w:r w:rsidR="005D2200" w:rsidRPr="005F76FF">
        <w:rPr>
          <w:rFonts w:ascii="Times New Roman" w:hAnsi="Times New Roman"/>
          <w:color w:val="000000"/>
          <w:sz w:val="28"/>
          <w:szCs w:val="28"/>
        </w:rPr>
        <w:t xml:space="preserve"> </w:t>
      </w:r>
      <w:r w:rsidR="00A177B5">
        <w:rPr>
          <w:rFonts w:ascii="Times New Roman" w:hAnsi="Times New Roman"/>
          <w:color w:val="000000"/>
          <w:sz w:val="28"/>
          <w:szCs w:val="28"/>
        </w:rPr>
        <w:t>обновлением содержания и совершенствования</w:t>
      </w:r>
      <w:r w:rsidRPr="005F76FF">
        <w:rPr>
          <w:rFonts w:ascii="Times New Roman" w:hAnsi="Times New Roman"/>
          <w:color w:val="000000"/>
          <w:sz w:val="28"/>
          <w:szCs w:val="28"/>
        </w:rPr>
        <w:t xml:space="preserve"> методов обучения предметной области «Технология»</w:t>
      </w:r>
      <w:r w:rsidR="005D2200" w:rsidRPr="005F76FF">
        <w:rPr>
          <w:rFonts w:ascii="Times New Roman" w:hAnsi="Times New Roman"/>
          <w:color w:val="000000"/>
          <w:sz w:val="28"/>
          <w:szCs w:val="28"/>
        </w:rPr>
        <w:t xml:space="preserve"> и традиционными методами обучения.</w:t>
      </w:r>
    </w:p>
    <w:p w:rsidR="005D2200" w:rsidRPr="005F76FF" w:rsidRDefault="005D2200" w:rsidP="005F76FF">
      <w:pPr>
        <w:pStyle w:val="a5"/>
        <w:spacing w:line="276" w:lineRule="auto"/>
        <w:ind w:right="-143" w:firstLine="709"/>
        <w:jc w:val="both"/>
        <w:rPr>
          <w:rFonts w:ascii="Times New Roman" w:hAnsi="Times New Roman"/>
          <w:color w:val="000000"/>
          <w:sz w:val="28"/>
          <w:szCs w:val="28"/>
        </w:rPr>
      </w:pPr>
    </w:p>
    <w:p w:rsidR="005D2200" w:rsidRPr="005F76FF" w:rsidRDefault="005D2200"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lastRenderedPageBreak/>
        <w:t xml:space="preserve">Таким образом, сохраняя и поддерживая традиции, нужно менять сам характер социокультурного фона через формирование открытого инновационного образовательного пространства. Построить открытую систему  с информационно образовательной средой с обновленной образовательной программой на базе решений цифровой умной школы. </w:t>
      </w:r>
    </w:p>
    <w:p w:rsidR="00013A46" w:rsidRPr="005F76FF" w:rsidRDefault="005D2200" w:rsidP="005F76FF">
      <w:pPr>
        <w:pStyle w:val="a5"/>
        <w:spacing w:line="276" w:lineRule="auto"/>
        <w:ind w:right="-143" w:firstLine="709"/>
        <w:jc w:val="both"/>
        <w:rPr>
          <w:rFonts w:ascii="Times New Roman" w:hAnsi="Times New Roman"/>
          <w:b/>
          <w:color w:val="000000"/>
          <w:sz w:val="28"/>
          <w:szCs w:val="28"/>
        </w:rPr>
      </w:pPr>
      <w:r w:rsidRPr="005F76FF">
        <w:rPr>
          <w:rFonts w:ascii="Times New Roman" w:hAnsi="Times New Roman"/>
          <w:b/>
          <w:color w:val="000000"/>
          <w:sz w:val="28"/>
          <w:szCs w:val="28"/>
        </w:rPr>
        <w:t>Проблематика проекта</w:t>
      </w:r>
    </w:p>
    <w:p w:rsidR="00C930B2" w:rsidRPr="005F76FF" w:rsidRDefault="00403C3B" w:rsidP="005F76FF">
      <w:pPr>
        <w:pStyle w:val="a5"/>
        <w:spacing w:line="276" w:lineRule="auto"/>
        <w:ind w:right="-143" w:firstLine="709"/>
        <w:jc w:val="both"/>
        <w:rPr>
          <w:rFonts w:ascii="Times New Roman" w:hAnsi="Times New Roman"/>
          <w:color w:val="000000"/>
          <w:sz w:val="28"/>
          <w:szCs w:val="28"/>
        </w:rPr>
      </w:pPr>
      <w:proofErr w:type="gramStart"/>
      <w:r w:rsidRPr="005F76FF">
        <w:rPr>
          <w:rFonts w:ascii="Times New Roman" w:hAnsi="Times New Roman"/>
          <w:color w:val="000000"/>
          <w:sz w:val="28"/>
          <w:szCs w:val="28"/>
        </w:rPr>
        <w:t>Анализ социокультурной ситуации в улусе и оценка тенденций в формировании социального заказа на образование выявил, что перед системой образования стоит задача не только усвоения учениками суммы знаний, достаточный для поступления выпускников в вузы</w:t>
      </w:r>
      <w:r w:rsidR="00A177B5">
        <w:rPr>
          <w:rFonts w:ascii="Times New Roman" w:hAnsi="Times New Roman"/>
          <w:color w:val="000000"/>
          <w:sz w:val="28"/>
          <w:szCs w:val="28"/>
        </w:rPr>
        <w:t>,</w:t>
      </w:r>
      <w:r w:rsidRPr="005F76FF">
        <w:rPr>
          <w:rFonts w:ascii="Times New Roman" w:hAnsi="Times New Roman"/>
          <w:color w:val="000000"/>
          <w:sz w:val="28"/>
          <w:szCs w:val="28"/>
        </w:rPr>
        <w:t xml:space="preserve"> но и овладения ими комплексами способов взаимодействия с реальностью, так</w:t>
      </w:r>
      <w:r w:rsidR="00A177B5">
        <w:rPr>
          <w:rFonts w:ascii="Times New Roman" w:hAnsi="Times New Roman"/>
          <w:color w:val="000000"/>
          <w:sz w:val="28"/>
          <w:szCs w:val="28"/>
        </w:rPr>
        <w:t xml:space="preserve">же построения системы ценностей, </w:t>
      </w:r>
      <w:proofErr w:type="spellStart"/>
      <w:r w:rsidR="00A177B5">
        <w:rPr>
          <w:rFonts w:ascii="Times New Roman" w:hAnsi="Times New Roman"/>
          <w:color w:val="000000"/>
          <w:sz w:val="28"/>
          <w:szCs w:val="28"/>
        </w:rPr>
        <w:t>позволяю</w:t>
      </w:r>
      <w:r w:rsidRPr="005F76FF">
        <w:rPr>
          <w:rFonts w:ascii="Times New Roman" w:hAnsi="Times New Roman"/>
          <w:color w:val="000000"/>
          <w:sz w:val="28"/>
          <w:szCs w:val="28"/>
        </w:rPr>
        <w:t>ших</w:t>
      </w:r>
      <w:proofErr w:type="spellEnd"/>
      <w:r w:rsidRPr="005F76FF">
        <w:rPr>
          <w:rFonts w:ascii="Times New Roman" w:hAnsi="Times New Roman"/>
          <w:color w:val="000000"/>
          <w:sz w:val="28"/>
          <w:szCs w:val="28"/>
        </w:rPr>
        <w:t xml:space="preserve"> им активно </w:t>
      </w:r>
      <w:r w:rsidR="00880674" w:rsidRPr="005F76FF">
        <w:rPr>
          <w:rFonts w:ascii="Times New Roman" w:hAnsi="Times New Roman"/>
          <w:color w:val="000000"/>
          <w:sz w:val="28"/>
          <w:szCs w:val="28"/>
        </w:rPr>
        <w:t xml:space="preserve">и ответственно социализироваться в любых сферах деятельности, развития </w:t>
      </w:r>
      <w:proofErr w:type="spellStart"/>
      <w:r w:rsidR="00880674" w:rsidRPr="005F76FF">
        <w:rPr>
          <w:rFonts w:ascii="Times New Roman" w:hAnsi="Times New Roman"/>
          <w:color w:val="000000"/>
          <w:sz w:val="28"/>
          <w:szCs w:val="28"/>
        </w:rPr>
        <w:t>компетентностного</w:t>
      </w:r>
      <w:proofErr w:type="spellEnd"/>
      <w:r w:rsidR="00A177B5">
        <w:rPr>
          <w:rFonts w:ascii="Times New Roman" w:hAnsi="Times New Roman"/>
          <w:color w:val="000000"/>
          <w:sz w:val="28"/>
          <w:szCs w:val="28"/>
        </w:rPr>
        <w:t xml:space="preserve"> </w:t>
      </w:r>
      <w:r w:rsidR="00880674" w:rsidRPr="005F76FF">
        <w:rPr>
          <w:rFonts w:ascii="Times New Roman" w:hAnsi="Times New Roman"/>
          <w:color w:val="000000"/>
          <w:sz w:val="28"/>
          <w:szCs w:val="28"/>
        </w:rPr>
        <w:t xml:space="preserve"> подхода в</w:t>
      </w:r>
      <w:proofErr w:type="gramEnd"/>
      <w:r w:rsidR="00880674" w:rsidRPr="005F76FF">
        <w:rPr>
          <w:rFonts w:ascii="Times New Roman" w:hAnsi="Times New Roman"/>
          <w:color w:val="000000"/>
          <w:sz w:val="28"/>
          <w:szCs w:val="28"/>
        </w:rPr>
        <w:t xml:space="preserve"> </w:t>
      </w:r>
      <w:proofErr w:type="gramStart"/>
      <w:r w:rsidR="00880674" w:rsidRPr="005F76FF">
        <w:rPr>
          <w:rFonts w:ascii="Times New Roman" w:hAnsi="Times New Roman"/>
          <w:color w:val="000000"/>
          <w:sz w:val="28"/>
          <w:szCs w:val="28"/>
        </w:rPr>
        <w:t>обучении</w:t>
      </w:r>
      <w:proofErr w:type="gramEnd"/>
      <w:r w:rsidR="00880674" w:rsidRPr="005F76FF">
        <w:rPr>
          <w:rFonts w:ascii="Times New Roman" w:hAnsi="Times New Roman"/>
          <w:color w:val="000000"/>
          <w:sz w:val="28"/>
          <w:szCs w:val="28"/>
        </w:rPr>
        <w:t>. Современный выпускник должен решать новые жизненные, социальные, экономические и политические задачи в условиях быстрого обновления информационных технологий, стремительного устаревания сведений, полученных в ходе общего образования. В условиях быстро и динамично  развивающегося социума важным направлением деятельности системы</w:t>
      </w:r>
      <w:r w:rsidR="00A177B5">
        <w:rPr>
          <w:rFonts w:ascii="Times New Roman" w:hAnsi="Times New Roman"/>
          <w:color w:val="000000"/>
          <w:sz w:val="28"/>
          <w:szCs w:val="28"/>
        </w:rPr>
        <w:t xml:space="preserve"> образования является обновление</w:t>
      </w:r>
      <w:r w:rsidR="00880674" w:rsidRPr="005F76FF">
        <w:rPr>
          <w:rFonts w:ascii="Times New Roman" w:hAnsi="Times New Roman"/>
          <w:color w:val="000000"/>
          <w:sz w:val="28"/>
          <w:szCs w:val="28"/>
        </w:rPr>
        <w:t xml:space="preserve"> содержания образовательной программы, введение новых направлений по ИК</w:t>
      </w:r>
      <w:proofErr w:type="gramStart"/>
      <w:r w:rsidR="00880674" w:rsidRPr="005F76FF">
        <w:rPr>
          <w:rFonts w:ascii="Times New Roman" w:hAnsi="Times New Roman"/>
          <w:color w:val="000000"/>
          <w:sz w:val="28"/>
          <w:szCs w:val="28"/>
        </w:rPr>
        <w:t>Т</w:t>
      </w:r>
      <w:r w:rsidR="00A177B5">
        <w:rPr>
          <w:rFonts w:ascii="Times New Roman" w:hAnsi="Times New Roman"/>
          <w:color w:val="000000"/>
          <w:sz w:val="28"/>
          <w:szCs w:val="28"/>
        </w:rPr>
        <w:t>-</w:t>
      </w:r>
      <w:proofErr w:type="gramEnd"/>
      <w:r w:rsidR="00A177B5">
        <w:rPr>
          <w:rFonts w:ascii="Times New Roman" w:hAnsi="Times New Roman"/>
          <w:color w:val="000000"/>
          <w:sz w:val="28"/>
          <w:szCs w:val="28"/>
        </w:rPr>
        <w:t xml:space="preserve"> </w:t>
      </w:r>
      <w:r w:rsidR="00880674" w:rsidRPr="005F76FF">
        <w:rPr>
          <w:rFonts w:ascii="Times New Roman" w:hAnsi="Times New Roman"/>
          <w:color w:val="000000"/>
          <w:sz w:val="28"/>
          <w:szCs w:val="28"/>
        </w:rPr>
        <w:t xml:space="preserve"> технологиям.</w:t>
      </w:r>
    </w:p>
    <w:p w:rsidR="00403C3B" w:rsidRPr="00A177B5" w:rsidRDefault="00880674" w:rsidP="005F76FF">
      <w:pPr>
        <w:pStyle w:val="a5"/>
        <w:spacing w:line="276" w:lineRule="auto"/>
        <w:ind w:right="-143" w:firstLine="709"/>
        <w:jc w:val="both"/>
        <w:rPr>
          <w:rFonts w:ascii="Times New Roman" w:hAnsi="Times New Roman"/>
          <w:b/>
          <w:i/>
          <w:color w:val="000000"/>
          <w:sz w:val="28"/>
          <w:szCs w:val="28"/>
        </w:rPr>
      </w:pPr>
      <w:r w:rsidRPr="005F76FF">
        <w:rPr>
          <w:rFonts w:ascii="Times New Roman" w:hAnsi="Times New Roman"/>
          <w:color w:val="000000"/>
          <w:sz w:val="28"/>
          <w:szCs w:val="28"/>
        </w:rPr>
        <w:t xml:space="preserve"> Из выявленного анализа следует что,  не имея достаточный потенциал в век бурной </w:t>
      </w:r>
      <w:proofErr w:type="spellStart"/>
      <w:r w:rsidRPr="005F76FF">
        <w:rPr>
          <w:rFonts w:ascii="Times New Roman" w:hAnsi="Times New Roman"/>
          <w:color w:val="000000"/>
          <w:sz w:val="28"/>
          <w:szCs w:val="28"/>
        </w:rPr>
        <w:t>цифровизации</w:t>
      </w:r>
      <w:proofErr w:type="spellEnd"/>
      <w:r w:rsidR="00A177B5">
        <w:rPr>
          <w:rFonts w:ascii="Times New Roman" w:hAnsi="Times New Roman"/>
          <w:color w:val="000000"/>
          <w:sz w:val="28"/>
          <w:szCs w:val="28"/>
        </w:rPr>
        <w:t xml:space="preserve">, </w:t>
      </w:r>
      <w:r w:rsidRPr="005F76FF">
        <w:rPr>
          <w:rFonts w:ascii="Times New Roman" w:hAnsi="Times New Roman"/>
          <w:color w:val="000000"/>
          <w:sz w:val="28"/>
          <w:szCs w:val="28"/>
        </w:rPr>
        <w:t xml:space="preserve"> школа должна противопоставить адекв</w:t>
      </w:r>
      <w:r w:rsidR="00C930B2" w:rsidRPr="005F76FF">
        <w:rPr>
          <w:rFonts w:ascii="Times New Roman" w:hAnsi="Times New Roman"/>
          <w:color w:val="000000"/>
          <w:sz w:val="28"/>
          <w:szCs w:val="28"/>
        </w:rPr>
        <w:t>атное решение проблемы. Одним из решений может быть формирование инфо</w:t>
      </w:r>
      <w:r w:rsidR="00A177B5">
        <w:rPr>
          <w:rFonts w:ascii="Times New Roman" w:hAnsi="Times New Roman"/>
          <w:color w:val="000000"/>
          <w:sz w:val="28"/>
          <w:szCs w:val="28"/>
        </w:rPr>
        <w:t>рмационно образовательной среды, обновление</w:t>
      </w:r>
      <w:r w:rsidR="00C930B2" w:rsidRPr="005F76FF">
        <w:rPr>
          <w:rFonts w:ascii="Times New Roman" w:hAnsi="Times New Roman"/>
          <w:color w:val="000000"/>
          <w:sz w:val="28"/>
          <w:szCs w:val="28"/>
        </w:rPr>
        <w:t xml:space="preserve"> содержания образовательной программы в условиях умной школы. Разработанный проект модели умной школы на базе решений программных обеспечений</w:t>
      </w:r>
      <w:r w:rsidR="00DB6D22" w:rsidRPr="005F76FF">
        <w:rPr>
          <w:rFonts w:ascii="Times New Roman" w:hAnsi="Times New Roman"/>
          <w:color w:val="000000"/>
          <w:sz w:val="28"/>
          <w:szCs w:val="28"/>
        </w:rPr>
        <w:t xml:space="preserve"> через центр развития компетенций «Навигатор»</w:t>
      </w:r>
      <w:r w:rsidR="00C930B2" w:rsidRPr="005F76FF">
        <w:rPr>
          <w:rFonts w:ascii="Times New Roman" w:hAnsi="Times New Roman"/>
          <w:color w:val="000000"/>
          <w:sz w:val="28"/>
          <w:szCs w:val="28"/>
        </w:rPr>
        <w:t xml:space="preserve"> может удовлетворить запросы социума</w:t>
      </w:r>
      <w:r w:rsidR="00DB6D22" w:rsidRPr="005F76FF">
        <w:rPr>
          <w:rFonts w:ascii="Times New Roman" w:hAnsi="Times New Roman"/>
          <w:color w:val="000000"/>
          <w:sz w:val="28"/>
          <w:szCs w:val="28"/>
        </w:rPr>
        <w:t>,</w:t>
      </w:r>
      <w:r w:rsidR="00C930B2" w:rsidRPr="005F76FF">
        <w:rPr>
          <w:rFonts w:ascii="Times New Roman" w:hAnsi="Times New Roman"/>
          <w:color w:val="000000"/>
          <w:sz w:val="28"/>
          <w:szCs w:val="28"/>
        </w:rPr>
        <w:t xml:space="preserve"> так как проект реализуется за счет моделирования содержания образования и повышения качества</w:t>
      </w:r>
      <w:r w:rsidR="00A177B5">
        <w:rPr>
          <w:rFonts w:ascii="Times New Roman" w:hAnsi="Times New Roman"/>
          <w:color w:val="000000"/>
          <w:sz w:val="28"/>
          <w:szCs w:val="28"/>
        </w:rPr>
        <w:t xml:space="preserve"> образования через использование</w:t>
      </w:r>
      <w:r w:rsidR="00C930B2" w:rsidRPr="005F76FF">
        <w:rPr>
          <w:rFonts w:ascii="Times New Roman" w:hAnsi="Times New Roman"/>
          <w:color w:val="000000"/>
          <w:sz w:val="28"/>
          <w:szCs w:val="28"/>
        </w:rPr>
        <w:t xml:space="preserve"> информационных технологий в образовании.</w:t>
      </w:r>
      <w:r w:rsidR="004745CD" w:rsidRPr="005F76FF">
        <w:rPr>
          <w:rFonts w:ascii="Times New Roman" w:hAnsi="Times New Roman"/>
          <w:color w:val="000000"/>
          <w:sz w:val="28"/>
          <w:szCs w:val="28"/>
        </w:rPr>
        <w:t xml:space="preserve"> </w:t>
      </w:r>
      <w:r w:rsidR="00EF5236" w:rsidRPr="005F76FF">
        <w:rPr>
          <w:rFonts w:ascii="Times New Roman" w:hAnsi="Times New Roman"/>
          <w:color w:val="000000"/>
          <w:sz w:val="28"/>
          <w:szCs w:val="28"/>
        </w:rPr>
        <w:t>Исходя из данных лаборатории образовательного маркетинга МБОУ о том</w:t>
      </w:r>
      <w:r w:rsidR="00A177B5">
        <w:rPr>
          <w:rFonts w:ascii="Times New Roman" w:hAnsi="Times New Roman"/>
          <w:color w:val="000000"/>
          <w:sz w:val="28"/>
          <w:szCs w:val="28"/>
        </w:rPr>
        <w:t>,</w:t>
      </w:r>
      <w:r w:rsidR="00EF5236" w:rsidRPr="005F76FF">
        <w:rPr>
          <w:rFonts w:ascii="Times New Roman" w:hAnsi="Times New Roman"/>
          <w:color w:val="000000"/>
          <w:sz w:val="28"/>
          <w:szCs w:val="28"/>
        </w:rPr>
        <w:t xml:space="preserve"> что </w:t>
      </w:r>
      <w:proofErr w:type="spellStart"/>
      <w:r w:rsidR="00EF5236" w:rsidRPr="005F76FF">
        <w:rPr>
          <w:rFonts w:ascii="Times New Roman" w:hAnsi="Times New Roman"/>
          <w:color w:val="000000"/>
          <w:sz w:val="28"/>
          <w:szCs w:val="28"/>
        </w:rPr>
        <w:t>внутришкольные</w:t>
      </w:r>
      <w:proofErr w:type="spellEnd"/>
      <w:r w:rsidR="00EF5236" w:rsidRPr="005F76FF">
        <w:rPr>
          <w:rFonts w:ascii="Times New Roman" w:hAnsi="Times New Roman"/>
          <w:color w:val="000000"/>
          <w:sz w:val="28"/>
          <w:szCs w:val="28"/>
        </w:rPr>
        <w:t xml:space="preserve"> профили недостаточно покрывают образовательные  запросы обучающихся и противоречия</w:t>
      </w:r>
      <w:r w:rsidR="00C02EDF">
        <w:rPr>
          <w:rFonts w:ascii="Times New Roman" w:hAnsi="Times New Roman"/>
          <w:color w:val="000000"/>
          <w:sz w:val="28"/>
          <w:szCs w:val="28"/>
        </w:rPr>
        <w:t xml:space="preserve">, </w:t>
      </w:r>
      <w:r w:rsidR="00EF5236" w:rsidRPr="005F76FF">
        <w:rPr>
          <w:rFonts w:ascii="Times New Roman" w:hAnsi="Times New Roman"/>
          <w:color w:val="000000"/>
          <w:sz w:val="28"/>
          <w:szCs w:val="28"/>
        </w:rPr>
        <w:t xml:space="preserve"> возникающие в учебно-воспитательном процессе</w:t>
      </w:r>
      <w:r w:rsidR="00A177B5">
        <w:rPr>
          <w:rFonts w:ascii="Times New Roman" w:hAnsi="Times New Roman"/>
          <w:color w:val="000000"/>
          <w:sz w:val="28"/>
          <w:szCs w:val="28"/>
        </w:rPr>
        <w:t>,</w:t>
      </w:r>
      <w:r w:rsidR="00EF5236" w:rsidRPr="005F76FF">
        <w:rPr>
          <w:rFonts w:ascii="Times New Roman" w:hAnsi="Times New Roman"/>
          <w:color w:val="000000"/>
          <w:sz w:val="28"/>
          <w:szCs w:val="28"/>
        </w:rPr>
        <w:t xml:space="preserve"> определена проблематика инновационной работы в школе </w:t>
      </w:r>
      <w:r w:rsidR="00EF5236" w:rsidRPr="00A177B5">
        <w:rPr>
          <w:rFonts w:ascii="Times New Roman" w:hAnsi="Times New Roman"/>
          <w:b/>
          <w:i/>
          <w:color w:val="000000"/>
          <w:sz w:val="28"/>
          <w:szCs w:val="28"/>
        </w:rPr>
        <w:t>«Формирование организационно-педагогических условий для построения процесса успешного образовательно</w:t>
      </w:r>
      <w:r w:rsidR="00A177B5">
        <w:rPr>
          <w:rFonts w:ascii="Times New Roman" w:hAnsi="Times New Roman"/>
          <w:b/>
          <w:i/>
          <w:color w:val="000000"/>
          <w:sz w:val="28"/>
          <w:szCs w:val="28"/>
        </w:rPr>
        <w:t xml:space="preserve"> </w:t>
      </w:r>
      <w:r w:rsidR="00EF5236" w:rsidRPr="00A177B5">
        <w:rPr>
          <w:rFonts w:ascii="Times New Roman" w:hAnsi="Times New Roman"/>
          <w:b/>
          <w:i/>
          <w:color w:val="000000"/>
          <w:sz w:val="28"/>
          <w:szCs w:val="28"/>
        </w:rPr>
        <w:t>- профессионального самоопредел</w:t>
      </w:r>
      <w:r w:rsidR="00A177B5">
        <w:rPr>
          <w:rFonts w:ascii="Times New Roman" w:hAnsi="Times New Roman"/>
          <w:b/>
          <w:i/>
          <w:color w:val="000000"/>
          <w:sz w:val="28"/>
          <w:szCs w:val="28"/>
        </w:rPr>
        <w:t>ения в условиях сельской школы</w:t>
      </w:r>
      <w:r w:rsidR="00EF5236" w:rsidRPr="00A177B5">
        <w:rPr>
          <w:rFonts w:ascii="Times New Roman" w:hAnsi="Times New Roman"/>
          <w:b/>
          <w:i/>
          <w:color w:val="000000"/>
          <w:sz w:val="28"/>
          <w:szCs w:val="28"/>
        </w:rPr>
        <w:t>»</w:t>
      </w:r>
      <w:r w:rsidR="00A177B5">
        <w:rPr>
          <w:rFonts w:ascii="Times New Roman" w:hAnsi="Times New Roman"/>
          <w:b/>
          <w:i/>
          <w:color w:val="000000"/>
          <w:sz w:val="28"/>
          <w:szCs w:val="28"/>
        </w:rPr>
        <w:t xml:space="preserve">. </w:t>
      </w:r>
      <w:r w:rsidR="00A921B9" w:rsidRPr="005F76FF">
        <w:rPr>
          <w:rFonts w:ascii="Times New Roman" w:hAnsi="Times New Roman"/>
          <w:color w:val="000000"/>
          <w:sz w:val="28"/>
          <w:szCs w:val="28"/>
        </w:rPr>
        <w:t xml:space="preserve"> Необходимость разрешения выявленных пр</w:t>
      </w:r>
      <w:r w:rsidR="00A177B5">
        <w:rPr>
          <w:rFonts w:ascii="Times New Roman" w:hAnsi="Times New Roman"/>
          <w:color w:val="000000"/>
          <w:sz w:val="28"/>
          <w:szCs w:val="28"/>
        </w:rPr>
        <w:t>отиворечий и проблемы определили</w:t>
      </w:r>
      <w:r w:rsidR="00A921B9" w:rsidRPr="005F76FF">
        <w:rPr>
          <w:rFonts w:ascii="Times New Roman" w:hAnsi="Times New Roman"/>
          <w:color w:val="000000"/>
          <w:sz w:val="28"/>
          <w:szCs w:val="28"/>
        </w:rPr>
        <w:t xml:space="preserve"> </w:t>
      </w:r>
      <w:r w:rsidR="00A921B9" w:rsidRPr="00A177B5">
        <w:rPr>
          <w:rFonts w:ascii="Times New Roman" w:hAnsi="Times New Roman"/>
          <w:b/>
          <w:i/>
          <w:color w:val="000000"/>
          <w:sz w:val="28"/>
          <w:szCs w:val="28"/>
        </w:rPr>
        <w:t xml:space="preserve">тему проекта: Формирование информационно </w:t>
      </w:r>
      <w:r w:rsidR="00A921B9" w:rsidRPr="00A177B5">
        <w:rPr>
          <w:rFonts w:ascii="Times New Roman" w:hAnsi="Times New Roman"/>
          <w:b/>
          <w:i/>
          <w:color w:val="000000"/>
          <w:sz w:val="28"/>
          <w:szCs w:val="28"/>
        </w:rPr>
        <w:lastRenderedPageBreak/>
        <w:t>образовательной среды через центр развития компетенци</w:t>
      </w:r>
      <w:r w:rsidR="00C02EDF">
        <w:rPr>
          <w:rFonts w:ascii="Times New Roman" w:hAnsi="Times New Roman"/>
          <w:b/>
          <w:i/>
          <w:color w:val="000000"/>
          <w:sz w:val="28"/>
          <w:szCs w:val="28"/>
        </w:rPr>
        <w:t>й «Навигатор» в условиях села.</w:t>
      </w:r>
    </w:p>
    <w:p w:rsidR="005E7593" w:rsidRPr="005F76FF" w:rsidRDefault="005E7593" w:rsidP="005F76FF">
      <w:pPr>
        <w:pStyle w:val="a5"/>
        <w:spacing w:line="276" w:lineRule="auto"/>
        <w:ind w:right="-143" w:firstLine="709"/>
        <w:jc w:val="both"/>
        <w:rPr>
          <w:rFonts w:ascii="Times New Roman" w:hAnsi="Times New Roman"/>
          <w:b/>
          <w:color w:val="000000"/>
          <w:sz w:val="28"/>
          <w:szCs w:val="28"/>
        </w:rPr>
      </w:pPr>
      <w:r w:rsidRPr="005F76FF">
        <w:rPr>
          <w:rFonts w:ascii="Times New Roman" w:hAnsi="Times New Roman"/>
          <w:b/>
          <w:color w:val="000000"/>
          <w:sz w:val="28"/>
          <w:szCs w:val="28"/>
        </w:rPr>
        <w:t>Проблема:</w:t>
      </w:r>
    </w:p>
    <w:p w:rsidR="00013A46" w:rsidRPr="005F76FF" w:rsidRDefault="00A177B5" w:rsidP="005F76FF">
      <w:pPr>
        <w:pStyle w:val="a5"/>
        <w:spacing w:line="276" w:lineRule="auto"/>
        <w:ind w:right="-143"/>
        <w:jc w:val="both"/>
        <w:rPr>
          <w:rFonts w:ascii="Times New Roman" w:hAnsi="Times New Roman"/>
          <w:color w:val="000000"/>
          <w:sz w:val="28"/>
          <w:szCs w:val="28"/>
        </w:rPr>
      </w:pPr>
      <w:r>
        <w:rPr>
          <w:rFonts w:ascii="Times New Roman" w:hAnsi="Times New Roman"/>
          <w:color w:val="000000"/>
          <w:sz w:val="28"/>
          <w:szCs w:val="28"/>
        </w:rPr>
        <w:t xml:space="preserve">         </w:t>
      </w:r>
      <w:r w:rsidR="005E7593" w:rsidRPr="005F76FF">
        <w:rPr>
          <w:rFonts w:ascii="Times New Roman" w:hAnsi="Times New Roman"/>
          <w:color w:val="000000"/>
          <w:sz w:val="28"/>
          <w:szCs w:val="28"/>
        </w:rPr>
        <w:t>В современной школе существуют подходы</w:t>
      </w:r>
      <w:r>
        <w:rPr>
          <w:rFonts w:ascii="Times New Roman" w:hAnsi="Times New Roman"/>
          <w:color w:val="000000"/>
          <w:sz w:val="28"/>
          <w:szCs w:val="28"/>
        </w:rPr>
        <w:t xml:space="preserve">, </w:t>
      </w:r>
      <w:r w:rsidR="005E7593" w:rsidRPr="005F76FF">
        <w:rPr>
          <w:rFonts w:ascii="Times New Roman" w:hAnsi="Times New Roman"/>
          <w:color w:val="000000"/>
          <w:sz w:val="28"/>
          <w:szCs w:val="28"/>
        </w:rPr>
        <w:t xml:space="preserve"> одновременно отражающие устаревшее понимание педагогики и современный взгляд.</w:t>
      </w:r>
    </w:p>
    <w:p w:rsidR="005E7593" w:rsidRPr="005F76FF" w:rsidRDefault="005E7593" w:rsidP="005F76FF">
      <w:pPr>
        <w:pStyle w:val="a5"/>
        <w:spacing w:line="276" w:lineRule="auto"/>
        <w:ind w:right="-143"/>
        <w:jc w:val="both"/>
        <w:rPr>
          <w:rFonts w:ascii="Times New Roman" w:hAnsi="Times New Roman"/>
          <w:color w:val="000000"/>
          <w:sz w:val="28"/>
          <w:szCs w:val="28"/>
        </w:rPr>
      </w:pPr>
      <w:r w:rsidRPr="005F76FF">
        <w:rPr>
          <w:rFonts w:ascii="Times New Roman" w:hAnsi="Times New Roman"/>
          <w:color w:val="000000"/>
          <w:sz w:val="28"/>
          <w:szCs w:val="28"/>
        </w:rPr>
        <w:t xml:space="preserve">-разрыв между </w:t>
      </w:r>
      <w:proofErr w:type="gramStart"/>
      <w:r w:rsidRPr="005F76FF">
        <w:rPr>
          <w:rFonts w:ascii="Times New Roman" w:hAnsi="Times New Roman"/>
          <w:color w:val="000000"/>
          <w:sz w:val="28"/>
          <w:szCs w:val="28"/>
        </w:rPr>
        <w:t>учебной</w:t>
      </w:r>
      <w:proofErr w:type="gramEnd"/>
      <w:r w:rsidRPr="005F76FF">
        <w:rPr>
          <w:rFonts w:ascii="Times New Roman" w:hAnsi="Times New Roman"/>
          <w:color w:val="000000"/>
          <w:sz w:val="28"/>
          <w:szCs w:val="28"/>
        </w:rPr>
        <w:t xml:space="preserve"> и </w:t>
      </w:r>
      <w:proofErr w:type="spellStart"/>
      <w:r w:rsidRPr="005F76FF">
        <w:rPr>
          <w:rFonts w:ascii="Times New Roman" w:hAnsi="Times New Roman"/>
          <w:color w:val="000000"/>
          <w:sz w:val="28"/>
          <w:szCs w:val="28"/>
        </w:rPr>
        <w:t>внеучебной</w:t>
      </w:r>
      <w:proofErr w:type="spellEnd"/>
      <w:r w:rsidRPr="005F76FF">
        <w:rPr>
          <w:rFonts w:ascii="Times New Roman" w:hAnsi="Times New Roman"/>
          <w:color w:val="000000"/>
          <w:sz w:val="28"/>
          <w:szCs w:val="28"/>
        </w:rPr>
        <w:t xml:space="preserve"> процессами</w:t>
      </w:r>
      <w:r w:rsidR="00A177B5">
        <w:rPr>
          <w:rFonts w:ascii="Times New Roman" w:hAnsi="Times New Roman"/>
          <w:color w:val="000000"/>
          <w:sz w:val="28"/>
          <w:szCs w:val="28"/>
        </w:rPr>
        <w:t xml:space="preserve">, </w:t>
      </w:r>
      <w:r w:rsidRPr="005F76FF">
        <w:rPr>
          <w:rFonts w:ascii="Times New Roman" w:hAnsi="Times New Roman"/>
          <w:color w:val="000000"/>
          <w:sz w:val="28"/>
          <w:szCs w:val="28"/>
        </w:rPr>
        <w:t xml:space="preserve"> которые существуют параллельно;</w:t>
      </w:r>
    </w:p>
    <w:p w:rsidR="005E7593" w:rsidRPr="005F76FF" w:rsidRDefault="005E7593" w:rsidP="005F76FF">
      <w:pPr>
        <w:pStyle w:val="a5"/>
        <w:spacing w:line="276" w:lineRule="auto"/>
        <w:ind w:right="-143"/>
        <w:jc w:val="both"/>
        <w:rPr>
          <w:rFonts w:ascii="Times New Roman" w:hAnsi="Times New Roman"/>
          <w:color w:val="000000"/>
          <w:sz w:val="28"/>
          <w:szCs w:val="28"/>
        </w:rPr>
      </w:pPr>
      <w:r w:rsidRPr="005F76FF">
        <w:rPr>
          <w:rFonts w:ascii="Times New Roman" w:hAnsi="Times New Roman"/>
          <w:color w:val="000000"/>
          <w:sz w:val="28"/>
          <w:szCs w:val="28"/>
        </w:rPr>
        <w:t xml:space="preserve">-репродуктивные вербальные формы передачи учебной информации, </w:t>
      </w:r>
      <w:r w:rsidR="00024F9A">
        <w:rPr>
          <w:rFonts w:ascii="Times New Roman" w:hAnsi="Times New Roman"/>
          <w:color w:val="000000"/>
          <w:sz w:val="28"/>
          <w:szCs w:val="28"/>
        </w:rPr>
        <w:t>«</w:t>
      </w:r>
      <w:proofErr w:type="gramStart"/>
      <w:r w:rsidR="00024F9A">
        <w:rPr>
          <w:rFonts w:ascii="Times New Roman" w:hAnsi="Times New Roman"/>
          <w:color w:val="000000"/>
          <w:sz w:val="28"/>
          <w:szCs w:val="28"/>
        </w:rPr>
        <w:t>субъект-объектные</w:t>
      </w:r>
      <w:proofErr w:type="gramEnd"/>
      <w:r w:rsidR="00024F9A">
        <w:rPr>
          <w:rFonts w:ascii="Times New Roman" w:hAnsi="Times New Roman"/>
          <w:color w:val="000000"/>
          <w:sz w:val="28"/>
          <w:szCs w:val="28"/>
        </w:rPr>
        <w:t xml:space="preserve">» </w:t>
      </w:r>
      <w:r w:rsidRPr="005F76FF">
        <w:rPr>
          <w:rFonts w:ascii="Times New Roman" w:hAnsi="Times New Roman"/>
          <w:color w:val="000000"/>
          <w:sz w:val="28"/>
          <w:szCs w:val="28"/>
        </w:rPr>
        <w:t>отношения «Ученик-учитель»;</w:t>
      </w:r>
    </w:p>
    <w:p w:rsidR="005E7593" w:rsidRPr="005F76FF" w:rsidRDefault="005E7593" w:rsidP="005F76FF">
      <w:pPr>
        <w:pStyle w:val="a5"/>
        <w:spacing w:line="276" w:lineRule="auto"/>
        <w:ind w:right="-143"/>
        <w:jc w:val="both"/>
        <w:rPr>
          <w:rFonts w:ascii="Times New Roman" w:hAnsi="Times New Roman"/>
          <w:color w:val="000000"/>
          <w:sz w:val="28"/>
          <w:szCs w:val="28"/>
        </w:rPr>
      </w:pPr>
      <w:r w:rsidRPr="005F76FF">
        <w:rPr>
          <w:rFonts w:ascii="Times New Roman" w:hAnsi="Times New Roman"/>
          <w:color w:val="000000"/>
          <w:sz w:val="28"/>
          <w:szCs w:val="28"/>
        </w:rPr>
        <w:t>-учебный предмет является основной методической единицей;</w:t>
      </w:r>
    </w:p>
    <w:p w:rsidR="005E7593" w:rsidRPr="005F76FF" w:rsidRDefault="005E7593" w:rsidP="005F76FF">
      <w:pPr>
        <w:pStyle w:val="a5"/>
        <w:spacing w:line="276" w:lineRule="auto"/>
        <w:ind w:right="-143"/>
        <w:jc w:val="both"/>
        <w:rPr>
          <w:rFonts w:ascii="Times New Roman" w:hAnsi="Times New Roman"/>
          <w:color w:val="000000"/>
          <w:sz w:val="28"/>
          <w:szCs w:val="28"/>
        </w:rPr>
      </w:pPr>
      <w:r w:rsidRPr="005F76FF">
        <w:rPr>
          <w:rFonts w:ascii="Times New Roman" w:hAnsi="Times New Roman"/>
          <w:color w:val="000000"/>
          <w:sz w:val="28"/>
          <w:szCs w:val="28"/>
        </w:rPr>
        <w:t>-организационно-педагогические формы образования далеки от принципов индивидуализации и процесса социализации выпускников;</w:t>
      </w:r>
    </w:p>
    <w:p w:rsidR="005E7593" w:rsidRPr="005F76FF" w:rsidRDefault="005E7593" w:rsidP="005F76FF">
      <w:pPr>
        <w:pStyle w:val="a5"/>
        <w:spacing w:line="276" w:lineRule="auto"/>
        <w:ind w:right="-143"/>
        <w:jc w:val="both"/>
        <w:rPr>
          <w:rFonts w:ascii="Times New Roman" w:hAnsi="Times New Roman"/>
          <w:color w:val="000000"/>
          <w:sz w:val="28"/>
          <w:szCs w:val="28"/>
        </w:rPr>
      </w:pPr>
      <w:r w:rsidRPr="005F76FF">
        <w:rPr>
          <w:rFonts w:ascii="Times New Roman" w:hAnsi="Times New Roman"/>
          <w:color w:val="000000"/>
          <w:sz w:val="28"/>
          <w:szCs w:val="28"/>
        </w:rPr>
        <w:t>-недостаточность компетентности у учителей старшего поколения в вопросах новых подходов к содержанию и организации введения новых стандартов</w:t>
      </w:r>
      <w:r w:rsidR="00403C3B" w:rsidRPr="005F76FF">
        <w:rPr>
          <w:rFonts w:ascii="Times New Roman" w:hAnsi="Times New Roman"/>
          <w:color w:val="000000"/>
          <w:sz w:val="28"/>
          <w:szCs w:val="28"/>
        </w:rPr>
        <w:t>.</w:t>
      </w:r>
    </w:p>
    <w:p w:rsidR="00403C3B" w:rsidRPr="005F76FF" w:rsidRDefault="00A177B5" w:rsidP="005F76FF">
      <w:pPr>
        <w:pStyle w:val="a5"/>
        <w:spacing w:line="276" w:lineRule="auto"/>
        <w:ind w:right="-143"/>
        <w:jc w:val="both"/>
        <w:rPr>
          <w:rFonts w:ascii="Times New Roman" w:hAnsi="Times New Roman"/>
          <w:b/>
          <w:color w:val="000000"/>
          <w:sz w:val="28"/>
          <w:szCs w:val="28"/>
        </w:rPr>
      </w:pPr>
      <w:r>
        <w:rPr>
          <w:rFonts w:ascii="Times New Roman" w:hAnsi="Times New Roman"/>
          <w:b/>
          <w:color w:val="000000"/>
          <w:sz w:val="28"/>
          <w:szCs w:val="28"/>
        </w:rPr>
        <w:t xml:space="preserve">    </w:t>
      </w:r>
      <w:r w:rsidR="00024F9A">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403C3B" w:rsidRPr="005F76FF">
        <w:rPr>
          <w:rFonts w:ascii="Times New Roman" w:hAnsi="Times New Roman"/>
          <w:b/>
          <w:color w:val="000000"/>
          <w:sz w:val="28"/>
          <w:szCs w:val="28"/>
        </w:rPr>
        <w:t>Философские основания</w:t>
      </w:r>
    </w:p>
    <w:p w:rsidR="00C930B2" w:rsidRPr="005F76FF" w:rsidRDefault="00A177B5" w:rsidP="005F76FF">
      <w:pPr>
        <w:pStyle w:val="a5"/>
        <w:spacing w:line="276" w:lineRule="auto"/>
        <w:ind w:right="-143"/>
        <w:jc w:val="both"/>
        <w:rPr>
          <w:rFonts w:ascii="Times New Roman" w:hAnsi="Times New Roman"/>
          <w:color w:val="000000"/>
          <w:sz w:val="28"/>
          <w:szCs w:val="28"/>
        </w:rPr>
      </w:pPr>
      <w:r>
        <w:rPr>
          <w:rFonts w:ascii="Times New Roman" w:hAnsi="Times New Roman"/>
          <w:color w:val="000000"/>
          <w:sz w:val="28"/>
          <w:szCs w:val="28"/>
        </w:rPr>
        <w:t xml:space="preserve">    </w:t>
      </w:r>
      <w:r w:rsidR="00024F9A">
        <w:rPr>
          <w:rFonts w:ascii="Times New Roman" w:hAnsi="Times New Roman"/>
          <w:color w:val="000000"/>
          <w:sz w:val="28"/>
          <w:szCs w:val="28"/>
        </w:rPr>
        <w:t xml:space="preserve">  </w:t>
      </w:r>
      <w:r>
        <w:rPr>
          <w:rFonts w:ascii="Times New Roman" w:hAnsi="Times New Roman"/>
          <w:color w:val="000000"/>
          <w:sz w:val="28"/>
          <w:szCs w:val="28"/>
        </w:rPr>
        <w:t xml:space="preserve"> </w:t>
      </w:r>
      <w:r w:rsidR="00C930B2" w:rsidRPr="005F76FF">
        <w:rPr>
          <w:rFonts w:ascii="Times New Roman" w:hAnsi="Times New Roman"/>
          <w:color w:val="000000"/>
          <w:sz w:val="28"/>
          <w:szCs w:val="28"/>
        </w:rPr>
        <w:t>Президент РФ В.В.Путин в Указе от 19 июля 2018г. «О национальных целях и задачах развития РФ на период до 2024г»</w:t>
      </w:r>
      <w:r w:rsidR="00136A95" w:rsidRPr="005F76FF">
        <w:rPr>
          <w:rFonts w:ascii="Times New Roman" w:hAnsi="Times New Roman"/>
          <w:color w:val="000000"/>
          <w:sz w:val="28"/>
          <w:szCs w:val="28"/>
        </w:rPr>
        <w:t xml:space="preserve"> ставит задачу внедрения новых методов, образовательных технологий</w:t>
      </w:r>
      <w:r w:rsidR="00024F9A">
        <w:rPr>
          <w:rFonts w:ascii="Times New Roman" w:hAnsi="Times New Roman"/>
          <w:color w:val="000000"/>
          <w:sz w:val="28"/>
          <w:szCs w:val="28"/>
        </w:rPr>
        <w:t>,  обеспечивающих освоение</w:t>
      </w:r>
      <w:r w:rsidR="00136A95" w:rsidRPr="005F76FF">
        <w:rPr>
          <w:rFonts w:ascii="Times New Roman" w:hAnsi="Times New Roman"/>
          <w:color w:val="000000"/>
          <w:sz w:val="28"/>
          <w:szCs w:val="28"/>
        </w:rPr>
        <w:t xml:space="preserve"> обучающимися базовых навыков и умений, повышения мотивации  к обучению, также обновления содержания и усовершенствования методов обучения предметной области «Технология».</w:t>
      </w:r>
    </w:p>
    <w:p w:rsidR="00403C3B" w:rsidRPr="005F76FF" w:rsidRDefault="00024F9A" w:rsidP="005F76FF">
      <w:pPr>
        <w:pStyle w:val="a5"/>
        <w:spacing w:line="276" w:lineRule="auto"/>
        <w:ind w:right="-143"/>
        <w:jc w:val="both"/>
        <w:rPr>
          <w:rFonts w:ascii="Times New Roman" w:hAnsi="Times New Roman"/>
          <w:color w:val="000000"/>
          <w:sz w:val="28"/>
          <w:szCs w:val="28"/>
        </w:rPr>
      </w:pPr>
      <w:r>
        <w:rPr>
          <w:rFonts w:ascii="Times New Roman" w:hAnsi="Times New Roman"/>
          <w:color w:val="000000"/>
          <w:sz w:val="28"/>
          <w:szCs w:val="28"/>
        </w:rPr>
        <w:t xml:space="preserve">      </w:t>
      </w:r>
      <w:r w:rsidR="00403C3B" w:rsidRPr="005F76FF">
        <w:rPr>
          <w:rFonts w:ascii="Times New Roman" w:hAnsi="Times New Roman"/>
          <w:color w:val="000000"/>
          <w:sz w:val="28"/>
          <w:szCs w:val="28"/>
        </w:rPr>
        <w:t>Основная цель современного образования состоит в формировании новой образовательной системы, признанной стать основным инструментом социокультурной модернизации российского общества. Цель образования формируется:</w:t>
      </w:r>
    </w:p>
    <w:p w:rsidR="00403C3B" w:rsidRPr="005F76FF" w:rsidRDefault="00403C3B"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 </w:t>
      </w:r>
      <w:r w:rsidR="00C02EDF">
        <w:rPr>
          <w:rFonts w:ascii="Times New Roman" w:hAnsi="Times New Roman"/>
          <w:color w:val="000000"/>
          <w:sz w:val="28"/>
          <w:szCs w:val="28"/>
        </w:rPr>
        <w:t xml:space="preserve"> </w:t>
      </w:r>
      <w:r w:rsidRPr="005F76FF">
        <w:rPr>
          <w:rFonts w:ascii="Times New Roman" w:hAnsi="Times New Roman"/>
          <w:color w:val="000000"/>
          <w:sz w:val="28"/>
          <w:szCs w:val="28"/>
        </w:rPr>
        <w:t>новыми образовательными запросами общества, семьи и государства;</w:t>
      </w:r>
    </w:p>
    <w:p w:rsidR="00403C3B" w:rsidRPr="005F76FF" w:rsidRDefault="00403C3B"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 широким внедрением </w:t>
      </w:r>
      <w:proofErr w:type="gramStart"/>
      <w:r w:rsidRPr="005F76FF">
        <w:rPr>
          <w:rFonts w:ascii="Times New Roman" w:hAnsi="Times New Roman"/>
          <w:color w:val="000000"/>
          <w:sz w:val="28"/>
          <w:szCs w:val="28"/>
        </w:rPr>
        <w:t>ИКТ-технологий</w:t>
      </w:r>
      <w:proofErr w:type="gramEnd"/>
      <w:r w:rsidRPr="005F76FF">
        <w:rPr>
          <w:rFonts w:ascii="Times New Roman" w:hAnsi="Times New Roman"/>
          <w:color w:val="000000"/>
          <w:sz w:val="28"/>
          <w:szCs w:val="28"/>
        </w:rPr>
        <w:t xml:space="preserve"> во все сферы жизни. Новые  технологии обучения обеспечивают современному образованию:</w:t>
      </w:r>
    </w:p>
    <w:p w:rsidR="00403C3B" w:rsidRPr="005F76FF" w:rsidRDefault="00403C3B"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-стремительный рост информационно-ресурсной базы;</w:t>
      </w:r>
    </w:p>
    <w:p w:rsidR="00403C3B" w:rsidRPr="005F76FF" w:rsidRDefault="00403C3B"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свободный доступ к разнообразным информационным ресурсам;</w:t>
      </w:r>
    </w:p>
    <w:p w:rsidR="00403C3B" w:rsidRPr="005F76FF" w:rsidRDefault="00403C3B"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w:t>
      </w:r>
      <w:proofErr w:type="spellStart"/>
      <w:r w:rsidRPr="005F76FF">
        <w:rPr>
          <w:rFonts w:ascii="Times New Roman" w:hAnsi="Times New Roman"/>
          <w:color w:val="000000"/>
          <w:sz w:val="28"/>
          <w:szCs w:val="28"/>
        </w:rPr>
        <w:t>дистанционность</w:t>
      </w:r>
      <w:proofErr w:type="spellEnd"/>
      <w:r w:rsidRPr="005F76FF">
        <w:rPr>
          <w:rFonts w:ascii="Times New Roman" w:hAnsi="Times New Roman"/>
          <w:color w:val="000000"/>
          <w:sz w:val="28"/>
          <w:szCs w:val="28"/>
        </w:rPr>
        <w:t>;</w:t>
      </w:r>
    </w:p>
    <w:p w:rsidR="00403C3B" w:rsidRPr="005F76FF" w:rsidRDefault="00403C3B"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мобильность;</w:t>
      </w:r>
    </w:p>
    <w:p w:rsidR="00403C3B" w:rsidRPr="005F76FF" w:rsidRDefault="00403C3B"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-интерактивность;</w:t>
      </w:r>
    </w:p>
    <w:p w:rsidR="00403C3B" w:rsidRPr="005F76FF" w:rsidRDefault="00024F9A" w:rsidP="005F76FF">
      <w:pPr>
        <w:pStyle w:val="a5"/>
        <w:spacing w:line="276" w:lineRule="auto"/>
        <w:ind w:right="-143" w:firstLine="709"/>
        <w:jc w:val="both"/>
        <w:rPr>
          <w:rFonts w:ascii="Times New Roman" w:hAnsi="Times New Roman"/>
          <w:color w:val="000000"/>
          <w:sz w:val="28"/>
          <w:szCs w:val="28"/>
        </w:rPr>
      </w:pPr>
      <w:r>
        <w:rPr>
          <w:rFonts w:ascii="Times New Roman" w:hAnsi="Times New Roman"/>
          <w:color w:val="000000"/>
          <w:sz w:val="28"/>
          <w:szCs w:val="28"/>
        </w:rPr>
        <w:t>-возможность моделирования</w:t>
      </w:r>
      <w:r w:rsidR="00403C3B" w:rsidRPr="005F76FF">
        <w:rPr>
          <w:rFonts w:ascii="Times New Roman" w:hAnsi="Times New Roman"/>
          <w:color w:val="000000"/>
          <w:sz w:val="28"/>
          <w:szCs w:val="28"/>
        </w:rPr>
        <w:t xml:space="preserve"> и </w:t>
      </w:r>
      <w:proofErr w:type="spellStart"/>
      <w:r w:rsidR="00403C3B" w:rsidRPr="005F76FF">
        <w:rPr>
          <w:rFonts w:ascii="Times New Roman" w:hAnsi="Times New Roman"/>
          <w:color w:val="000000"/>
          <w:sz w:val="28"/>
          <w:szCs w:val="28"/>
        </w:rPr>
        <w:t>анимирования</w:t>
      </w:r>
      <w:proofErr w:type="spellEnd"/>
      <w:r w:rsidR="00403C3B" w:rsidRPr="005F76FF">
        <w:rPr>
          <w:rFonts w:ascii="Times New Roman" w:hAnsi="Times New Roman"/>
          <w:color w:val="000000"/>
          <w:sz w:val="28"/>
          <w:szCs w:val="28"/>
        </w:rPr>
        <w:t xml:space="preserve">  различных процессов и явлений. Главным условием и средством формирования новой системы о</w:t>
      </w:r>
      <w:r>
        <w:rPr>
          <w:rFonts w:ascii="Times New Roman" w:hAnsi="Times New Roman"/>
          <w:color w:val="000000"/>
          <w:sz w:val="28"/>
          <w:szCs w:val="28"/>
        </w:rPr>
        <w:t>бразования является формирование</w:t>
      </w:r>
      <w:r w:rsidR="00403C3B" w:rsidRPr="005F76FF">
        <w:rPr>
          <w:rFonts w:ascii="Times New Roman" w:hAnsi="Times New Roman"/>
          <w:color w:val="000000"/>
          <w:sz w:val="28"/>
          <w:szCs w:val="28"/>
        </w:rPr>
        <w:t xml:space="preserve"> информационно-образовательной среды. Это самостоятельный объект инфраструктуры. Информационные, цифровые и коммуникационные технологии, активно включаемые в учебно-познавательную деятельность по всем предметам</w:t>
      </w:r>
      <w:r>
        <w:rPr>
          <w:rFonts w:ascii="Times New Roman" w:hAnsi="Times New Roman"/>
          <w:color w:val="000000"/>
          <w:sz w:val="28"/>
          <w:szCs w:val="28"/>
        </w:rPr>
        <w:t>,</w:t>
      </w:r>
      <w:r w:rsidR="00403C3B" w:rsidRPr="005F76FF">
        <w:rPr>
          <w:rFonts w:ascii="Times New Roman" w:hAnsi="Times New Roman"/>
          <w:color w:val="000000"/>
          <w:sz w:val="28"/>
          <w:szCs w:val="28"/>
        </w:rPr>
        <w:t xml:space="preserve"> дают возможность вывести </w:t>
      </w:r>
      <w:r w:rsidR="00403C3B" w:rsidRPr="005F76FF">
        <w:rPr>
          <w:rFonts w:ascii="Times New Roman" w:hAnsi="Times New Roman"/>
          <w:color w:val="000000"/>
          <w:sz w:val="28"/>
          <w:szCs w:val="28"/>
        </w:rPr>
        <w:lastRenderedPageBreak/>
        <w:t>систему образования на новый уровень и добиться обновления содержания образования.</w:t>
      </w:r>
      <w:r w:rsidR="00A921B9" w:rsidRPr="005F76FF">
        <w:rPr>
          <w:rFonts w:ascii="Times New Roman" w:hAnsi="Times New Roman"/>
          <w:color w:val="000000"/>
          <w:sz w:val="28"/>
          <w:szCs w:val="28"/>
        </w:rPr>
        <w:t xml:space="preserve"> </w:t>
      </w:r>
      <w:r w:rsidR="004745CD" w:rsidRPr="005F76FF">
        <w:rPr>
          <w:rFonts w:ascii="Times New Roman" w:hAnsi="Times New Roman"/>
          <w:color w:val="000000"/>
          <w:sz w:val="28"/>
          <w:szCs w:val="28"/>
        </w:rPr>
        <w:t xml:space="preserve"> </w:t>
      </w:r>
      <w:r w:rsidR="00A921B9" w:rsidRPr="005F76FF">
        <w:rPr>
          <w:rFonts w:ascii="Times New Roman" w:hAnsi="Times New Roman"/>
          <w:color w:val="000000"/>
          <w:sz w:val="28"/>
          <w:szCs w:val="28"/>
        </w:rPr>
        <w:t>Таким образом, формирование ИОС</w:t>
      </w:r>
      <w:r w:rsidR="00E16D4A" w:rsidRPr="005F76FF">
        <w:rPr>
          <w:rFonts w:ascii="Times New Roman" w:hAnsi="Times New Roman"/>
          <w:color w:val="000000"/>
          <w:sz w:val="28"/>
          <w:szCs w:val="28"/>
        </w:rPr>
        <w:t xml:space="preserve"> через ЦРК «Навигатор»</w:t>
      </w:r>
      <w:r w:rsidR="00A921B9" w:rsidRPr="005F76FF">
        <w:rPr>
          <w:rFonts w:ascii="Times New Roman" w:hAnsi="Times New Roman"/>
          <w:color w:val="000000"/>
          <w:sz w:val="28"/>
          <w:szCs w:val="28"/>
        </w:rPr>
        <w:t xml:space="preserve"> школы является важным элем</w:t>
      </w:r>
      <w:r w:rsidR="00E16D4A" w:rsidRPr="005F76FF">
        <w:rPr>
          <w:rFonts w:ascii="Times New Roman" w:hAnsi="Times New Roman"/>
          <w:color w:val="000000"/>
          <w:sz w:val="28"/>
          <w:szCs w:val="28"/>
        </w:rPr>
        <w:t>ентом  образования. Образование сводится не только использованию компьютера и его возможностей</w:t>
      </w:r>
      <w:r>
        <w:rPr>
          <w:rFonts w:ascii="Times New Roman" w:hAnsi="Times New Roman"/>
          <w:color w:val="000000"/>
          <w:sz w:val="28"/>
          <w:szCs w:val="28"/>
        </w:rPr>
        <w:t>, а связано</w:t>
      </w:r>
      <w:r w:rsidR="00E16D4A" w:rsidRPr="005F76FF">
        <w:rPr>
          <w:rFonts w:ascii="Times New Roman" w:hAnsi="Times New Roman"/>
          <w:color w:val="000000"/>
          <w:sz w:val="28"/>
          <w:szCs w:val="28"/>
        </w:rPr>
        <w:t xml:space="preserve"> с новым содержанием и организацией, специальным психолого-педагогическим сопровождением, кадровым обеспечением всей образовательной инфраструктуры. Модель центра развития компетенций </w:t>
      </w:r>
      <w:r w:rsidR="006114E9" w:rsidRPr="005F76FF">
        <w:rPr>
          <w:rFonts w:ascii="Times New Roman" w:hAnsi="Times New Roman"/>
          <w:color w:val="000000"/>
          <w:sz w:val="28"/>
          <w:szCs w:val="28"/>
        </w:rPr>
        <w:t xml:space="preserve"> «Навигатор»</w:t>
      </w:r>
      <w:r w:rsidR="00A33651" w:rsidRPr="005F76FF">
        <w:rPr>
          <w:rFonts w:ascii="Times New Roman" w:hAnsi="Times New Roman"/>
          <w:color w:val="000000"/>
          <w:sz w:val="28"/>
          <w:szCs w:val="28"/>
        </w:rPr>
        <w:t xml:space="preserve">  формирует  новые функциональные</w:t>
      </w:r>
      <w:r w:rsidR="006114E9" w:rsidRPr="005F76FF">
        <w:rPr>
          <w:rFonts w:ascii="Times New Roman" w:hAnsi="Times New Roman"/>
          <w:color w:val="000000"/>
          <w:sz w:val="28"/>
          <w:szCs w:val="28"/>
        </w:rPr>
        <w:t xml:space="preserve"> </w:t>
      </w:r>
      <w:r w:rsidR="00A33651" w:rsidRPr="005F76FF">
        <w:rPr>
          <w:rFonts w:ascii="Times New Roman" w:hAnsi="Times New Roman"/>
          <w:color w:val="000000"/>
          <w:sz w:val="28"/>
          <w:szCs w:val="28"/>
        </w:rPr>
        <w:t>педагогические</w:t>
      </w:r>
      <w:r w:rsidR="006114E9" w:rsidRPr="005F76FF">
        <w:rPr>
          <w:rFonts w:ascii="Times New Roman" w:hAnsi="Times New Roman"/>
          <w:color w:val="000000"/>
          <w:sz w:val="28"/>
          <w:szCs w:val="28"/>
        </w:rPr>
        <w:t xml:space="preserve"> </w:t>
      </w:r>
      <w:r w:rsidR="0069576C" w:rsidRPr="005F76FF">
        <w:rPr>
          <w:rFonts w:ascii="Times New Roman" w:hAnsi="Times New Roman"/>
          <w:color w:val="000000"/>
          <w:sz w:val="28"/>
          <w:szCs w:val="28"/>
        </w:rPr>
        <w:t>позиции</w:t>
      </w:r>
      <w:r w:rsidR="006114E9" w:rsidRPr="005F76FF">
        <w:rPr>
          <w:rFonts w:ascii="Times New Roman" w:hAnsi="Times New Roman"/>
          <w:color w:val="000000"/>
          <w:sz w:val="28"/>
          <w:szCs w:val="28"/>
        </w:rPr>
        <w:t xml:space="preserve"> через выстраивани</w:t>
      </w:r>
      <w:r w:rsidR="0069576C" w:rsidRPr="005F76FF">
        <w:rPr>
          <w:rFonts w:ascii="Times New Roman" w:hAnsi="Times New Roman"/>
          <w:color w:val="000000"/>
          <w:sz w:val="28"/>
          <w:szCs w:val="28"/>
        </w:rPr>
        <w:t xml:space="preserve">е </w:t>
      </w:r>
      <w:proofErr w:type="spellStart"/>
      <w:r w:rsidR="0069576C" w:rsidRPr="005F76FF">
        <w:rPr>
          <w:rFonts w:ascii="Times New Roman" w:hAnsi="Times New Roman"/>
          <w:color w:val="000000"/>
          <w:sz w:val="28"/>
          <w:szCs w:val="28"/>
        </w:rPr>
        <w:t>деятельностн</w:t>
      </w:r>
      <w:r w:rsidR="00CC3213" w:rsidRPr="005F76FF">
        <w:rPr>
          <w:rFonts w:ascii="Times New Roman" w:hAnsi="Times New Roman"/>
          <w:color w:val="000000"/>
          <w:sz w:val="28"/>
          <w:szCs w:val="28"/>
        </w:rPr>
        <w:t>ых</w:t>
      </w:r>
      <w:proofErr w:type="spellEnd"/>
      <w:r w:rsidR="00CC3213" w:rsidRPr="005F76FF">
        <w:rPr>
          <w:rFonts w:ascii="Times New Roman" w:hAnsi="Times New Roman"/>
          <w:color w:val="000000"/>
          <w:sz w:val="28"/>
          <w:szCs w:val="28"/>
        </w:rPr>
        <w:t xml:space="preserve"> норм  образован</w:t>
      </w:r>
      <w:r>
        <w:rPr>
          <w:rFonts w:ascii="Times New Roman" w:hAnsi="Times New Roman"/>
          <w:color w:val="000000"/>
          <w:sz w:val="28"/>
          <w:szCs w:val="28"/>
        </w:rPr>
        <w:t xml:space="preserve">ии. </w:t>
      </w:r>
      <w:proofErr w:type="gramStart"/>
      <w:r>
        <w:rPr>
          <w:rFonts w:ascii="Times New Roman" w:hAnsi="Times New Roman"/>
          <w:color w:val="000000"/>
          <w:sz w:val="28"/>
          <w:szCs w:val="28"/>
        </w:rPr>
        <w:t>Образовательная компетенция</w:t>
      </w:r>
      <w:r w:rsidR="00CC3213" w:rsidRPr="005F76FF">
        <w:rPr>
          <w:rFonts w:ascii="Times New Roman" w:hAnsi="Times New Roman"/>
          <w:color w:val="000000"/>
          <w:sz w:val="28"/>
          <w:szCs w:val="28"/>
        </w:rPr>
        <w:t>, по мнению А.В.Хуторского,</w:t>
      </w:r>
      <w:r>
        <w:rPr>
          <w:rFonts w:ascii="Times New Roman" w:hAnsi="Times New Roman"/>
          <w:color w:val="000000"/>
          <w:sz w:val="28"/>
          <w:szCs w:val="28"/>
        </w:rPr>
        <w:t xml:space="preserve"> </w:t>
      </w:r>
      <w:r w:rsidR="00CC3213" w:rsidRPr="005F76FF">
        <w:rPr>
          <w:rFonts w:ascii="Times New Roman" w:hAnsi="Times New Roman"/>
          <w:color w:val="000000"/>
          <w:sz w:val="28"/>
          <w:szCs w:val="28"/>
        </w:rPr>
        <w:t>-</w:t>
      </w:r>
      <w:r>
        <w:rPr>
          <w:rFonts w:ascii="Times New Roman" w:hAnsi="Times New Roman"/>
          <w:color w:val="000000"/>
          <w:sz w:val="28"/>
          <w:szCs w:val="28"/>
        </w:rPr>
        <w:t xml:space="preserve"> </w:t>
      </w:r>
      <w:r w:rsidR="00CC3213" w:rsidRPr="005F76FF">
        <w:rPr>
          <w:rFonts w:ascii="Times New Roman" w:hAnsi="Times New Roman"/>
          <w:color w:val="000000"/>
          <w:sz w:val="28"/>
          <w:szCs w:val="28"/>
        </w:rPr>
        <w:t>это совокупность взаимосвязанных смысловых ориентаций, знаний, умений и навыков и опыта деятельности ученика</w:t>
      </w:r>
      <w:r>
        <w:rPr>
          <w:rFonts w:ascii="Times New Roman" w:hAnsi="Times New Roman"/>
          <w:color w:val="000000"/>
          <w:sz w:val="28"/>
          <w:szCs w:val="28"/>
        </w:rPr>
        <w:t xml:space="preserve">, </w:t>
      </w:r>
      <w:r w:rsidR="00CC3213" w:rsidRPr="005F76FF">
        <w:rPr>
          <w:rFonts w:ascii="Times New Roman" w:hAnsi="Times New Roman"/>
          <w:color w:val="000000"/>
          <w:sz w:val="28"/>
          <w:szCs w:val="28"/>
        </w:rPr>
        <w:t xml:space="preserve"> необходимых, чтобы осуществлять личностно-значимую продуктивную деятельность по отношению к реальной действительности.</w:t>
      </w:r>
      <w:proofErr w:type="gramEnd"/>
      <w:r w:rsidR="00CF2C45" w:rsidRPr="005F76FF">
        <w:rPr>
          <w:rFonts w:ascii="Times New Roman" w:hAnsi="Times New Roman"/>
          <w:color w:val="000000"/>
          <w:sz w:val="28"/>
          <w:szCs w:val="28"/>
        </w:rPr>
        <w:t xml:space="preserve"> Центр </w:t>
      </w:r>
      <w:r w:rsidR="009C1172" w:rsidRPr="005F76FF">
        <w:rPr>
          <w:rFonts w:ascii="Times New Roman" w:hAnsi="Times New Roman"/>
          <w:color w:val="000000"/>
          <w:sz w:val="28"/>
          <w:szCs w:val="28"/>
        </w:rPr>
        <w:t xml:space="preserve"> «Навигатор» явл</w:t>
      </w:r>
      <w:r w:rsidR="00C5442B" w:rsidRPr="005F76FF">
        <w:rPr>
          <w:rFonts w:ascii="Times New Roman" w:hAnsi="Times New Roman"/>
          <w:color w:val="000000"/>
          <w:sz w:val="28"/>
          <w:szCs w:val="28"/>
        </w:rPr>
        <w:t>яется катализатором</w:t>
      </w:r>
      <w:r w:rsidR="00CF2C45" w:rsidRPr="005F76FF">
        <w:rPr>
          <w:rFonts w:ascii="Times New Roman" w:hAnsi="Times New Roman"/>
          <w:color w:val="000000"/>
          <w:sz w:val="28"/>
          <w:szCs w:val="28"/>
        </w:rPr>
        <w:t xml:space="preserve"> развития компетенций</w:t>
      </w:r>
      <w:r>
        <w:rPr>
          <w:rFonts w:ascii="Times New Roman" w:hAnsi="Times New Roman"/>
          <w:color w:val="000000"/>
          <w:sz w:val="28"/>
          <w:szCs w:val="28"/>
        </w:rPr>
        <w:t>,</w:t>
      </w:r>
      <w:r w:rsidR="00CF2C45" w:rsidRPr="005F76FF">
        <w:rPr>
          <w:rFonts w:ascii="Times New Roman" w:hAnsi="Times New Roman"/>
          <w:color w:val="000000"/>
          <w:sz w:val="28"/>
          <w:szCs w:val="28"/>
        </w:rPr>
        <w:t xml:space="preserve"> необходимых для качественной продуктивной деятельности, </w:t>
      </w:r>
      <w:r w:rsidR="00C5442B" w:rsidRPr="005F76FF">
        <w:rPr>
          <w:rFonts w:ascii="Times New Roman" w:hAnsi="Times New Roman"/>
          <w:color w:val="000000"/>
          <w:sz w:val="28"/>
          <w:szCs w:val="28"/>
        </w:rPr>
        <w:t xml:space="preserve"> разработки индивидуальных образовательных маршрутов,</w:t>
      </w:r>
      <w:r w:rsidR="009C1172" w:rsidRPr="005F76FF">
        <w:rPr>
          <w:rFonts w:ascii="Times New Roman" w:hAnsi="Times New Roman"/>
          <w:color w:val="000000"/>
          <w:sz w:val="28"/>
          <w:szCs w:val="28"/>
        </w:rPr>
        <w:t xml:space="preserve"> индивидуальных образовательных траекторий </w:t>
      </w:r>
      <w:r w:rsidR="00C5442B" w:rsidRPr="005F76FF">
        <w:rPr>
          <w:rFonts w:ascii="Times New Roman" w:hAnsi="Times New Roman"/>
          <w:color w:val="000000"/>
          <w:sz w:val="28"/>
          <w:szCs w:val="28"/>
        </w:rPr>
        <w:t>обучающихся</w:t>
      </w:r>
      <w:r>
        <w:rPr>
          <w:rFonts w:ascii="Times New Roman" w:hAnsi="Times New Roman"/>
          <w:color w:val="000000"/>
          <w:sz w:val="28"/>
          <w:szCs w:val="28"/>
        </w:rPr>
        <w:t>,</w:t>
      </w:r>
      <w:r w:rsidR="00C5442B" w:rsidRPr="005F76FF">
        <w:rPr>
          <w:rFonts w:ascii="Times New Roman" w:hAnsi="Times New Roman"/>
          <w:color w:val="000000"/>
          <w:sz w:val="28"/>
          <w:szCs w:val="28"/>
        </w:rPr>
        <w:t xml:space="preserve"> </w:t>
      </w:r>
      <w:r w:rsidR="009C1172" w:rsidRPr="005F76FF">
        <w:rPr>
          <w:rFonts w:ascii="Times New Roman" w:hAnsi="Times New Roman"/>
          <w:color w:val="000000"/>
          <w:sz w:val="28"/>
          <w:szCs w:val="28"/>
        </w:rPr>
        <w:t>используя возможности информационно-образовательной сре</w:t>
      </w:r>
      <w:r w:rsidR="00CF2C45" w:rsidRPr="005F76FF">
        <w:rPr>
          <w:rFonts w:ascii="Times New Roman" w:hAnsi="Times New Roman"/>
          <w:color w:val="000000"/>
          <w:sz w:val="28"/>
          <w:szCs w:val="28"/>
        </w:rPr>
        <w:t>ды.</w:t>
      </w:r>
      <w:r w:rsidR="00D67982" w:rsidRPr="005F76FF">
        <w:rPr>
          <w:rFonts w:ascii="Times New Roman" w:hAnsi="Times New Roman"/>
          <w:color w:val="000000"/>
          <w:sz w:val="28"/>
          <w:szCs w:val="28"/>
        </w:rPr>
        <w:t xml:space="preserve"> О</w:t>
      </w:r>
      <w:r w:rsidR="009C1172" w:rsidRPr="005F76FF">
        <w:rPr>
          <w:rFonts w:ascii="Times New Roman" w:hAnsi="Times New Roman"/>
          <w:color w:val="000000"/>
          <w:sz w:val="28"/>
          <w:szCs w:val="28"/>
        </w:rPr>
        <w:t>риентировка на применение информационных и коммуникационных технологий</w:t>
      </w:r>
      <w:r>
        <w:rPr>
          <w:rFonts w:ascii="Times New Roman" w:hAnsi="Times New Roman"/>
          <w:color w:val="000000"/>
          <w:sz w:val="28"/>
          <w:szCs w:val="28"/>
        </w:rPr>
        <w:t xml:space="preserve">, </w:t>
      </w:r>
      <w:r w:rsidR="009C1172" w:rsidRPr="005F76FF">
        <w:rPr>
          <w:rFonts w:ascii="Times New Roman" w:hAnsi="Times New Roman"/>
          <w:color w:val="000000"/>
          <w:sz w:val="28"/>
          <w:szCs w:val="28"/>
        </w:rPr>
        <w:t xml:space="preserve"> грамотного применения их на практике являются основополагающим фактором </w:t>
      </w:r>
      <w:r w:rsidR="00C5442B" w:rsidRPr="005F76FF">
        <w:rPr>
          <w:rFonts w:ascii="Times New Roman" w:hAnsi="Times New Roman"/>
          <w:color w:val="000000"/>
          <w:sz w:val="28"/>
          <w:szCs w:val="28"/>
        </w:rPr>
        <w:t xml:space="preserve">формирования УУД. Учебный материал здесь выступает  не как предмет усвоения, а внешней составляющей образования, образовательной средой для деятельности ученика. Образование в этих условиях  будет переориентирована с передачи и получения знаний </w:t>
      </w:r>
      <w:r w:rsidR="00CF2C45" w:rsidRPr="005F76FF">
        <w:rPr>
          <w:rFonts w:ascii="Times New Roman" w:hAnsi="Times New Roman"/>
          <w:color w:val="000000"/>
          <w:sz w:val="28"/>
          <w:szCs w:val="28"/>
        </w:rPr>
        <w:t>на формирования себя.</w:t>
      </w:r>
    </w:p>
    <w:p w:rsidR="00C5442B" w:rsidRPr="005F76FF" w:rsidRDefault="00C5442B"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Такое построение  образовательного процесса соотносится с идеями нового о</w:t>
      </w:r>
      <w:r w:rsidR="00CF2C45" w:rsidRPr="005F76FF">
        <w:rPr>
          <w:rFonts w:ascii="Times New Roman" w:hAnsi="Times New Roman"/>
          <w:color w:val="000000"/>
          <w:sz w:val="28"/>
          <w:szCs w:val="28"/>
        </w:rPr>
        <w:t>бразовательного стандарта. Отличием является организация учебного процесса по созданию личностного</w:t>
      </w:r>
      <w:r w:rsidR="00A278EE">
        <w:rPr>
          <w:rFonts w:ascii="Times New Roman" w:hAnsi="Times New Roman"/>
          <w:color w:val="000000"/>
          <w:sz w:val="28"/>
          <w:szCs w:val="28"/>
        </w:rPr>
        <w:t xml:space="preserve"> содержания образования, которая  </w:t>
      </w:r>
      <w:r w:rsidR="00CF2C45" w:rsidRPr="005F76FF">
        <w:rPr>
          <w:rFonts w:ascii="Times New Roman" w:hAnsi="Times New Roman"/>
          <w:color w:val="000000"/>
          <w:sz w:val="28"/>
          <w:szCs w:val="28"/>
        </w:rPr>
        <w:t xml:space="preserve"> выступает образовательным продуктом ученика.</w:t>
      </w:r>
      <w:r w:rsidR="00D67982" w:rsidRPr="005F76FF">
        <w:rPr>
          <w:rFonts w:ascii="Times New Roman" w:hAnsi="Times New Roman"/>
          <w:color w:val="000000"/>
          <w:sz w:val="28"/>
          <w:szCs w:val="28"/>
        </w:rPr>
        <w:t xml:space="preserve"> В этих условиях резуль</w:t>
      </w:r>
      <w:r w:rsidR="00A278EE">
        <w:rPr>
          <w:rFonts w:ascii="Times New Roman" w:hAnsi="Times New Roman"/>
          <w:color w:val="000000"/>
          <w:sz w:val="28"/>
          <w:szCs w:val="28"/>
        </w:rPr>
        <w:t xml:space="preserve">татом деятельности школы станут </w:t>
      </w:r>
      <w:r w:rsidR="00D67982" w:rsidRPr="005F76FF">
        <w:rPr>
          <w:rFonts w:ascii="Times New Roman" w:hAnsi="Times New Roman"/>
          <w:color w:val="000000"/>
          <w:sz w:val="28"/>
          <w:szCs w:val="28"/>
        </w:rPr>
        <w:t xml:space="preserve"> сформированные личностные качества выпускника, приобретенные компетенции выпускника, значимые в социальном окружении.</w:t>
      </w:r>
    </w:p>
    <w:p w:rsidR="00D67982" w:rsidRPr="005F76FF" w:rsidRDefault="00D67982"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b/>
          <w:color w:val="000000"/>
          <w:sz w:val="28"/>
          <w:szCs w:val="28"/>
        </w:rPr>
        <w:t>Объект</w:t>
      </w:r>
      <w:r w:rsidRPr="005F76FF">
        <w:rPr>
          <w:rFonts w:ascii="Times New Roman" w:hAnsi="Times New Roman"/>
          <w:color w:val="000000"/>
          <w:sz w:val="28"/>
          <w:szCs w:val="28"/>
        </w:rPr>
        <w:t>: процесс самоопределения и индивидуализация образования в условиях обновления содержания и усовершенствования методов обучения.</w:t>
      </w:r>
    </w:p>
    <w:p w:rsidR="00494C12" w:rsidRPr="005F76FF" w:rsidRDefault="00D67982"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b/>
          <w:color w:val="000000"/>
          <w:sz w:val="28"/>
          <w:szCs w:val="28"/>
        </w:rPr>
        <w:t>Предмет:</w:t>
      </w:r>
      <w:r w:rsidRPr="005F76FF">
        <w:rPr>
          <w:rFonts w:ascii="Times New Roman" w:hAnsi="Times New Roman"/>
          <w:color w:val="000000"/>
          <w:sz w:val="28"/>
          <w:szCs w:val="28"/>
        </w:rPr>
        <w:t xml:space="preserve"> организационно-педагогические условия подготовки учащихся к самоопределению в условиях организации инфо</w:t>
      </w:r>
      <w:r w:rsidR="00494C12" w:rsidRPr="005F76FF">
        <w:rPr>
          <w:rFonts w:ascii="Times New Roman" w:hAnsi="Times New Roman"/>
          <w:color w:val="000000"/>
          <w:sz w:val="28"/>
          <w:szCs w:val="28"/>
        </w:rPr>
        <w:t>рмационно-образовательной среды.</w:t>
      </w:r>
    </w:p>
    <w:p w:rsidR="00D67982" w:rsidRPr="005F76FF" w:rsidRDefault="00494C12"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b/>
          <w:color w:val="000000"/>
          <w:sz w:val="28"/>
          <w:szCs w:val="28"/>
        </w:rPr>
        <w:t>Цель проекта:</w:t>
      </w:r>
      <w:r w:rsidRPr="005F76FF">
        <w:rPr>
          <w:rFonts w:ascii="Times New Roman" w:hAnsi="Times New Roman"/>
          <w:color w:val="000000"/>
          <w:sz w:val="28"/>
          <w:szCs w:val="28"/>
        </w:rPr>
        <w:t xml:space="preserve"> Формирование психолого-педагогических условий развития ключевых компетенций, повышения качества образования, </w:t>
      </w:r>
      <w:r w:rsidRPr="005F76FF">
        <w:rPr>
          <w:rFonts w:ascii="Times New Roman" w:hAnsi="Times New Roman"/>
          <w:color w:val="000000"/>
          <w:sz w:val="28"/>
          <w:szCs w:val="28"/>
        </w:rPr>
        <w:lastRenderedPageBreak/>
        <w:t>личностного само</w:t>
      </w:r>
      <w:r w:rsidR="00A278EE">
        <w:rPr>
          <w:rFonts w:ascii="Times New Roman" w:hAnsi="Times New Roman"/>
          <w:color w:val="000000"/>
          <w:sz w:val="28"/>
          <w:szCs w:val="28"/>
        </w:rPr>
        <w:t>определения через проектирование</w:t>
      </w:r>
      <w:r w:rsidRPr="005F76FF">
        <w:rPr>
          <w:rFonts w:ascii="Times New Roman" w:hAnsi="Times New Roman"/>
          <w:color w:val="000000"/>
          <w:sz w:val="28"/>
          <w:szCs w:val="28"/>
        </w:rPr>
        <w:t xml:space="preserve"> информационн</w:t>
      </w:r>
      <w:proofErr w:type="gramStart"/>
      <w:r w:rsidRPr="005F76FF">
        <w:rPr>
          <w:rFonts w:ascii="Times New Roman" w:hAnsi="Times New Roman"/>
          <w:color w:val="000000"/>
          <w:sz w:val="28"/>
          <w:szCs w:val="28"/>
        </w:rPr>
        <w:t>о</w:t>
      </w:r>
      <w:r w:rsidR="00A278EE">
        <w:rPr>
          <w:rFonts w:ascii="Times New Roman" w:hAnsi="Times New Roman"/>
          <w:color w:val="000000"/>
          <w:sz w:val="28"/>
          <w:szCs w:val="28"/>
        </w:rPr>
        <w:t>-</w:t>
      </w:r>
      <w:proofErr w:type="gramEnd"/>
      <w:r w:rsidRPr="005F76FF">
        <w:rPr>
          <w:rFonts w:ascii="Times New Roman" w:hAnsi="Times New Roman"/>
          <w:color w:val="000000"/>
          <w:sz w:val="28"/>
          <w:szCs w:val="28"/>
        </w:rPr>
        <w:t xml:space="preserve"> образовательной среды ЦРК «Навигатор»</w:t>
      </w:r>
      <w:r w:rsidR="00D67982" w:rsidRPr="005F76FF">
        <w:rPr>
          <w:rFonts w:ascii="Times New Roman" w:hAnsi="Times New Roman"/>
          <w:color w:val="000000"/>
          <w:sz w:val="28"/>
          <w:szCs w:val="28"/>
        </w:rPr>
        <w:t xml:space="preserve"> </w:t>
      </w:r>
      <w:r w:rsidRPr="005F76FF">
        <w:rPr>
          <w:rFonts w:ascii="Times New Roman" w:hAnsi="Times New Roman"/>
          <w:color w:val="000000"/>
          <w:sz w:val="28"/>
          <w:szCs w:val="28"/>
        </w:rPr>
        <w:t>.</w:t>
      </w:r>
    </w:p>
    <w:p w:rsidR="00494C12" w:rsidRPr="00A278EE" w:rsidRDefault="00494C12" w:rsidP="005F76FF">
      <w:pPr>
        <w:pStyle w:val="a5"/>
        <w:spacing w:line="276" w:lineRule="auto"/>
        <w:ind w:right="-143" w:firstLine="709"/>
        <w:jc w:val="both"/>
        <w:rPr>
          <w:rFonts w:ascii="Times New Roman" w:hAnsi="Times New Roman"/>
          <w:b/>
          <w:color w:val="000000"/>
          <w:sz w:val="28"/>
          <w:szCs w:val="28"/>
        </w:rPr>
      </w:pPr>
      <w:r w:rsidRPr="00A278EE">
        <w:rPr>
          <w:rFonts w:ascii="Times New Roman" w:hAnsi="Times New Roman"/>
          <w:b/>
          <w:color w:val="000000"/>
          <w:sz w:val="28"/>
          <w:szCs w:val="28"/>
        </w:rPr>
        <w:t xml:space="preserve">Задачи: </w:t>
      </w:r>
    </w:p>
    <w:p w:rsidR="00013A46" w:rsidRPr="005F76FF" w:rsidRDefault="00494C12"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-Разработать новые подходы в ИОС  для реализации ФГОС НОО, ООО, СОО;</w:t>
      </w:r>
    </w:p>
    <w:p w:rsidR="00494C12" w:rsidRPr="005F76FF" w:rsidRDefault="00494C12"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-Обеспечить реализацию программы развития компетенций в условиях ЦРК «Навигатор»;</w:t>
      </w:r>
    </w:p>
    <w:p w:rsidR="00494C12" w:rsidRPr="005F76FF" w:rsidRDefault="00494C12"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-создать условия для апробации новых подходов обновления содержания и усовершенствования методов обучения в предметной области «Технология» в условиях ЦРК «Навигатор»;</w:t>
      </w:r>
    </w:p>
    <w:p w:rsidR="00494C12" w:rsidRPr="005F76FF" w:rsidRDefault="00494C12"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-обеспечить преемственность </w:t>
      </w:r>
      <w:r w:rsidR="004A6CE7" w:rsidRPr="005F76FF">
        <w:rPr>
          <w:rFonts w:ascii="Times New Roman" w:hAnsi="Times New Roman"/>
          <w:color w:val="000000"/>
          <w:sz w:val="28"/>
          <w:szCs w:val="28"/>
        </w:rPr>
        <w:t>общего и профессионального образования через ЦРК «Навигатор»;</w:t>
      </w:r>
    </w:p>
    <w:p w:rsidR="004A6CE7" w:rsidRPr="005F76FF" w:rsidRDefault="004A6CE7"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-создать условия для апробации новых подходов в организации новой системы индивидуально-групповых занятий, </w:t>
      </w:r>
      <w:proofErr w:type="spellStart"/>
      <w:r w:rsidRPr="005F76FF">
        <w:rPr>
          <w:rFonts w:ascii="Times New Roman" w:hAnsi="Times New Roman"/>
          <w:color w:val="000000"/>
          <w:sz w:val="28"/>
          <w:szCs w:val="28"/>
        </w:rPr>
        <w:t>тьюторского</w:t>
      </w:r>
      <w:proofErr w:type="spellEnd"/>
      <w:r w:rsidRPr="005F76FF">
        <w:rPr>
          <w:rFonts w:ascii="Times New Roman" w:hAnsi="Times New Roman"/>
          <w:color w:val="000000"/>
          <w:sz w:val="28"/>
          <w:szCs w:val="28"/>
        </w:rPr>
        <w:t xml:space="preserve"> сопровождения в условиях ЦРК «Навигатор»;</w:t>
      </w:r>
    </w:p>
    <w:p w:rsidR="004A6CE7" w:rsidRPr="005F76FF" w:rsidRDefault="004A6CE7"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-разработать единую комплексную информационную систему управ</w:t>
      </w:r>
      <w:r w:rsidR="00A035AC" w:rsidRPr="005F76FF">
        <w:rPr>
          <w:rFonts w:ascii="Times New Roman" w:hAnsi="Times New Roman"/>
          <w:color w:val="000000"/>
          <w:sz w:val="28"/>
          <w:szCs w:val="28"/>
        </w:rPr>
        <w:t>ления образовательным процессом;</w:t>
      </w:r>
    </w:p>
    <w:p w:rsidR="00A035AC" w:rsidRPr="005F76FF" w:rsidRDefault="00A035AC"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-создать условия для реализации ФГОС для учащихся с ОВЗ и дете</w:t>
      </w:r>
      <w:proofErr w:type="gramStart"/>
      <w:r w:rsidRPr="005F76FF">
        <w:rPr>
          <w:rFonts w:ascii="Times New Roman" w:hAnsi="Times New Roman"/>
          <w:color w:val="000000"/>
          <w:sz w:val="28"/>
          <w:szCs w:val="28"/>
        </w:rPr>
        <w:t>й-</w:t>
      </w:r>
      <w:proofErr w:type="gramEnd"/>
      <w:r w:rsidRPr="005F76FF">
        <w:rPr>
          <w:rFonts w:ascii="Times New Roman" w:hAnsi="Times New Roman"/>
          <w:color w:val="000000"/>
          <w:sz w:val="28"/>
          <w:szCs w:val="28"/>
        </w:rPr>
        <w:t xml:space="preserve"> инвалидов;</w:t>
      </w:r>
    </w:p>
    <w:p w:rsidR="00A035AC" w:rsidRPr="005F76FF" w:rsidRDefault="00A035AC"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-помочь в профессиональном самоопределении выпускникам;</w:t>
      </w:r>
    </w:p>
    <w:p w:rsidR="00A035AC" w:rsidRPr="005F76FF" w:rsidRDefault="00A035AC" w:rsidP="00A278EE">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w:t>
      </w:r>
      <w:r w:rsidR="007E42F1" w:rsidRPr="005F76FF">
        <w:rPr>
          <w:rFonts w:ascii="Times New Roman" w:hAnsi="Times New Roman"/>
          <w:color w:val="000000"/>
          <w:sz w:val="28"/>
          <w:szCs w:val="28"/>
        </w:rPr>
        <w:t>создать условия успешной социализации выпускников в окружающей среде;</w:t>
      </w:r>
    </w:p>
    <w:p w:rsidR="007E42F1" w:rsidRPr="005F76FF" w:rsidRDefault="007E42F1" w:rsidP="00A278EE">
      <w:pPr>
        <w:pStyle w:val="a5"/>
        <w:spacing w:line="276" w:lineRule="auto"/>
        <w:ind w:right="-143" w:firstLine="709"/>
        <w:jc w:val="both"/>
        <w:rPr>
          <w:rFonts w:ascii="Times New Roman" w:hAnsi="Times New Roman"/>
          <w:b/>
          <w:color w:val="000000"/>
          <w:sz w:val="28"/>
          <w:szCs w:val="28"/>
        </w:rPr>
      </w:pPr>
      <w:r w:rsidRPr="005F76FF">
        <w:rPr>
          <w:rFonts w:ascii="Times New Roman" w:hAnsi="Times New Roman"/>
          <w:b/>
          <w:color w:val="000000"/>
          <w:sz w:val="28"/>
          <w:szCs w:val="28"/>
        </w:rPr>
        <w:t>Психолого-педагогические основания</w:t>
      </w:r>
    </w:p>
    <w:p w:rsidR="00013A46" w:rsidRPr="005F76FF" w:rsidRDefault="00A278EE" w:rsidP="00A278EE">
      <w:pPr>
        <w:pStyle w:val="a5"/>
        <w:spacing w:line="276" w:lineRule="auto"/>
        <w:ind w:right="-143"/>
        <w:jc w:val="both"/>
        <w:rPr>
          <w:rFonts w:ascii="Times New Roman" w:hAnsi="Times New Roman"/>
          <w:color w:val="000000"/>
          <w:sz w:val="28"/>
          <w:szCs w:val="28"/>
        </w:rPr>
      </w:pPr>
      <w:r>
        <w:rPr>
          <w:rFonts w:ascii="Times New Roman" w:hAnsi="Times New Roman"/>
          <w:color w:val="000000"/>
          <w:sz w:val="28"/>
          <w:szCs w:val="28"/>
        </w:rPr>
        <w:t xml:space="preserve">        </w:t>
      </w:r>
      <w:r w:rsidR="00C13FDC" w:rsidRPr="005F76FF">
        <w:rPr>
          <w:rFonts w:ascii="Times New Roman" w:hAnsi="Times New Roman"/>
          <w:color w:val="000000"/>
          <w:sz w:val="28"/>
          <w:szCs w:val="28"/>
        </w:rPr>
        <w:t>Создание и</w:t>
      </w:r>
      <w:r w:rsidR="007E42F1" w:rsidRPr="005F76FF">
        <w:rPr>
          <w:rFonts w:ascii="Times New Roman" w:hAnsi="Times New Roman"/>
          <w:color w:val="000000"/>
          <w:sz w:val="28"/>
          <w:szCs w:val="28"/>
        </w:rPr>
        <w:t>нформационно-образовате</w:t>
      </w:r>
      <w:r w:rsidR="00C13FDC" w:rsidRPr="005F76FF">
        <w:rPr>
          <w:rFonts w:ascii="Times New Roman" w:hAnsi="Times New Roman"/>
          <w:color w:val="000000"/>
          <w:sz w:val="28"/>
          <w:szCs w:val="28"/>
        </w:rPr>
        <w:t>льной  среды</w:t>
      </w:r>
      <w:r w:rsidR="007E42F1" w:rsidRPr="005F76FF">
        <w:rPr>
          <w:rFonts w:ascii="Times New Roman" w:hAnsi="Times New Roman"/>
          <w:color w:val="000000"/>
          <w:sz w:val="28"/>
          <w:szCs w:val="28"/>
        </w:rPr>
        <w:t xml:space="preserve"> </w:t>
      </w:r>
      <w:r>
        <w:rPr>
          <w:rFonts w:ascii="Times New Roman" w:hAnsi="Times New Roman"/>
          <w:color w:val="000000"/>
          <w:sz w:val="28"/>
          <w:szCs w:val="28"/>
        </w:rPr>
        <w:t xml:space="preserve">повысит </w:t>
      </w:r>
      <w:r w:rsidR="00C13FDC" w:rsidRPr="005F76FF">
        <w:rPr>
          <w:rFonts w:ascii="Times New Roman" w:hAnsi="Times New Roman"/>
          <w:color w:val="000000"/>
          <w:sz w:val="28"/>
          <w:szCs w:val="28"/>
        </w:rPr>
        <w:t>безопасность и комфортность условия обучения. Образование в ЦРК «Навигатор» строится на принципах кооперации и проектной деятельности. Условие взаимодействия внутри ЦРК</w:t>
      </w:r>
      <w:r>
        <w:rPr>
          <w:rFonts w:ascii="Times New Roman" w:hAnsi="Times New Roman"/>
          <w:color w:val="000000"/>
          <w:sz w:val="28"/>
          <w:szCs w:val="28"/>
        </w:rPr>
        <w:t xml:space="preserve"> </w:t>
      </w:r>
      <w:r w:rsidR="00C13FDC" w:rsidRPr="005F76FF">
        <w:rPr>
          <w:rFonts w:ascii="Times New Roman" w:hAnsi="Times New Roman"/>
          <w:color w:val="000000"/>
          <w:sz w:val="28"/>
          <w:szCs w:val="28"/>
        </w:rPr>
        <w:t>проводится в режиме проектно-аналитических сессий (ПАС), содержание ориентировано на использование технологии «задачного» или «</w:t>
      </w:r>
      <w:proofErr w:type="spellStart"/>
      <w:r w:rsidR="00C13FDC" w:rsidRPr="005F76FF">
        <w:rPr>
          <w:rFonts w:ascii="Times New Roman" w:hAnsi="Times New Roman"/>
          <w:color w:val="000000"/>
          <w:sz w:val="28"/>
          <w:szCs w:val="28"/>
        </w:rPr>
        <w:t>пер</w:t>
      </w:r>
      <w:r>
        <w:rPr>
          <w:rFonts w:ascii="Times New Roman" w:hAnsi="Times New Roman"/>
          <w:color w:val="000000"/>
          <w:sz w:val="28"/>
          <w:szCs w:val="28"/>
        </w:rPr>
        <w:t>е</w:t>
      </w:r>
      <w:r w:rsidR="00C13FDC" w:rsidRPr="005F76FF">
        <w:rPr>
          <w:rFonts w:ascii="Times New Roman" w:hAnsi="Times New Roman"/>
          <w:color w:val="000000"/>
          <w:sz w:val="28"/>
          <w:szCs w:val="28"/>
        </w:rPr>
        <w:t>вернутного</w:t>
      </w:r>
      <w:proofErr w:type="spellEnd"/>
      <w:r w:rsidR="00C13FDC" w:rsidRPr="005F76FF">
        <w:rPr>
          <w:rFonts w:ascii="Times New Roman" w:hAnsi="Times New Roman"/>
          <w:color w:val="000000"/>
          <w:sz w:val="28"/>
          <w:szCs w:val="28"/>
        </w:rPr>
        <w:t>» сознания, при освоении которого происходит сознательное установление границ свободы собственной деятельности.</w:t>
      </w:r>
    </w:p>
    <w:p w:rsidR="00C551C9" w:rsidRPr="005F76FF" w:rsidRDefault="00A278EE" w:rsidP="005F76FF">
      <w:pPr>
        <w:pStyle w:val="a5"/>
        <w:spacing w:line="276" w:lineRule="auto"/>
        <w:ind w:right="-143"/>
        <w:jc w:val="both"/>
        <w:rPr>
          <w:rFonts w:ascii="Times New Roman" w:hAnsi="Times New Roman"/>
          <w:color w:val="000000"/>
          <w:sz w:val="28"/>
          <w:szCs w:val="28"/>
        </w:rPr>
      </w:pPr>
      <w:r>
        <w:rPr>
          <w:rFonts w:ascii="Times New Roman" w:hAnsi="Times New Roman"/>
          <w:color w:val="000000"/>
          <w:sz w:val="28"/>
          <w:szCs w:val="28"/>
        </w:rPr>
        <w:t xml:space="preserve">     </w:t>
      </w:r>
      <w:r w:rsidR="00C02EDF">
        <w:rPr>
          <w:rFonts w:ascii="Times New Roman" w:hAnsi="Times New Roman"/>
          <w:color w:val="000000"/>
          <w:sz w:val="28"/>
          <w:szCs w:val="28"/>
        </w:rPr>
        <w:t xml:space="preserve">         </w:t>
      </w:r>
      <w:r>
        <w:rPr>
          <w:rFonts w:ascii="Times New Roman" w:hAnsi="Times New Roman"/>
          <w:color w:val="000000"/>
          <w:sz w:val="28"/>
          <w:szCs w:val="28"/>
        </w:rPr>
        <w:t xml:space="preserve"> </w:t>
      </w:r>
      <w:r w:rsidR="00C551C9" w:rsidRPr="005F76FF">
        <w:rPr>
          <w:rFonts w:ascii="Times New Roman" w:hAnsi="Times New Roman"/>
          <w:color w:val="000000"/>
          <w:sz w:val="28"/>
          <w:szCs w:val="28"/>
        </w:rPr>
        <w:t>ЦРК</w:t>
      </w:r>
      <w:r w:rsidR="00EA1331">
        <w:rPr>
          <w:rFonts w:ascii="Times New Roman" w:hAnsi="Times New Roman"/>
          <w:color w:val="000000"/>
          <w:sz w:val="28"/>
          <w:szCs w:val="28"/>
        </w:rPr>
        <w:t xml:space="preserve"> устанавливает взаимодействие</w:t>
      </w:r>
      <w:r w:rsidR="00C551C9" w:rsidRPr="005F76FF">
        <w:rPr>
          <w:rFonts w:ascii="Times New Roman" w:hAnsi="Times New Roman"/>
          <w:color w:val="000000"/>
          <w:sz w:val="28"/>
          <w:szCs w:val="28"/>
        </w:rPr>
        <w:t xml:space="preserve"> с разными социальными категориями </w:t>
      </w:r>
      <w:proofErr w:type="spellStart"/>
      <w:r w:rsidR="00C551C9" w:rsidRPr="005F76FF">
        <w:rPr>
          <w:rFonts w:ascii="Times New Roman" w:hAnsi="Times New Roman"/>
          <w:color w:val="000000"/>
          <w:sz w:val="28"/>
          <w:szCs w:val="28"/>
        </w:rPr>
        <w:t>самозанятого</w:t>
      </w:r>
      <w:proofErr w:type="spellEnd"/>
      <w:r w:rsidR="00C551C9" w:rsidRPr="005F76FF">
        <w:rPr>
          <w:rFonts w:ascii="Times New Roman" w:hAnsi="Times New Roman"/>
          <w:color w:val="000000"/>
          <w:sz w:val="28"/>
          <w:szCs w:val="28"/>
        </w:rPr>
        <w:t xml:space="preserve"> населения, образовательными учреждениями, коммерческими предприятиями по потребностям и запросам обучающихся, тем самым образуются сетевые взаимодействия по разным направлениям. Становление сети взаимодействия есть последовательный, постепенный процесс, включающий уровни: информации, формирования социально-педагогических норм, ресурсного обмена между участниками, реализации образовательных программ (</w:t>
      </w:r>
      <w:proofErr w:type="spellStart"/>
      <w:r w:rsidR="00C551C9" w:rsidRPr="005F76FF">
        <w:rPr>
          <w:rFonts w:ascii="Times New Roman" w:hAnsi="Times New Roman"/>
          <w:color w:val="000000"/>
          <w:sz w:val="28"/>
          <w:szCs w:val="28"/>
        </w:rPr>
        <w:t>И.М.Ремаренко</w:t>
      </w:r>
      <w:proofErr w:type="spellEnd"/>
      <w:r w:rsidR="00C551C9" w:rsidRPr="005F76FF">
        <w:rPr>
          <w:rFonts w:ascii="Times New Roman" w:hAnsi="Times New Roman"/>
          <w:color w:val="000000"/>
          <w:sz w:val="28"/>
          <w:szCs w:val="28"/>
        </w:rPr>
        <w:t>).</w:t>
      </w:r>
    </w:p>
    <w:p w:rsidR="00C551C9" w:rsidRPr="005F76FF" w:rsidRDefault="00EA1331" w:rsidP="005F76FF">
      <w:pPr>
        <w:pStyle w:val="a5"/>
        <w:spacing w:line="276" w:lineRule="auto"/>
        <w:ind w:right="-143"/>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proofErr w:type="gramStart"/>
      <w:r w:rsidR="00C551C9" w:rsidRPr="005F76FF">
        <w:rPr>
          <w:rFonts w:ascii="Times New Roman" w:hAnsi="Times New Roman"/>
          <w:color w:val="000000"/>
          <w:sz w:val="28"/>
          <w:szCs w:val="28"/>
        </w:rPr>
        <w:t>Формируемое</w:t>
      </w:r>
      <w:proofErr w:type="gramEnd"/>
      <w:r w:rsidR="00C551C9" w:rsidRPr="005F76FF">
        <w:rPr>
          <w:rFonts w:ascii="Times New Roman" w:hAnsi="Times New Roman"/>
          <w:color w:val="000000"/>
          <w:sz w:val="28"/>
          <w:szCs w:val="28"/>
        </w:rPr>
        <w:t xml:space="preserve"> ИОС в ходе реализации проекта</w:t>
      </w:r>
      <w:r>
        <w:rPr>
          <w:rFonts w:ascii="Times New Roman" w:hAnsi="Times New Roman"/>
          <w:color w:val="000000"/>
          <w:sz w:val="28"/>
          <w:szCs w:val="28"/>
        </w:rPr>
        <w:t xml:space="preserve"> </w:t>
      </w:r>
      <w:r w:rsidR="00AF4759" w:rsidRPr="005F76FF">
        <w:rPr>
          <w:rFonts w:ascii="Times New Roman" w:hAnsi="Times New Roman"/>
          <w:color w:val="000000"/>
          <w:sz w:val="28"/>
          <w:szCs w:val="28"/>
        </w:rPr>
        <w:t>ЦРК</w:t>
      </w:r>
      <w:r w:rsidR="00C551C9" w:rsidRPr="005F76FF">
        <w:rPr>
          <w:rFonts w:ascii="Times New Roman" w:hAnsi="Times New Roman"/>
          <w:color w:val="000000"/>
          <w:sz w:val="28"/>
          <w:szCs w:val="28"/>
        </w:rPr>
        <w:t xml:space="preserve"> может стать </w:t>
      </w:r>
      <w:r w:rsidR="00AF4759" w:rsidRPr="005F76FF">
        <w:rPr>
          <w:rFonts w:ascii="Times New Roman" w:hAnsi="Times New Roman"/>
          <w:color w:val="000000"/>
          <w:sz w:val="28"/>
          <w:szCs w:val="28"/>
        </w:rPr>
        <w:t>моделью открытого общества и открытой школы</w:t>
      </w:r>
      <w:r>
        <w:rPr>
          <w:rFonts w:ascii="Times New Roman" w:hAnsi="Times New Roman"/>
          <w:color w:val="000000"/>
          <w:sz w:val="28"/>
          <w:szCs w:val="28"/>
        </w:rPr>
        <w:t>,</w:t>
      </w:r>
      <w:r w:rsidR="00AF4759" w:rsidRPr="005F76FF">
        <w:rPr>
          <w:rFonts w:ascii="Times New Roman" w:hAnsi="Times New Roman"/>
          <w:color w:val="000000"/>
          <w:sz w:val="28"/>
          <w:szCs w:val="28"/>
        </w:rPr>
        <w:t xml:space="preserve"> который обеспечивает успех каждому ребенку. Образование выступает инструментом для качественного развития человеческого капитала</w:t>
      </w:r>
      <w:r>
        <w:rPr>
          <w:rFonts w:ascii="Times New Roman" w:hAnsi="Times New Roman"/>
          <w:color w:val="000000"/>
          <w:sz w:val="28"/>
          <w:szCs w:val="28"/>
        </w:rPr>
        <w:t>,</w:t>
      </w:r>
      <w:r w:rsidR="00AF4759" w:rsidRPr="005F76FF">
        <w:rPr>
          <w:rFonts w:ascii="Times New Roman" w:hAnsi="Times New Roman"/>
          <w:color w:val="000000"/>
          <w:sz w:val="28"/>
          <w:szCs w:val="28"/>
        </w:rPr>
        <w:t xml:space="preserve"> конечный продукт которого экономический рост и социальное развитие (</w:t>
      </w:r>
      <w:proofErr w:type="spellStart"/>
      <w:r w:rsidR="007C5856" w:rsidRPr="005F76FF">
        <w:rPr>
          <w:rFonts w:ascii="Times New Roman" w:hAnsi="Times New Roman"/>
          <w:color w:val="000000"/>
          <w:sz w:val="28"/>
          <w:szCs w:val="28"/>
        </w:rPr>
        <w:t>А.И.</w:t>
      </w:r>
      <w:r w:rsidR="00AF4759" w:rsidRPr="005F76FF">
        <w:rPr>
          <w:rFonts w:ascii="Times New Roman" w:hAnsi="Times New Roman"/>
          <w:color w:val="000000"/>
          <w:sz w:val="28"/>
          <w:szCs w:val="28"/>
        </w:rPr>
        <w:t>Адамский</w:t>
      </w:r>
      <w:proofErr w:type="spellEnd"/>
      <w:r w:rsidR="00AF4759" w:rsidRPr="005F76FF">
        <w:rPr>
          <w:rFonts w:ascii="Times New Roman" w:hAnsi="Times New Roman"/>
          <w:color w:val="000000"/>
          <w:sz w:val="28"/>
          <w:szCs w:val="28"/>
        </w:rPr>
        <w:t>)</w:t>
      </w:r>
      <w:r>
        <w:rPr>
          <w:rFonts w:ascii="Times New Roman" w:hAnsi="Times New Roman"/>
          <w:color w:val="000000"/>
          <w:sz w:val="28"/>
          <w:szCs w:val="28"/>
        </w:rPr>
        <w:t>.</w:t>
      </w:r>
    </w:p>
    <w:p w:rsidR="00AF4759" w:rsidRPr="005F76FF" w:rsidRDefault="00AF4759"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Школьная среда в этих условиях становится укладом жизни. Создание нового уклада предполагает изменение всей организации жизни школы: </w:t>
      </w:r>
    </w:p>
    <w:p w:rsidR="007007C0" w:rsidRPr="005F76FF" w:rsidRDefault="00AF4759"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-образовательный процесс организуется таким образом, что задается возможность выбора курсов, предметов, учителей, мастеров</w:t>
      </w:r>
      <w:r w:rsidR="00E70B44">
        <w:rPr>
          <w:rFonts w:ascii="Times New Roman" w:hAnsi="Times New Roman"/>
          <w:color w:val="000000"/>
          <w:sz w:val="28"/>
          <w:szCs w:val="28"/>
        </w:rPr>
        <w:t>-наставников</w:t>
      </w:r>
      <w:r w:rsidRPr="005F76FF">
        <w:rPr>
          <w:rFonts w:ascii="Times New Roman" w:hAnsi="Times New Roman"/>
          <w:color w:val="000000"/>
          <w:sz w:val="28"/>
          <w:szCs w:val="28"/>
        </w:rPr>
        <w:t xml:space="preserve">, темпа изучения видов деятельности; </w:t>
      </w:r>
    </w:p>
    <w:p w:rsidR="00013A46" w:rsidRPr="005F76FF" w:rsidRDefault="007007C0"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заданные условия  приуча</w:t>
      </w:r>
      <w:r w:rsidR="00AF4759" w:rsidRPr="005F76FF">
        <w:rPr>
          <w:rFonts w:ascii="Times New Roman" w:hAnsi="Times New Roman"/>
          <w:color w:val="000000"/>
          <w:sz w:val="28"/>
          <w:szCs w:val="28"/>
        </w:rPr>
        <w:t xml:space="preserve">т </w:t>
      </w:r>
      <w:proofErr w:type="gramStart"/>
      <w:r w:rsidR="00AF4759" w:rsidRPr="005F76FF">
        <w:rPr>
          <w:rFonts w:ascii="Times New Roman" w:hAnsi="Times New Roman"/>
          <w:color w:val="000000"/>
          <w:sz w:val="28"/>
          <w:szCs w:val="28"/>
        </w:rPr>
        <w:t>обучающихся</w:t>
      </w:r>
      <w:proofErr w:type="gramEnd"/>
      <w:r w:rsidR="00AF4759" w:rsidRPr="005F76FF">
        <w:rPr>
          <w:rFonts w:ascii="Times New Roman" w:hAnsi="Times New Roman"/>
          <w:color w:val="000000"/>
          <w:sz w:val="28"/>
          <w:szCs w:val="28"/>
        </w:rPr>
        <w:t xml:space="preserve">  составлять индивидуальные учебные планы своего образования и нести ответственность за его выполнение и последствия выбора;</w:t>
      </w:r>
    </w:p>
    <w:p w:rsidR="007007C0" w:rsidRPr="005F76FF" w:rsidRDefault="007007C0"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ЦРК организует в школе нерегламентированные образовательные пространства: игровые, учебные, правовые, информационные, художественно-эстетические, футуристические</w:t>
      </w:r>
      <w:r w:rsidR="00E70B44">
        <w:rPr>
          <w:rFonts w:ascii="Times New Roman" w:hAnsi="Times New Roman"/>
          <w:color w:val="000000"/>
          <w:sz w:val="28"/>
          <w:szCs w:val="28"/>
        </w:rPr>
        <w:t>,</w:t>
      </w:r>
      <w:r w:rsidRPr="005F76FF">
        <w:rPr>
          <w:rFonts w:ascii="Times New Roman" w:hAnsi="Times New Roman"/>
          <w:color w:val="000000"/>
          <w:sz w:val="28"/>
          <w:szCs w:val="28"/>
        </w:rPr>
        <w:t xml:space="preserve"> ориентированные на профессии будущего</w:t>
      </w:r>
      <w:r w:rsidR="00E70B44">
        <w:rPr>
          <w:rFonts w:ascii="Times New Roman" w:hAnsi="Times New Roman"/>
          <w:color w:val="000000"/>
          <w:sz w:val="28"/>
          <w:szCs w:val="28"/>
        </w:rPr>
        <w:t>,</w:t>
      </w:r>
      <w:r w:rsidRPr="005F76FF">
        <w:rPr>
          <w:rFonts w:ascii="Times New Roman" w:hAnsi="Times New Roman"/>
          <w:color w:val="000000"/>
          <w:sz w:val="28"/>
          <w:szCs w:val="28"/>
        </w:rPr>
        <w:t xml:space="preserve"> которые </w:t>
      </w:r>
      <w:r w:rsidR="00AE6132" w:rsidRPr="005F76FF">
        <w:rPr>
          <w:rFonts w:ascii="Times New Roman" w:hAnsi="Times New Roman"/>
          <w:color w:val="000000"/>
          <w:sz w:val="28"/>
          <w:szCs w:val="28"/>
        </w:rPr>
        <w:t>во</w:t>
      </w:r>
      <w:r w:rsidR="00C669B3" w:rsidRPr="005F76FF">
        <w:rPr>
          <w:rFonts w:ascii="Times New Roman" w:hAnsi="Times New Roman"/>
          <w:color w:val="000000"/>
          <w:sz w:val="28"/>
          <w:szCs w:val="28"/>
        </w:rPr>
        <w:t>стребованы</w:t>
      </w:r>
      <w:r w:rsidR="00E70B44">
        <w:rPr>
          <w:rFonts w:ascii="Times New Roman" w:hAnsi="Times New Roman"/>
          <w:color w:val="000000"/>
          <w:sz w:val="28"/>
          <w:szCs w:val="28"/>
        </w:rPr>
        <w:t xml:space="preserve"> и будут востребованы </w:t>
      </w:r>
      <w:r w:rsidR="00C669B3" w:rsidRPr="005F76FF">
        <w:rPr>
          <w:rFonts w:ascii="Times New Roman" w:hAnsi="Times New Roman"/>
          <w:color w:val="000000"/>
          <w:sz w:val="28"/>
          <w:szCs w:val="28"/>
        </w:rPr>
        <w:t xml:space="preserve"> на рынке труд</w:t>
      </w:r>
      <w:r w:rsidR="00016539" w:rsidRPr="005F76FF">
        <w:rPr>
          <w:rFonts w:ascii="Times New Roman" w:hAnsi="Times New Roman"/>
          <w:color w:val="000000"/>
          <w:sz w:val="28"/>
          <w:szCs w:val="28"/>
        </w:rPr>
        <w:t>а. Таким образом</w:t>
      </w:r>
      <w:r w:rsidR="00E70B44">
        <w:rPr>
          <w:rFonts w:ascii="Times New Roman" w:hAnsi="Times New Roman"/>
          <w:color w:val="000000"/>
          <w:sz w:val="28"/>
          <w:szCs w:val="28"/>
        </w:rPr>
        <w:t xml:space="preserve">, </w:t>
      </w:r>
      <w:r w:rsidR="00016539" w:rsidRPr="005F76FF">
        <w:rPr>
          <w:rFonts w:ascii="Times New Roman" w:hAnsi="Times New Roman"/>
          <w:color w:val="000000"/>
          <w:sz w:val="28"/>
          <w:szCs w:val="28"/>
        </w:rPr>
        <w:t xml:space="preserve"> образование в Ц</w:t>
      </w:r>
      <w:r w:rsidR="00C669B3" w:rsidRPr="005F76FF">
        <w:rPr>
          <w:rFonts w:ascii="Times New Roman" w:hAnsi="Times New Roman"/>
          <w:color w:val="000000"/>
          <w:sz w:val="28"/>
          <w:szCs w:val="28"/>
        </w:rPr>
        <w:t>РК рассматривается не как система организаций, а как сфера деятельностей, «образовательная экосистема», охватывающая всю область формальных и неформальных практик, способствующих накоплению человеческого капитала. Переход от «обучения/преподавания» (</w:t>
      </w:r>
      <w:r w:rsidR="00C669B3" w:rsidRPr="005F76FF">
        <w:rPr>
          <w:rFonts w:ascii="Times New Roman" w:hAnsi="Times New Roman"/>
          <w:color w:val="000000"/>
          <w:sz w:val="28"/>
          <w:szCs w:val="28"/>
          <w:lang w:val="en-US"/>
        </w:rPr>
        <w:t>teaching</w:t>
      </w:r>
      <w:r w:rsidR="00C669B3" w:rsidRPr="005F76FF">
        <w:rPr>
          <w:rFonts w:ascii="Times New Roman" w:hAnsi="Times New Roman"/>
          <w:color w:val="000000"/>
          <w:sz w:val="28"/>
          <w:szCs w:val="28"/>
        </w:rPr>
        <w:t>) к «учебной деятельности/ учение»  (</w:t>
      </w:r>
      <w:r w:rsidR="00C669B3" w:rsidRPr="005F76FF">
        <w:rPr>
          <w:rFonts w:ascii="Times New Roman" w:hAnsi="Times New Roman"/>
          <w:color w:val="000000"/>
          <w:sz w:val="28"/>
          <w:szCs w:val="28"/>
          <w:lang w:val="en-US"/>
        </w:rPr>
        <w:t>learning</w:t>
      </w:r>
      <w:r w:rsidR="00C669B3" w:rsidRPr="005F76FF">
        <w:rPr>
          <w:rFonts w:ascii="Times New Roman" w:hAnsi="Times New Roman"/>
          <w:color w:val="000000"/>
          <w:sz w:val="28"/>
          <w:szCs w:val="28"/>
        </w:rPr>
        <w:t>)</w:t>
      </w:r>
      <w:r w:rsidR="00E70B44">
        <w:rPr>
          <w:rFonts w:ascii="Times New Roman" w:hAnsi="Times New Roman"/>
          <w:color w:val="000000"/>
          <w:sz w:val="28"/>
          <w:szCs w:val="28"/>
        </w:rPr>
        <w:t>. Приоритет – самостоятельная  учебная  деятельность</w:t>
      </w:r>
      <w:r w:rsidR="00C669B3" w:rsidRPr="005F76FF">
        <w:rPr>
          <w:rFonts w:ascii="Times New Roman" w:hAnsi="Times New Roman"/>
          <w:color w:val="000000"/>
          <w:sz w:val="28"/>
          <w:szCs w:val="28"/>
        </w:rPr>
        <w:t>, поддержка инициативы, интересов и мотивации. (</w:t>
      </w:r>
      <w:proofErr w:type="spellStart"/>
      <w:r w:rsidR="00C669B3" w:rsidRPr="005F76FF">
        <w:rPr>
          <w:rFonts w:ascii="Times New Roman" w:hAnsi="Times New Roman"/>
          <w:color w:val="000000"/>
          <w:sz w:val="28"/>
          <w:szCs w:val="28"/>
        </w:rPr>
        <w:t>А.И.Адамский</w:t>
      </w:r>
      <w:proofErr w:type="spellEnd"/>
      <w:r w:rsidR="00C669B3" w:rsidRPr="005F76FF">
        <w:rPr>
          <w:rFonts w:ascii="Times New Roman" w:hAnsi="Times New Roman"/>
          <w:color w:val="000000"/>
          <w:sz w:val="28"/>
          <w:szCs w:val="28"/>
        </w:rPr>
        <w:t>)</w:t>
      </w:r>
      <w:r w:rsidR="00016539" w:rsidRPr="005F76FF">
        <w:rPr>
          <w:rFonts w:ascii="Times New Roman" w:hAnsi="Times New Roman"/>
          <w:color w:val="000000"/>
          <w:sz w:val="28"/>
          <w:szCs w:val="28"/>
        </w:rPr>
        <w:t xml:space="preserve">. </w:t>
      </w:r>
      <w:proofErr w:type="gramStart"/>
      <w:r w:rsidR="00016539" w:rsidRPr="005F76FF">
        <w:rPr>
          <w:rFonts w:ascii="Times New Roman" w:hAnsi="Times New Roman"/>
          <w:color w:val="000000"/>
          <w:sz w:val="28"/>
          <w:szCs w:val="28"/>
        </w:rPr>
        <w:t>Обучающиеся</w:t>
      </w:r>
      <w:proofErr w:type="gramEnd"/>
      <w:r w:rsidR="00016539" w:rsidRPr="005F76FF">
        <w:rPr>
          <w:rFonts w:ascii="Times New Roman" w:hAnsi="Times New Roman"/>
          <w:color w:val="000000"/>
          <w:sz w:val="28"/>
          <w:szCs w:val="28"/>
        </w:rPr>
        <w:t xml:space="preserve"> имеют возможность переходить с одного в другое пространство, самостоятельно осуществлять деятельность в пространстве.</w:t>
      </w:r>
    </w:p>
    <w:p w:rsidR="00016539" w:rsidRPr="005F76FF" w:rsidRDefault="00016539"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 </w:t>
      </w:r>
      <w:r w:rsidR="00E70B44">
        <w:rPr>
          <w:rFonts w:ascii="Times New Roman" w:hAnsi="Times New Roman"/>
          <w:color w:val="000000"/>
          <w:sz w:val="28"/>
          <w:szCs w:val="28"/>
        </w:rPr>
        <w:t xml:space="preserve">в </w:t>
      </w:r>
      <w:r w:rsidRPr="005F76FF">
        <w:rPr>
          <w:rFonts w:ascii="Times New Roman" w:hAnsi="Times New Roman"/>
          <w:color w:val="000000"/>
          <w:sz w:val="28"/>
          <w:szCs w:val="28"/>
        </w:rPr>
        <w:t>ЦРК создаются условия для создания ситуаций</w:t>
      </w:r>
      <w:r w:rsidR="00E70B44">
        <w:rPr>
          <w:rFonts w:ascii="Times New Roman" w:hAnsi="Times New Roman"/>
          <w:color w:val="000000"/>
          <w:sz w:val="28"/>
          <w:szCs w:val="28"/>
        </w:rPr>
        <w:t xml:space="preserve">, позволяющих </w:t>
      </w:r>
      <w:r w:rsidRPr="005F76FF">
        <w:rPr>
          <w:rFonts w:ascii="Times New Roman" w:hAnsi="Times New Roman"/>
          <w:color w:val="000000"/>
          <w:sz w:val="28"/>
          <w:szCs w:val="28"/>
        </w:rPr>
        <w:t>ребенку познавать и развивать индивидуальность, формировать и осмыслять личный опыт общения и взаимодействия в школе и окружающей среде – с  другими людьми</w:t>
      </w:r>
      <w:r w:rsidR="00E70B44">
        <w:rPr>
          <w:rFonts w:ascii="Times New Roman" w:hAnsi="Times New Roman"/>
          <w:color w:val="000000"/>
          <w:sz w:val="28"/>
          <w:szCs w:val="28"/>
        </w:rPr>
        <w:t>,</w:t>
      </w:r>
      <w:r w:rsidR="00614828" w:rsidRPr="005F76FF">
        <w:rPr>
          <w:rFonts w:ascii="Times New Roman" w:hAnsi="Times New Roman"/>
          <w:color w:val="000000"/>
          <w:sz w:val="28"/>
          <w:szCs w:val="28"/>
        </w:rPr>
        <w:t xml:space="preserve"> в большинстве это </w:t>
      </w:r>
      <w:proofErr w:type="spellStart"/>
      <w:r w:rsidR="00614828" w:rsidRPr="005F76FF">
        <w:rPr>
          <w:rFonts w:ascii="Times New Roman" w:hAnsi="Times New Roman"/>
          <w:color w:val="000000"/>
          <w:sz w:val="28"/>
          <w:szCs w:val="28"/>
        </w:rPr>
        <w:t>фрилансеры</w:t>
      </w:r>
      <w:proofErr w:type="spellEnd"/>
      <w:r w:rsidR="00614828" w:rsidRPr="005F76FF">
        <w:rPr>
          <w:rFonts w:ascii="Times New Roman" w:hAnsi="Times New Roman"/>
          <w:color w:val="000000"/>
          <w:sz w:val="28"/>
          <w:szCs w:val="28"/>
        </w:rPr>
        <w:t xml:space="preserve">, </w:t>
      </w:r>
      <w:proofErr w:type="spellStart"/>
      <w:r w:rsidR="00614828" w:rsidRPr="005F76FF">
        <w:rPr>
          <w:rFonts w:ascii="Times New Roman" w:hAnsi="Times New Roman"/>
          <w:color w:val="000000"/>
          <w:sz w:val="28"/>
          <w:szCs w:val="28"/>
        </w:rPr>
        <w:t>самозанятое</w:t>
      </w:r>
      <w:proofErr w:type="spellEnd"/>
      <w:r w:rsidR="00614828" w:rsidRPr="005F76FF">
        <w:rPr>
          <w:rFonts w:ascii="Times New Roman" w:hAnsi="Times New Roman"/>
          <w:color w:val="000000"/>
          <w:sz w:val="28"/>
          <w:szCs w:val="28"/>
        </w:rPr>
        <w:t xml:space="preserve"> население, народные мастера, разные ценности, интересы, способности, различные культурные и социальные ориентации;</w:t>
      </w:r>
    </w:p>
    <w:p w:rsidR="00614828" w:rsidRPr="005F76FF" w:rsidRDefault="00614828"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 участники образовательного процесса в условиях ЦРК </w:t>
      </w:r>
      <w:r w:rsidR="00CD38F1" w:rsidRPr="005F76FF">
        <w:rPr>
          <w:rFonts w:ascii="Times New Roman" w:hAnsi="Times New Roman"/>
          <w:color w:val="000000"/>
          <w:sz w:val="28"/>
          <w:szCs w:val="28"/>
        </w:rPr>
        <w:t xml:space="preserve">совместно создают нормы и правила общей жизни, принимают их с помощью демократических процедур, создают органы школьной общины, обеспечивающие соблюдение этих правил и законов на основе полного  равенства в правах  детей  и взрослых. При этом дополнительное образование становится основанием для академического образования, трансформируется в основное, определяющее содержание образование в целом. Создается </w:t>
      </w:r>
      <w:proofErr w:type="gramStart"/>
      <w:r w:rsidR="00CD38F1" w:rsidRPr="005F76FF">
        <w:rPr>
          <w:rFonts w:ascii="Times New Roman" w:hAnsi="Times New Roman"/>
          <w:color w:val="000000"/>
          <w:sz w:val="28"/>
          <w:szCs w:val="28"/>
        </w:rPr>
        <w:t>среда</w:t>
      </w:r>
      <w:proofErr w:type="gramEnd"/>
      <w:r w:rsidR="00CD38F1" w:rsidRPr="005F76FF">
        <w:rPr>
          <w:rFonts w:ascii="Times New Roman" w:hAnsi="Times New Roman"/>
          <w:color w:val="000000"/>
          <w:sz w:val="28"/>
          <w:szCs w:val="28"/>
        </w:rPr>
        <w:t xml:space="preserve"> </w:t>
      </w:r>
      <w:r w:rsidR="00CD38F1" w:rsidRPr="005F76FF">
        <w:rPr>
          <w:rFonts w:ascii="Times New Roman" w:hAnsi="Times New Roman"/>
          <w:color w:val="000000"/>
          <w:sz w:val="28"/>
          <w:szCs w:val="28"/>
        </w:rPr>
        <w:lastRenderedPageBreak/>
        <w:t>наполненная ИОС</w:t>
      </w:r>
      <w:r w:rsidR="00E70B44">
        <w:rPr>
          <w:rFonts w:ascii="Times New Roman" w:hAnsi="Times New Roman"/>
          <w:color w:val="000000"/>
          <w:sz w:val="28"/>
          <w:szCs w:val="28"/>
        </w:rPr>
        <w:t xml:space="preserve">, </w:t>
      </w:r>
      <w:r w:rsidR="00CD38F1" w:rsidRPr="005F76FF">
        <w:rPr>
          <w:rFonts w:ascii="Times New Roman" w:hAnsi="Times New Roman"/>
          <w:color w:val="000000"/>
          <w:sz w:val="28"/>
          <w:szCs w:val="28"/>
        </w:rPr>
        <w:t xml:space="preserve"> в котором учителя и дети  принимают участие в создании школьного уклада и обсуждении его. ЦРК </w:t>
      </w:r>
      <w:r w:rsidR="00E70B44">
        <w:rPr>
          <w:rFonts w:ascii="Times New Roman" w:hAnsi="Times New Roman"/>
          <w:color w:val="000000"/>
          <w:sz w:val="28"/>
          <w:szCs w:val="28"/>
        </w:rPr>
        <w:t>-</w:t>
      </w:r>
      <w:r w:rsidR="00CD38F1" w:rsidRPr="005F76FF">
        <w:rPr>
          <w:rFonts w:ascii="Times New Roman" w:hAnsi="Times New Roman"/>
          <w:color w:val="000000"/>
          <w:sz w:val="28"/>
          <w:szCs w:val="28"/>
        </w:rPr>
        <w:t xml:space="preserve"> эта платформа продуктивной деятельности</w:t>
      </w:r>
      <w:r w:rsidR="00075E94" w:rsidRPr="005F76FF">
        <w:rPr>
          <w:rFonts w:ascii="Times New Roman" w:hAnsi="Times New Roman"/>
          <w:color w:val="000000"/>
          <w:sz w:val="28"/>
          <w:szCs w:val="28"/>
        </w:rPr>
        <w:t xml:space="preserve">, </w:t>
      </w:r>
      <w:r w:rsidR="00CD38F1" w:rsidRPr="005F76FF">
        <w:rPr>
          <w:rFonts w:ascii="Times New Roman" w:hAnsi="Times New Roman"/>
          <w:color w:val="000000"/>
          <w:sz w:val="28"/>
          <w:szCs w:val="28"/>
        </w:rPr>
        <w:t xml:space="preserve"> которая способствует </w:t>
      </w:r>
      <w:r w:rsidR="00075E94" w:rsidRPr="005F76FF">
        <w:rPr>
          <w:rFonts w:ascii="Times New Roman" w:hAnsi="Times New Roman"/>
          <w:color w:val="000000"/>
          <w:sz w:val="28"/>
          <w:szCs w:val="28"/>
        </w:rPr>
        <w:t xml:space="preserve">повышению мотивации и качества образования. Демократический уклад школьной жизни предполагает превращение школы в сообщество, открытое как для внешнего мира и для участников образовательного процесса, среда которого избыточна пространством кооперации, пространством коммуникации, пространством </w:t>
      </w:r>
      <w:proofErr w:type="gramStart"/>
      <w:r w:rsidR="00075E94" w:rsidRPr="005F76FF">
        <w:rPr>
          <w:rFonts w:ascii="Times New Roman" w:hAnsi="Times New Roman"/>
          <w:color w:val="000000"/>
          <w:sz w:val="28"/>
          <w:szCs w:val="28"/>
        </w:rPr>
        <w:t>со-бытийной</w:t>
      </w:r>
      <w:proofErr w:type="gramEnd"/>
      <w:r w:rsidR="00075E94" w:rsidRPr="005F76FF">
        <w:rPr>
          <w:rFonts w:ascii="Times New Roman" w:hAnsi="Times New Roman"/>
          <w:color w:val="000000"/>
          <w:sz w:val="28"/>
          <w:szCs w:val="28"/>
        </w:rPr>
        <w:t xml:space="preserve"> деятельности и пространством человеческих встреч (</w:t>
      </w:r>
      <w:proofErr w:type="spellStart"/>
      <w:r w:rsidR="00075E94" w:rsidRPr="005F76FF">
        <w:rPr>
          <w:rFonts w:ascii="Times New Roman" w:hAnsi="Times New Roman"/>
          <w:color w:val="000000"/>
          <w:sz w:val="28"/>
          <w:szCs w:val="28"/>
        </w:rPr>
        <w:t>В.И.Слободчиков</w:t>
      </w:r>
      <w:proofErr w:type="spellEnd"/>
      <w:r w:rsidR="00075E94" w:rsidRPr="005F76FF">
        <w:rPr>
          <w:rFonts w:ascii="Times New Roman" w:hAnsi="Times New Roman"/>
          <w:color w:val="000000"/>
          <w:sz w:val="28"/>
          <w:szCs w:val="28"/>
        </w:rPr>
        <w:t>)</w:t>
      </w:r>
      <w:r w:rsidR="00E70B44">
        <w:rPr>
          <w:rFonts w:ascii="Times New Roman" w:hAnsi="Times New Roman"/>
          <w:color w:val="000000"/>
          <w:sz w:val="28"/>
          <w:szCs w:val="28"/>
        </w:rPr>
        <w:t>.</w:t>
      </w:r>
    </w:p>
    <w:p w:rsidR="00104DD8" w:rsidRPr="00E70B44" w:rsidRDefault="00E70B44" w:rsidP="005F76FF">
      <w:pPr>
        <w:pStyle w:val="a5"/>
        <w:spacing w:line="276" w:lineRule="auto"/>
        <w:ind w:right="-143" w:firstLine="709"/>
        <w:jc w:val="both"/>
        <w:rPr>
          <w:rFonts w:ascii="Times New Roman" w:hAnsi="Times New Roman"/>
          <w:b/>
          <w:color w:val="000000"/>
          <w:sz w:val="28"/>
          <w:szCs w:val="28"/>
        </w:rPr>
      </w:pPr>
      <w:r>
        <w:rPr>
          <w:rFonts w:ascii="Times New Roman" w:hAnsi="Times New Roman"/>
          <w:b/>
          <w:color w:val="000000"/>
          <w:sz w:val="28"/>
          <w:szCs w:val="28"/>
        </w:rPr>
        <w:t>Содержание образования</w:t>
      </w:r>
    </w:p>
    <w:p w:rsidR="00C24D13" w:rsidRPr="005F76FF" w:rsidRDefault="00104DD8"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 xml:space="preserve">Основываясь на предположении, что модельные компетентности выпускника школы можно </w:t>
      </w:r>
      <w:proofErr w:type="gramStart"/>
      <w:r w:rsidRPr="005F76FF">
        <w:rPr>
          <w:rFonts w:ascii="Times New Roman" w:hAnsi="Times New Roman"/>
          <w:color w:val="000000"/>
          <w:sz w:val="28"/>
          <w:szCs w:val="28"/>
        </w:rPr>
        <w:t>представить</w:t>
      </w:r>
      <w:proofErr w:type="gramEnd"/>
      <w:r w:rsidRPr="005F76FF">
        <w:rPr>
          <w:rFonts w:ascii="Times New Roman" w:hAnsi="Times New Roman"/>
          <w:color w:val="000000"/>
          <w:sz w:val="28"/>
          <w:szCs w:val="28"/>
        </w:rPr>
        <w:t xml:space="preserve"> как способность самостоятельно добывать знания, способность эффективно работать и зарабатывать, содержание образования прогнозируется следующим образом.</w:t>
      </w:r>
    </w:p>
    <w:p w:rsidR="00C24D13" w:rsidRPr="005F76FF" w:rsidRDefault="00C24D13" w:rsidP="005F76FF">
      <w:pPr>
        <w:pStyle w:val="a5"/>
        <w:spacing w:line="276" w:lineRule="auto"/>
        <w:ind w:right="-143" w:firstLine="709"/>
        <w:jc w:val="both"/>
        <w:rPr>
          <w:rFonts w:ascii="Times New Roman" w:hAnsi="Times New Roman"/>
          <w:color w:val="000000"/>
          <w:sz w:val="28"/>
          <w:szCs w:val="28"/>
        </w:rPr>
      </w:pPr>
      <w:r w:rsidRPr="005F76FF">
        <w:rPr>
          <w:rFonts w:ascii="Times New Roman" w:hAnsi="Times New Roman"/>
          <w:color w:val="000000"/>
          <w:sz w:val="28"/>
          <w:szCs w:val="28"/>
        </w:rPr>
        <w:t>При формировании ИОС через ЦРК «Навигатор» в условиях села психолого-педагогическая деятельность</w:t>
      </w:r>
      <w:r w:rsidR="00200EF9" w:rsidRPr="005F76FF">
        <w:rPr>
          <w:rFonts w:ascii="Times New Roman" w:hAnsi="Times New Roman"/>
          <w:color w:val="000000"/>
          <w:sz w:val="28"/>
          <w:szCs w:val="28"/>
        </w:rPr>
        <w:t>,</w:t>
      </w:r>
      <w:r w:rsidRPr="005F76FF">
        <w:rPr>
          <w:rFonts w:ascii="Times New Roman" w:hAnsi="Times New Roman"/>
          <w:color w:val="000000"/>
          <w:sz w:val="28"/>
          <w:szCs w:val="28"/>
        </w:rPr>
        <w:t xml:space="preserve"> чтобы достичь</w:t>
      </w:r>
      <w:r w:rsidR="00C40637">
        <w:rPr>
          <w:rFonts w:ascii="Times New Roman" w:hAnsi="Times New Roman"/>
          <w:color w:val="000000"/>
          <w:sz w:val="28"/>
          <w:szCs w:val="28"/>
        </w:rPr>
        <w:t xml:space="preserve">  нового качества</w:t>
      </w:r>
      <w:r w:rsidRPr="005F76FF">
        <w:rPr>
          <w:rFonts w:ascii="Times New Roman" w:hAnsi="Times New Roman"/>
          <w:color w:val="000000"/>
          <w:sz w:val="28"/>
          <w:szCs w:val="28"/>
        </w:rPr>
        <w:t xml:space="preserve"> образования для каждого</w:t>
      </w:r>
      <w:r w:rsidR="00C02EDF">
        <w:rPr>
          <w:rFonts w:ascii="Times New Roman" w:hAnsi="Times New Roman"/>
          <w:color w:val="000000"/>
          <w:sz w:val="28"/>
          <w:szCs w:val="28"/>
        </w:rPr>
        <w:t xml:space="preserve">, </w:t>
      </w:r>
      <w:r w:rsidRPr="005F76FF">
        <w:rPr>
          <w:rFonts w:ascii="Times New Roman" w:hAnsi="Times New Roman"/>
          <w:color w:val="000000"/>
          <w:sz w:val="28"/>
          <w:szCs w:val="28"/>
        </w:rPr>
        <w:t xml:space="preserve"> включает следующие этапы:</w:t>
      </w:r>
    </w:p>
    <w:p w:rsidR="00013A46" w:rsidRPr="00C02EDF" w:rsidRDefault="00C40637" w:rsidP="00C02EDF">
      <w:pPr>
        <w:pStyle w:val="a5"/>
        <w:numPr>
          <w:ilvl w:val="0"/>
          <w:numId w:val="3"/>
        </w:numPr>
        <w:spacing w:line="276" w:lineRule="auto"/>
        <w:ind w:left="0" w:right="-143" w:firstLine="709"/>
        <w:jc w:val="both"/>
        <w:rPr>
          <w:rFonts w:ascii="Times New Roman" w:hAnsi="Times New Roman"/>
          <w:sz w:val="28"/>
          <w:szCs w:val="28"/>
        </w:rPr>
      </w:pPr>
      <w:r w:rsidRPr="00C02EDF">
        <w:rPr>
          <w:rFonts w:ascii="Times New Roman" w:hAnsi="Times New Roman"/>
          <w:color w:val="000000"/>
          <w:sz w:val="28"/>
          <w:szCs w:val="28"/>
        </w:rPr>
        <w:t xml:space="preserve">   </w:t>
      </w:r>
      <w:r w:rsidR="00C24D13" w:rsidRPr="00C02EDF">
        <w:rPr>
          <w:rFonts w:ascii="Times New Roman" w:hAnsi="Times New Roman"/>
          <w:color w:val="000000"/>
          <w:sz w:val="28"/>
          <w:szCs w:val="28"/>
        </w:rPr>
        <w:t xml:space="preserve">Широкое </w:t>
      </w:r>
      <w:r w:rsidR="00A639CF" w:rsidRPr="00C02EDF">
        <w:rPr>
          <w:rFonts w:ascii="Times New Roman" w:hAnsi="Times New Roman"/>
          <w:color w:val="000000"/>
          <w:sz w:val="28"/>
          <w:szCs w:val="28"/>
        </w:rPr>
        <w:t xml:space="preserve">внедрение </w:t>
      </w:r>
      <w:r w:rsidR="00C24D13" w:rsidRPr="00C02EDF">
        <w:rPr>
          <w:rFonts w:ascii="Times New Roman" w:hAnsi="Times New Roman"/>
          <w:color w:val="000000"/>
          <w:sz w:val="28"/>
          <w:szCs w:val="28"/>
        </w:rPr>
        <w:t xml:space="preserve"> цифровых технологий</w:t>
      </w:r>
      <w:r w:rsidR="00A639CF" w:rsidRPr="00C02EDF">
        <w:rPr>
          <w:rFonts w:ascii="Times New Roman" w:hAnsi="Times New Roman"/>
          <w:color w:val="000000"/>
          <w:sz w:val="28"/>
          <w:szCs w:val="28"/>
        </w:rPr>
        <w:t xml:space="preserve"> в образовании</w:t>
      </w:r>
      <w:r w:rsidR="00C24D13" w:rsidRPr="00C02EDF">
        <w:rPr>
          <w:rFonts w:ascii="Times New Roman" w:hAnsi="Times New Roman"/>
          <w:color w:val="000000"/>
          <w:sz w:val="28"/>
          <w:szCs w:val="28"/>
        </w:rPr>
        <w:t>:</w:t>
      </w:r>
      <w:r w:rsidRPr="00C02EDF">
        <w:rPr>
          <w:rFonts w:ascii="Times New Roman" w:hAnsi="Times New Roman"/>
          <w:sz w:val="28"/>
          <w:szCs w:val="28"/>
        </w:rPr>
        <w:t xml:space="preserve">   создание</w:t>
      </w:r>
      <w:r w:rsidR="00C02EDF" w:rsidRPr="00C02EDF">
        <w:rPr>
          <w:rFonts w:ascii="Times New Roman" w:hAnsi="Times New Roman"/>
          <w:sz w:val="28"/>
          <w:szCs w:val="28"/>
        </w:rPr>
        <w:t xml:space="preserve"> </w:t>
      </w:r>
      <w:r w:rsidRPr="00C02EDF">
        <w:rPr>
          <w:rFonts w:ascii="Times New Roman" w:hAnsi="Times New Roman"/>
          <w:sz w:val="28"/>
          <w:szCs w:val="28"/>
        </w:rPr>
        <w:t>условий</w:t>
      </w:r>
      <w:r w:rsidR="00200EF9" w:rsidRPr="00C02EDF">
        <w:rPr>
          <w:rFonts w:ascii="Times New Roman" w:hAnsi="Times New Roman"/>
          <w:sz w:val="28"/>
          <w:szCs w:val="28"/>
        </w:rPr>
        <w:t xml:space="preserve"> для развития образовательно-технологической инфраструктуры</w:t>
      </w:r>
      <w:r w:rsidRPr="00C02EDF">
        <w:rPr>
          <w:rFonts w:ascii="Times New Roman" w:hAnsi="Times New Roman"/>
          <w:sz w:val="28"/>
          <w:szCs w:val="28"/>
        </w:rPr>
        <w:t>.</w:t>
      </w:r>
    </w:p>
    <w:p w:rsidR="00A639CF" w:rsidRPr="005F76FF" w:rsidRDefault="00A639CF" w:rsidP="00C40637">
      <w:pPr>
        <w:pStyle w:val="a3"/>
        <w:numPr>
          <w:ilvl w:val="0"/>
          <w:numId w:val="3"/>
        </w:numPr>
        <w:spacing w:after="0"/>
        <w:ind w:left="0" w:firstLine="709"/>
        <w:jc w:val="both"/>
        <w:rPr>
          <w:rFonts w:ascii="Times New Roman" w:hAnsi="Times New Roman"/>
          <w:color w:val="000000"/>
          <w:sz w:val="28"/>
          <w:szCs w:val="28"/>
        </w:rPr>
      </w:pPr>
      <w:r w:rsidRPr="005F76FF">
        <w:rPr>
          <w:rFonts w:ascii="Times New Roman" w:hAnsi="Times New Roman"/>
          <w:color w:val="000000"/>
          <w:sz w:val="28"/>
          <w:szCs w:val="28"/>
        </w:rPr>
        <w:t>Проектирование мотивирующей образовательной среды, поддерживающий инициативу: выбирается предмет и вид индивидуальной стратегии обучения –</w:t>
      </w:r>
      <w:r w:rsidR="00C40637">
        <w:rPr>
          <w:rFonts w:ascii="Times New Roman" w:hAnsi="Times New Roman"/>
          <w:color w:val="000000"/>
          <w:sz w:val="28"/>
          <w:szCs w:val="28"/>
        </w:rPr>
        <w:t xml:space="preserve"> </w:t>
      </w:r>
      <w:r w:rsidRPr="005F76FF">
        <w:rPr>
          <w:rFonts w:ascii="Times New Roman" w:hAnsi="Times New Roman"/>
          <w:color w:val="000000"/>
          <w:sz w:val="28"/>
          <w:szCs w:val="28"/>
        </w:rPr>
        <w:t>углубление, ускорение, обогащение –</w:t>
      </w:r>
      <w:r w:rsidR="00C40637">
        <w:rPr>
          <w:rFonts w:ascii="Times New Roman" w:hAnsi="Times New Roman"/>
          <w:color w:val="000000"/>
          <w:sz w:val="28"/>
          <w:szCs w:val="28"/>
        </w:rPr>
        <w:t xml:space="preserve"> </w:t>
      </w:r>
      <w:r w:rsidRPr="005F76FF">
        <w:rPr>
          <w:rFonts w:ascii="Times New Roman" w:hAnsi="Times New Roman"/>
          <w:color w:val="000000"/>
          <w:sz w:val="28"/>
          <w:szCs w:val="28"/>
        </w:rPr>
        <w:t>в соответствии с индивидуально –</w:t>
      </w:r>
      <w:r w:rsidR="00C40637">
        <w:rPr>
          <w:rFonts w:ascii="Times New Roman" w:hAnsi="Times New Roman"/>
          <w:color w:val="000000"/>
          <w:sz w:val="28"/>
          <w:szCs w:val="28"/>
        </w:rPr>
        <w:t xml:space="preserve"> </w:t>
      </w:r>
      <w:r w:rsidRPr="005F76FF">
        <w:rPr>
          <w:rFonts w:ascii="Times New Roman" w:hAnsi="Times New Roman"/>
          <w:color w:val="000000"/>
          <w:sz w:val="28"/>
          <w:szCs w:val="28"/>
        </w:rPr>
        <w:t>личностными особенностями ученика, его школьной успешностью и жизненными планами. Разрабатывается индивидуальный маршрут изучения предмета  в ЦРК и на его основе устанавливается учебный план. Они согласуется с учеником и родителями, вносятся необходимые коррективы и уточнения, утверждается в учебной части школы.</w:t>
      </w:r>
    </w:p>
    <w:p w:rsidR="00A639CF" w:rsidRPr="005F76FF" w:rsidRDefault="00A639CF" w:rsidP="00E70B44">
      <w:pPr>
        <w:pStyle w:val="a3"/>
        <w:numPr>
          <w:ilvl w:val="0"/>
          <w:numId w:val="3"/>
        </w:numPr>
        <w:spacing w:after="0"/>
        <w:ind w:left="0" w:firstLine="709"/>
        <w:jc w:val="both"/>
        <w:rPr>
          <w:rFonts w:ascii="Times New Roman" w:hAnsi="Times New Roman"/>
          <w:color w:val="000000"/>
          <w:sz w:val="28"/>
          <w:szCs w:val="28"/>
        </w:rPr>
      </w:pPr>
      <w:r w:rsidRPr="005F76FF">
        <w:rPr>
          <w:rFonts w:ascii="Times New Roman" w:hAnsi="Times New Roman"/>
          <w:color w:val="000000"/>
          <w:sz w:val="28"/>
          <w:szCs w:val="28"/>
        </w:rPr>
        <w:t>Разработка технологической карты ученика: учитель и ученик совместно разрабатывают детальный план и график выполнения первых заданий по самостоятельно</w:t>
      </w:r>
      <w:r w:rsidR="00D415F2" w:rsidRPr="005F76FF">
        <w:rPr>
          <w:rFonts w:ascii="Times New Roman" w:hAnsi="Times New Roman"/>
          <w:color w:val="000000"/>
          <w:sz w:val="28"/>
          <w:szCs w:val="28"/>
        </w:rPr>
        <w:t>му изучению выбранного предмета, организуется их апробация. Совместно анализируется и корректируется подготовленная учеником технологическая карта: учитель побуждает ученика к самостоятельному долговременному планированию учебной деятельности.</w:t>
      </w:r>
    </w:p>
    <w:p w:rsidR="00D415F2" w:rsidRPr="005F76FF" w:rsidRDefault="00D415F2" w:rsidP="00C40637">
      <w:pPr>
        <w:pStyle w:val="a3"/>
        <w:numPr>
          <w:ilvl w:val="0"/>
          <w:numId w:val="3"/>
        </w:numPr>
        <w:spacing w:after="0"/>
        <w:ind w:left="0" w:firstLine="709"/>
        <w:jc w:val="both"/>
        <w:rPr>
          <w:rFonts w:ascii="Times New Roman" w:hAnsi="Times New Roman"/>
          <w:color w:val="000000"/>
          <w:sz w:val="28"/>
          <w:szCs w:val="28"/>
        </w:rPr>
      </w:pPr>
      <w:proofErr w:type="gramStart"/>
      <w:r w:rsidRPr="005F76FF">
        <w:rPr>
          <w:rFonts w:ascii="Times New Roman" w:hAnsi="Times New Roman"/>
          <w:color w:val="000000"/>
          <w:sz w:val="28"/>
          <w:szCs w:val="28"/>
        </w:rPr>
        <w:t>Психолого-педагогическая помощь и поддержка ученика в реализации индивидуальной стратегии обучения: проводятся консультации по содержании изучаемых тем и разделов, по выбору способов учебной деятельности, самоконтроля и самооценки, форм предоставления продуктов самостоятельной деятельности.</w:t>
      </w:r>
      <w:proofErr w:type="gramEnd"/>
      <w:r w:rsidR="00C40637">
        <w:rPr>
          <w:rFonts w:ascii="Times New Roman" w:hAnsi="Times New Roman"/>
          <w:color w:val="000000"/>
          <w:sz w:val="28"/>
          <w:szCs w:val="28"/>
        </w:rPr>
        <w:t xml:space="preserve"> </w:t>
      </w:r>
      <w:r w:rsidRPr="005F76FF">
        <w:rPr>
          <w:rFonts w:ascii="Times New Roman" w:hAnsi="Times New Roman"/>
          <w:color w:val="000000"/>
          <w:sz w:val="28"/>
          <w:szCs w:val="28"/>
        </w:rPr>
        <w:t xml:space="preserve">Учитель способствует развитию навыков </w:t>
      </w:r>
      <w:r w:rsidRPr="005F76FF">
        <w:rPr>
          <w:rFonts w:ascii="Times New Roman" w:hAnsi="Times New Roman"/>
          <w:color w:val="000000"/>
          <w:sz w:val="28"/>
          <w:szCs w:val="28"/>
        </w:rPr>
        <w:lastRenderedPageBreak/>
        <w:t xml:space="preserve">самоанализа школьников с целью выявления степени пересечений разных потребностей и способностей для организации групповой работы и дифференциации обучения в последующем. </w:t>
      </w:r>
    </w:p>
    <w:p w:rsidR="00D415F2" w:rsidRPr="005F76FF" w:rsidRDefault="00D415F2" w:rsidP="00C40637">
      <w:pPr>
        <w:pStyle w:val="a3"/>
        <w:spacing w:after="0"/>
        <w:ind w:left="0" w:firstLine="1069"/>
        <w:jc w:val="both"/>
        <w:rPr>
          <w:rFonts w:ascii="Times New Roman" w:hAnsi="Times New Roman"/>
          <w:color w:val="000000"/>
          <w:sz w:val="28"/>
          <w:szCs w:val="28"/>
        </w:rPr>
      </w:pPr>
      <w:r w:rsidRPr="005F76FF">
        <w:rPr>
          <w:rFonts w:ascii="Times New Roman" w:hAnsi="Times New Roman"/>
          <w:color w:val="000000"/>
          <w:sz w:val="28"/>
          <w:szCs w:val="28"/>
        </w:rPr>
        <w:t xml:space="preserve">Ученик осваивает основные элементы учебной деятельности: </w:t>
      </w:r>
      <w:proofErr w:type="spellStart"/>
      <w:r w:rsidRPr="005F76FF">
        <w:rPr>
          <w:rFonts w:ascii="Times New Roman" w:hAnsi="Times New Roman"/>
          <w:color w:val="000000"/>
          <w:sz w:val="28"/>
          <w:szCs w:val="28"/>
        </w:rPr>
        <w:t>целеполагание</w:t>
      </w:r>
      <w:proofErr w:type="spellEnd"/>
      <w:r w:rsidRPr="005F76FF">
        <w:rPr>
          <w:rFonts w:ascii="Times New Roman" w:hAnsi="Times New Roman"/>
          <w:color w:val="000000"/>
          <w:sz w:val="28"/>
          <w:szCs w:val="28"/>
        </w:rPr>
        <w:t xml:space="preserve">, планирование, </w:t>
      </w:r>
      <w:proofErr w:type="spellStart"/>
      <w:r w:rsidRPr="005F76FF">
        <w:rPr>
          <w:rFonts w:ascii="Times New Roman" w:hAnsi="Times New Roman"/>
          <w:color w:val="000000"/>
          <w:sz w:val="28"/>
          <w:szCs w:val="28"/>
        </w:rPr>
        <w:t>целеосуществление</w:t>
      </w:r>
      <w:proofErr w:type="spellEnd"/>
      <w:r w:rsidRPr="005F76FF">
        <w:rPr>
          <w:rFonts w:ascii="Times New Roman" w:hAnsi="Times New Roman"/>
          <w:color w:val="000000"/>
          <w:sz w:val="28"/>
          <w:szCs w:val="28"/>
        </w:rPr>
        <w:t xml:space="preserve">, сопоставление полученных результатов с заданными, </w:t>
      </w:r>
      <w:r w:rsidR="00DB2ACA" w:rsidRPr="005F76FF">
        <w:rPr>
          <w:rFonts w:ascii="Times New Roman" w:hAnsi="Times New Roman"/>
          <w:color w:val="000000"/>
          <w:sz w:val="28"/>
          <w:szCs w:val="28"/>
        </w:rPr>
        <w:t xml:space="preserve">оценивание </w:t>
      </w:r>
      <w:proofErr w:type="gramStart"/>
      <w:r w:rsidR="00DB2ACA" w:rsidRPr="005F76FF">
        <w:rPr>
          <w:rFonts w:ascii="Times New Roman" w:hAnsi="Times New Roman"/>
          <w:color w:val="000000"/>
          <w:sz w:val="28"/>
          <w:szCs w:val="28"/>
        </w:rPr>
        <w:t>достигнутого</w:t>
      </w:r>
      <w:proofErr w:type="gramEnd"/>
      <w:r w:rsidR="00DB2ACA" w:rsidRPr="005F76FF">
        <w:rPr>
          <w:rFonts w:ascii="Times New Roman" w:hAnsi="Times New Roman"/>
          <w:color w:val="000000"/>
          <w:sz w:val="28"/>
          <w:szCs w:val="28"/>
        </w:rPr>
        <w:t xml:space="preserve"> на основе критериев. Организуются психологические тренинги, направленные на развитие рефлексивных умений и навыков </w:t>
      </w:r>
      <w:proofErr w:type="spellStart"/>
      <w:r w:rsidR="00DB2ACA" w:rsidRPr="005F76FF">
        <w:rPr>
          <w:rFonts w:ascii="Times New Roman" w:hAnsi="Times New Roman"/>
          <w:color w:val="000000"/>
          <w:sz w:val="28"/>
          <w:szCs w:val="28"/>
        </w:rPr>
        <w:t>саморегуляции</w:t>
      </w:r>
      <w:proofErr w:type="spellEnd"/>
      <w:r w:rsidR="00DB2ACA" w:rsidRPr="005F76FF">
        <w:rPr>
          <w:rFonts w:ascii="Times New Roman" w:hAnsi="Times New Roman"/>
          <w:color w:val="000000"/>
          <w:sz w:val="28"/>
          <w:szCs w:val="28"/>
        </w:rPr>
        <w:t>, культуры эмоций, личностного роста и творческого саморазвития. Тем самым стимулируется познавательная и поисковая активность учащихся.</w:t>
      </w:r>
    </w:p>
    <w:p w:rsidR="00DB2ACA" w:rsidRPr="005F76FF" w:rsidRDefault="00DB2ACA" w:rsidP="00C40637">
      <w:pPr>
        <w:pStyle w:val="a3"/>
        <w:numPr>
          <w:ilvl w:val="0"/>
          <w:numId w:val="3"/>
        </w:numPr>
        <w:spacing w:after="0"/>
        <w:ind w:left="0" w:firstLine="1134"/>
        <w:jc w:val="both"/>
        <w:rPr>
          <w:rFonts w:ascii="Times New Roman" w:hAnsi="Times New Roman"/>
          <w:color w:val="000000"/>
          <w:sz w:val="28"/>
          <w:szCs w:val="28"/>
        </w:rPr>
      </w:pPr>
      <w:r w:rsidRPr="005F76FF">
        <w:rPr>
          <w:rFonts w:ascii="Times New Roman" w:hAnsi="Times New Roman"/>
          <w:color w:val="000000"/>
          <w:sz w:val="28"/>
          <w:szCs w:val="28"/>
        </w:rPr>
        <w:t>Оценивание итоговых результатов учебной деятельности в условиях ЦРК: учитель выявляет и оценивает ключевые индивидуальные образовательные продукты, сопоставляет достигнутые результаты с целями стратегии  изучения предмета.</w:t>
      </w:r>
    </w:p>
    <w:p w:rsidR="00DB2ACA" w:rsidRPr="005F76FF" w:rsidRDefault="00DB2ACA" w:rsidP="00C40637">
      <w:pPr>
        <w:pStyle w:val="a3"/>
        <w:spacing w:after="0"/>
        <w:ind w:left="0" w:firstLine="1134"/>
        <w:jc w:val="both"/>
        <w:rPr>
          <w:rFonts w:ascii="Times New Roman" w:hAnsi="Times New Roman"/>
          <w:color w:val="000000"/>
          <w:sz w:val="28"/>
          <w:szCs w:val="28"/>
        </w:rPr>
      </w:pPr>
      <w:r w:rsidRPr="005F76FF">
        <w:rPr>
          <w:rFonts w:ascii="Times New Roman" w:hAnsi="Times New Roman"/>
          <w:color w:val="000000"/>
          <w:sz w:val="28"/>
          <w:szCs w:val="28"/>
        </w:rPr>
        <w:t>Совместно с учеником оценивается степень достижения им запланированных целей и приобретенный субъектный опыт. Учитель составляет заключение о выполнении учеником плана обучения.</w:t>
      </w:r>
    </w:p>
    <w:p w:rsidR="00DB2ACA" w:rsidRPr="005F76FF" w:rsidRDefault="00C40637" w:rsidP="00C40637">
      <w:pPr>
        <w:pStyle w:val="a3"/>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DB2ACA" w:rsidRPr="005F76FF">
        <w:rPr>
          <w:rFonts w:ascii="Times New Roman" w:hAnsi="Times New Roman"/>
          <w:color w:val="000000"/>
          <w:sz w:val="28"/>
          <w:szCs w:val="28"/>
        </w:rPr>
        <w:t>Главная цель психологического сопровождения</w:t>
      </w:r>
      <w:r>
        <w:rPr>
          <w:rFonts w:ascii="Times New Roman" w:hAnsi="Times New Roman"/>
          <w:color w:val="000000"/>
          <w:sz w:val="28"/>
          <w:szCs w:val="28"/>
        </w:rPr>
        <w:t xml:space="preserve"> </w:t>
      </w:r>
      <w:r w:rsidR="00DB2ACA" w:rsidRPr="005F76FF">
        <w:rPr>
          <w:rFonts w:ascii="Times New Roman" w:hAnsi="Times New Roman"/>
          <w:color w:val="000000"/>
          <w:sz w:val="28"/>
          <w:szCs w:val="28"/>
        </w:rPr>
        <w:t>- создать психолого-педагогические условия</w:t>
      </w:r>
      <w:r>
        <w:rPr>
          <w:rFonts w:ascii="Times New Roman" w:hAnsi="Times New Roman"/>
          <w:color w:val="000000"/>
          <w:sz w:val="28"/>
          <w:szCs w:val="28"/>
        </w:rPr>
        <w:t xml:space="preserve">, </w:t>
      </w:r>
      <w:r w:rsidR="00DB2ACA" w:rsidRPr="005F76FF">
        <w:rPr>
          <w:rFonts w:ascii="Times New Roman" w:hAnsi="Times New Roman"/>
          <w:color w:val="000000"/>
          <w:sz w:val="28"/>
          <w:szCs w:val="28"/>
        </w:rPr>
        <w:t xml:space="preserve"> в которых каждый ученик мог бы стать субъектом своего развития и жизни: деятельности</w:t>
      </w:r>
      <w:r w:rsidR="00CA0D03" w:rsidRPr="005F76FF">
        <w:rPr>
          <w:rFonts w:ascii="Times New Roman" w:hAnsi="Times New Roman"/>
          <w:color w:val="000000"/>
          <w:sz w:val="28"/>
          <w:szCs w:val="28"/>
        </w:rPr>
        <w:t>, общения и собственного внутренне</w:t>
      </w:r>
      <w:r>
        <w:rPr>
          <w:rFonts w:ascii="Times New Roman" w:hAnsi="Times New Roman"/>
          <w:color w:val="000000"/>
          <w:sz w:val="28"/>
          <w:szCs w:val="28"/>
        </w:rPr>
        <w:t xml:space="preserve">го мира. Принцип ЦРК – осознание личного выбора </w:t>
      </w:r>
      <w:proofErr w:type="gramStart"/>
      <w:r>
        <w:rPr>
          <w:rFonts w:ascii="Times New Roman" w:hAnsi="Times New Roman"/>
          <w:color w:val="000000"/>
          <w:sz w:val="28"/>
          <w:szCs w:val="28"/>
        </w:rPr>
        <w:t>обучающим</w:t>
      </w:r>
      <w:r w:rsidR="00CA0D03" w:rsidRPr="005F76FF">
        <w:rPr>
          <w:rFonts w:ascii="Times New Roman" w:hAnsi="Times New Roman"/>
          <w:color w:val="000000"/>
          <w:sz w:val="28"/>
          <w:szCs w:val="28"/>
        </w:rPr>
        <w:t>ся</w:t>
      </w:r>
      <w:proofErr w:type="gramEnd"/>
      <w:r w:rsidR="00CA0D03" w:rsidRPr="005F76FF">
        <w:rPr>
          <w:rFonts w:ascii="Times New Roman" w:hAnsi="Times New Roman"/>
          <w:color w:val="000000"/>
          <w:sz w:val="28"/>
          <w:szCs w:val="28"/>
        </w:rPr>
        <w:t>, его самоопределения в значимых жизненных ситуациях.  Психологическая служба ЦРК способствует созданию условий, в котором ребенок в процессе становится субъектом, автором, инициатором собственной жизни в долгосрочной и ближней перспективе.</w:t>
      </w:r>
    </w:p>
    <w:p w:rsidR="00CA0D03" w:rsidRPr="005F76FF" w:rsidRDefault="00CA0D03" w:rsidP="00C40637">
      <w:pPr>
        <w:pStyle w:val="a3"/>
        <w:spacing w:after="0"/>
        <w:ind w:left="0" w:firstLine="567"/>
        <w:jc w:val="both"/>
        <w:rPr>
          <w:rFonts w:ascii="Times New Roman" w:hAnsi="Times New Roman"/>
          <w:color w:val="000000"/>
          <w:sz w:val="28"/>
          <w:szCs w:val="28"/>
        </w:rPr>
      </w:pPr>
      <w:r w:rsidRPr="005F76FF">
        <w:rPr>
          <w:rFonts w:ascii="Times New Roman" w:hAnsi="Times New Roman"/>
          <w:color w:val="000000"/>
          <w:sz w:val="28"/>
          <w:szCs w:val="28"/>
        </w:rPr>
        <w:t>Психологическая служба в процессе отслеживания и соп</w:t>
      </w:r>
      <w:r w:rsidR="00C40637">
        <w:rPr>
          <w:rFonts w:ascii="Times New Roman" w:hAnsi="Times New Roman"/>
          <w:color w:val="000000"/>
          <w:sz w:val="28"/>
          <w:szCs w:val="28"/>
        </w:rPr>
        <w:t xml:space="preserve">ровождения </w:t>
      </w:r>
      <w:r w:rsidRPr="005F76FF">
        <w:rPr>
          <w:rFonts w:ascii="Times New Roman" w:hAnsi="Times New Roman"/>
          <w:color w:val="000000"/>
          <w:sz w:val="28"/>
          <w:szCs w:val="28"/>
        </w:rPr>
        <w:t>решает три главных задачи:</w:t>
      </w:r>
    </w:p>
    <w:p w:rsidR="00CA0D03" w:rsidRPr="005F76FF" w:rsidRDefault="00CA0D03" w:rsidP="00C40637">
      <w:pPr>
        <w:pStyle w:val="a3"/>
        <w:spacing w:after="0"/>
        <w:ind w:left="0" w:firstLine="567"/>
        <w:jc w:val="both"/>
        <w:rPr>
          <w:rFonts w:ascii="Times New Roman" w:hAnsi="Times New Roman"/>
          <w:color w:val="000000"/>
          <w:sz w:val="28"/>
          <w:szCs w:val="28"/>
        </w:rPr>
      </w:pPr>
      <w:r w:rsidRPr="005F76FF">
        <w:rPr>
          <w:rFonts w:ascii="Times New Roman" w:hAnsi="Times New Roman"/>
          <w:color w:val="000000"/>
          <w:sz w:val="28"/>
          <w:szCs w:val="28"/>
        </w:rPr>
        <w:t xml:space="preserve">- отслеживание особенностей психологического развития ребенка на всех этапах. Для оценки получаемых показателей они сравниваются с содержанием психолого-педагогического статуса. </w:t>
      </w:r>
      <w:r w:rsidR="00D63F57" w:rsidRPr="005F76FF">
        <w:rPr>
          <w:rFonts w:ascii="Times New Roman" w:hAnsi="Times New Roman"/>
          <w:color w:val="000000"/>
          <w:sz w:val="28"/>
          <w:szCs w:val="28"/>
        </w:rPr>
        <w:t>В случае соответствия дальнейшие действи</w:t>
      </w:r>
      <w:r w:rsidR="00C40637">
        <w:rPr>
          <w:rFonts w:ascii="Times New Roman" w:hAnsi="Times New Roman"/>
          <w:color w:val="000000"/>
          <w:sz w:val="28"/>
          <w:szCs w:val="28"/>
        </w:rPr>
        <w:t>я будут направлены на создание</w:t>
      </w:r>
      <w:r w:rsidR="00D63F57" w:rsidRPr="005F76FF">
        <w:rPr>
          <w:rFonts w:ascii="Times New Roman" w:hAnsi="Times New Roman"/>
          <w:color w:val="000000"/>
          <w:sz w:val="28"/>
          <w:szCs w:val="28"/>
        </w:rPr>
        <w:t xml:space="preserve"> условий перехода к следующему этапу комплексного развития. В случае не соответствия изучается причина и принимается решение о коррекции ситуации: снижения требований, подстройка под индивидуальные возможности или развитии его возможностей до требований среды.  Эта задача решается средствами педагогической и психологической диагностики.</w:t>
      </w:r>
    </w:p>
    <w:p w:rsidR="00D63F57" w:rsidRPr="005F76FF" w:rsidRDefault="00D63F57" w:rsidP="00C40637">
      <w:pPr>
        <w:pStyle w:val="a3"/>
        <w:spacing w:after="0"/>
        <w:ind w:left="0" w:firstLine="567"/>
        <w:jc w:val="both"/>
        <w:rPr>
          <w:rFonts w:ascii="Times New Roman" w:hAnsi="Times New Roman"/>
          <w:color w:val="000000"/>
          <w:sz w:val="28"/>
          <w:szCs w:val="28"/>
        </w:rPr>
      </w:pPr>
      <w:r w:rsidRPr="005F76FF">
        <w:rPr>
          <w:rFonts w:ascii="Times New Roman" w:hAnsi="Times New Roman"/>
          <w:color w:val="000000"/>
          <w:sz w:val="28"/>
          <w:szCs w:val="28"/>
        </w:rPr>
        <w:t xml:space="preserve">- создание в педагогической среде психологических условий для дальнейшего развития каждого ребенка в рамках возрастных и индивидуальных возможностей. Задача решается при помощи </w:t>
      </w:r>
      <w:r w:rsidRPr="005F76FF">
        <w:rPr>
          <w:rFonts w:ascii="Times New Roman" w:hAnsi="Times New Roman"/>
          <w:color w:val="000000"/>
          <w:sz w:val="28"/>
          <w:szCs w:val="28"/>
        </w:rPr>
        <w:lastRenderedPageBreak/>
        <w:t>психологического обучения родителей, педагогов, обучающихся, методическая помощь, развивающая психологическая работа.</w:t>
      </w:r>
    </w:p>
    <w:p w:rsidR="00D63F57" w:rsidRPr="005F76FF" w:rsidRDefault="00D63F57" w:rsidP="00C40637">
      <w:pPr>
        <w:pStyle w:val="a3"/>
        <w:spacing w:after="0"/>
        <w:ind w:left="0" w:firstLine="426"/>
        <w:jc w:val="both"/>
        <w:rPr>
          <w:rFonts w:ascii="Times New Roman" w:hAnsi="Times New Roman"/>
          <w:color w:val="000000"/>
          <w:sz w:val="28"/>
          <w:szCs w:val="28"/>
        </w:rPr>
      </w:pPr>
      <w:r w:rsidRPr="005F76FF">
        <w:rPr>
          <w:rFonts w:ascii="Times New Roman" w:hAnsi="Times New Roman"/>
          <w:color w:val="000000"/>
          <w:sz w:val="28"/>
          <w:szCs w:val="28"/>
        </w:rPr>
        <w:t>- создание специальных у</w:t>
      </w:r>
      <w:r w:rsidR="00E9213B" w:rsidRPr="005F76FF">
        <w:rPr>
          <w:rFonts w:ascii="Times New Roman" w:hAnsi="Times New Roman"/>
          <w:color w:val="000000"/>
          <w:sz w:val="28"/>
          <w:szCs w:val="28"/>
        </w:rPr>
        <w:t xml:space="preserve">словий для оказания помощи </w:t>
      </w:r>
      <w:proofErr w:type="gramStart"/>
      <w:r w:rsidR="00E9213B" w:rsidRPr="005F76FF">
        <w:rPr>
          <w:rFonts w:ascii="Times New Roman" w:hAnsi="Times New Roman"/>
          <w:color w:val="000000"/>
          <w:sz w:val="28"/>
          <w:szCs w:val="28"/>
        </w:rPr>
        <w:t>обучающимся</w:t>
      </w:r>
      <w:proofErr w:type="gramEnd"/>
      <w:r w:rsidR="00C40637">
        <w:rPr>
          <w:rFonts w:ascii="Times New Roman" w:hAnsi="Times New Roman"/>
          <w:color w:val="000000"/>
          <w:sz w:val="28"/>
          <w:szCs w:val="28"/>
        </w:rPr>
        <w:t xml:space="preserve">, </w:t>
      </w:r>
      <w:r w:rsidR="00E9213B" w:rsidRPr="005F76FF">
        <w:rPr>
          <w:rFonts w:ascii="Times New Roman" w:hAnsi="Times New Roman"/>
          <w:color w:val="000000"/>
          <w:sz w:val="28"/>
          <w:szCs w:val="28"/>
        </w:rPr>
        <w:t xml:space="preserve">   </w:t>
      </w:r>
      <w:r w:rsidRPr="005F76FF">
        <w:rPr>
          <w:rFonts w:ascii="Times New Roman" w:hAnsi="Times New Roman"/>
          <w:color w:val="000000"/>
          <w:sz w:val="28"/>
          <w:szCs w:val="28"/>
        </w:rPr>
        <w:t xml:space="preserve"> испытывающим трудности в психологическом развитии</w:t>
      </w:r>
      <w:r w:rsidR="00E9213B" w:rsidRPr="005F76FF">
        <w:rPr>
          <w:rFonts w:ascii="Times New Roman" w:hAnsi="Times New Roman"/>
          <w:color w:val="000000"/>
          <w:sz w:val="28"/>
          <w:szCs w:val="28"/>
        </w:rPr>
        <w:t>. Задача решается средствами коррекционно-развивающей, консультативной, методической и социально-диспетчерской работы.</w:t>
      </w:r>
    </w:p>
    <w:p w:rsidR="005178BA" w:rsidRPr="005F76FF" w:rsidRDefault="00E9213B" w:rsidP="00C40637">
      <w:pPr>
        <w:pStyle w:val="20"/>
        <w:shd w:val="clear" w:color="auto" w:fill="auto"/>
        <w:tabs>
          <w:tab w:val="left" w:pos="761"/>
          <w:tab w:val="right" w:pos="5786"/>
          <w:tab w:val="right" w:pos="8214"/>
        </w:tabs>
        <w:spacing w:line="276" w:lineRule="auto"/>
        <w:ind w:firstLine="567"/>
        <w:jc w:val="both"/>
        <w:rPr>
          <w:color w:val="000000"/>
          <w:sz w:val="28"/>
          <w:szCs w:val="28"/>
        </w:rPr>
      </w:pPr>
      <w:r w:rsidRPr="005F76FF">
        <w:rPr>
          <w:color w:val="000000"/>
          <w:sz w:val="28"/>
          <w:szCs w:val="28"/>
        </w:rPr>
        <w:t>ЦРК «Навигатор» выступает как проводник нового качества образования для каждого. Ядром в образовании становится дополнительное образование. В данном случае дополнительное образование –</w:t>
      </w:r>
      <w:r w:rsidR="00C40637">
        <w:rPr>
          <w:color w:val="000000"/>
          <w:sz w:val="28"/>
          <w:szCs w:val="28"/>
        </w:rPr>
        <w:t xml:space="preserve"> </w:t>
      </w:r>
      <w:r w:rsidRPr="005F76FF">
        <w:rPr>
          <w:color w:val="000000"/>
          <w:sz w:val="28"/>
          <w:szCs w:val="28"/>
        </w:rPr>
        <w:t>это разные формы внеурочной деятельности организации образовательного процес</w:t>
      </w:r>
      <w:r w:rsidR="00C40637">
        <w:rPr>
          <w:color w:val="000000"/>
          <w:sz w:val="28"/>
          <w:szCs w:val="28"/>
        </w:rPr>
        <w:t xml:space="preserve">са. Формирование информационно - </w:t>
      </w:r>
      <w:r w:rsidRPr="005F76FF">
        <w:rPr>
          <w:color w:val="000000"/>
          <w:sz w:val="28"/>
          <w:szCs w:val="28"/>
        </w:rPr>
        <w:t xml:space="preserve">образовательной среды </w:t>
      </w:r>
      <w:r w:rsidR="00B957B0" w:rsidRPr="005F76FF">
        <w:rPr>
          <w:color w:val="000000"/>
          <w:sz w:val="28"/>
          <w:szCs w:val="28"/>
        </w:rPr>
        <w:t>через ЦРК «Навигатор» пр</w:t>
      </w:r>
      <w:r w:rsidR="00C40637">
        <w:rPr>
          <w:color w:val="000000"/>
          <w:sz w:val="28"/>
          <w:szCs w:val="28"/>
        </w:rPr>
        <w:t>едполагает широкое использование</w:t>
      </w:r>
      <w:r w:rsidR="00B957B0" w:rsidRPr="005F76FF">
        <w:rPr>
          <w:color w:val="000000"/>
          <w:sz w:val="28"/>
          <w:szCs w:val="28"/>
        </w:rPr>
        <w:t xml:space="preserve"> цифровых технологий в образовании</w:t>
      </w:r>
      <w:r w:rsidR="00C40637">
        <w:rPr>
          <w:color w:val="000000"/>
          <w:sz w:val="28"/>
          <w:szCs w:val="28"/>
        </w:rPr>
        <w:t>,  ориентированных на развитие</w:t>
      </w:r>
      <w:r w:rsidR="00B957B0" w:rsidRPr="005F76FF">
        <w:rPr>
          <w:color w:val="000000"/>
          <w:sz w:val="28"/>
          <w:szCs w:val="28"/>
        </w:rPr>
        <w:t xml:space="preserve"> </w:t>
      </w:r>
      <w:proofErr w:type="spellStart"/>
      <w:r w:rsidR="00B957B0" w:rsidRPr="005F76FF">
        <w:rPr>
          <w:color w:val="000000"/>
          <w:sz w:val="28"/>
          <w:szCs w:val="28"/>
        </w:rPr>
        <w:t>метапредметных</w:t>
      </w:r>
      <w:proofErr w:type="spellEnd"/>
      <w:r w:rsidR="00B957B0" w:rsidRPr="005F76FF">
        <w:rPr>
          <w:color w:val="000000"/>
          <w:sz w:val="28"/>
          <w:szCs w:val="28"/>
        </w:rPr>
        <w:t xml:space="preserve"> </w:t>
      </w:r>
      <w:r w:rsidR="00EE7C42" w:rsidRPr="005F76FF">
        <w:rPr>
          <w:color w:val="000000"/>
          <w:sz w:val="28"/>
          <w:szCs w:val="28"/>
        </w:rPr>
        <w:t>навыко</w:t>
      </w:r>
      <w:r w:rsidR="00D03872" w:rsidRPr="005F76FF">
        <w:rPr>
          <w:color w:val="000000"/>
          <w:sz w:val="28"/>
          <w:szCs w:val="28"/>
        </w:rPr>
        <w:t>в и повышения самостоятельности и мотивации</w:t>
      </w:r>
      <w:r w:rsidR="00EE7C42" w:rsidRPr="005F76FF">
        <w:rPr>
          <w:color w:val="000000"/>
          <w:sz w:val="28"/>
          <w:szCs w:val="28"/>
        </w:rPr>
        <w:t xml:space="preserve"> в рамках образовательных стандартов.</w:t>
      </w:r>
      <w:r w:rsidR="005178BA" w:rsidRPr="005F76FF">
        <w:rPr>
          <w:color w:val="000000"/>
          <w:sz w:val="28"/>
          <w:szCs w:val="28"/>
        </w:rPr>
        <w:t xml:space="preserve"> Для формирования ИОС создаются условия </w:t>
      </w:r>
      <w:proofErr w:type="gramStart"/>
      <w:r w:rsidR="005178BA" w:rsidRPr="005F76FF">
        <w:rPr>
          <w:color w:val="000000"/>
          <w:sz w:val="28"/>
          <w:szCs w:val="28"/>
        </w:rPr>
        <w:t>для</w:t>
      </w:r>
      <w:proofErr w:type="gramEnd"/>
      <w:r w:rsidR="005178BA" w:rsidRPr="005F76FF">
        <w:rPr>
          <w:color w:val="000000"/>
          <w:sz w:val="28"/>
          <w:szCs w:val="28"/>
        </w:rPr>
        <w:t>:</w:t>
      </w:r>
    </w:p>
    <w:p w:rsidR="005178BA" w:rsidRPr="00C40637" w:rsidRDefault="00D03872" w:rsidP="00C40637">
      <w:pPr>
        <w:pStyle w:val="20"/>
        <w:numPr>
          <w:ilvl w:val="0"/>
          <w:numId w:val="9"/>
        </w:numPr>
        <w:shd w:val="clear" w:color="auto" w:fill="auto"/>
        <w:tabs>
          <w:tab w:val="right" w:pos="709"/>
          <w:tab w:val="left" w:pos="761"/>
        </w:tabs>
        <w:spacing w:line="276" w:lineRule="auto"/>
        <w:ind w:left="142" w:firstLine="518"/>
        <w:jc w:val="both"/>
        <w:rPr>
          <w:sz w:val="28"/>
          <w:szCs w:val="28"/>
        </w:rPr>
      </w:pPr>
      <w:r w:rsidRPr="00C40637">
        <w:rPr>
          <w:color w:val="000000"/>
          <w:sz w:val="28"/>
          <w:szCs w:val="28"/>
        </w:rPr>
        <w:t xml:space="preserve"> </w:t>
      </w:r>
      <w:r w:rsidR="005178BA" w:rsidRPr="00C40637">
        <w:rPr>
          <w:sz w:val="28"/>
          <w:szCs w:val="28"/>
        </w:rPr>
        <w:t xml:space="preserve">Развития </w:t>
      </w:r>
      <w:r w:rsidR="005178BA" w:rsidRPr="00C40637">
        <w:rPr>
          <w:sz w:val="28"/>
          <w:szCs w:val="28"/>
        </w:rPr>
        <w:tab/>
        <w:t>образовательно-технологической</w:t>
      </w:r>
      <w:r w:rsidR="00C40637">
        <w:rPr>
          <w:sz w:val="28"/>
          <w:szCs w:val="28"/>
        </w:rPr>
        <w:t xml:space="preserve"> </w:t>
      </w:r>
      <w:r w:rsidR="005178BA" w:rsidRPr="00C40637">
        <w:rPr>
          <w:sz w:val="28"/>
          <w:szCs w:val="28"/>
        </w:rPr>
        <w:tab/>
        <w:t>инфраструктуры</w:t>
      </w:r>
      <w:r w:rsidR="00C40637" w:rsidRPr="00C40637">
        <w:rPr>
          <w:sz w:val="28"/>
          <w:szCs w:val="28"/>
        </w:rPr>
        <w:t xml:space="preserve"> </w:t>
      </w:r>
      <w:r w:rsidR="005178BA" w:rsidRPr="00C40637">
        <w:rPr>
          <w:sz w:val="28"/>
          <w:szCs w:val="28"/>
        </w:rPr>
        <w:t>(лабораторные комплексы, компьютерные классы, центр дистанционного обучения, центр дополнительного образования, спортивно-оздоровительный</w:t>
      </w:r>
      <w:r w:rsidR="005178BA" w:rsidRPr="00C40637">
        <w:rPr>
          <w:sz w:val="28"/>
          <w:szCs w:val="28"/>
        </w:rPr>
        <w:tab/>
        <w:t>комплекс,</w:t>
      </w:r>
      <w:r w:rsidR="005178BA" w:rsidRPr="00C40637">
        <w:rPr>
          <w:sz w:val="28"/>
          <w:szCs w:val="28"/>
        </w:rPr>
        <w:tab/>
        <w:t xml:space="preserve">медико-психологический комплекс, </w:t>
      </w:r>
      <w:proofErr w:type="spellStart"/>
      <w:r w:rsidR="005178BA" w:rsidRPr="00C40637">
        <w:rPr>
          <w:sz w:val="28"/>
          <w:szCs w:val="28"/>
        </w:rPr>
        <w:t>медиацентр</w:t>
      </w:r>
      <w:proofErr w:type="spellEnd"/>
      <w:r w:rsidR="005178BA" w:rsidRPr="00C40637">
        <w:rPr>
          <w:sz w:val="28"/>
          <w:szCs w:val="28"/>
        </w:rPr>
        <w:t xml:space="preserve"> с открытым доступом к книжным изданиям и электронным образовательным ресурсам, разделенный на функциональные зоны, предоставляющие возможность для свободного подключения </w:t>
      </w:r>
      <w:r w:rsidR="005178BA" w:rsidRPr="00C40637">
        <w:rPr>
          <w:rStyle w:val="21pt"/>
          <w:sz w:val="28"/>
          <w:szCs w:val="28"/>
        </w:rPr>
        <w:t>Wi</w:t>
      </w:r>
      <w:r w:rsidR="005178BA" w:rsidRPr="00C40637">
        <w:rPr>
          <w:rStyle w:val="21pt"/>
          <w:sz w:val="28"/>
          <w:szCs w:val="28"/>
          <w:lang w:val="ru-RU"/>
        </w:rPr>
        <w:t>-</w:t>
      </w:r>
      <w:r w:rsidR="005178BA" w:rsidRPr="00C40637">
        <w:rPr>
          <w:rStyle w:val="21pt"/>
          <w:sz w:val="28"/>
          <w:szCs w:val="28"/>
        </w:rPr>
        <w:t>Fi</w:t>
      </w:r>
      <w:r w:rsidR="005178BA" w:rsidRPr="00C40637">
        <w:rPr>
          <w:rStyle w:val="21pt"/>
          <w:sz w:val="28"/>
          <w:szCs w:val="28"/>
          <w:lang w:val="ru-RU"/>
        </w:rPr>
        <w:t>)</w:t>
      </w:r>
    </w:p>
    <w:p w:rsidR="005178BA" w:rsidRPr="00C40637" w:rsidRDefault="005178BA" w:rsidP="00C40637">
      <w:pPr>
        <w:pStyle w:val="20"/>
        <w:numPr>
          <w:ilvl w:val="0"/>
          <w:numId w:val="9"/>
        </w:numPr>
        <w:shd w:val="clear" w:color="auto" w:fill="auto"/>
        <w:tabs>
          <w:tab w:val="left" w:pos="761"/>
        </w:tabs>
        <w:spacing w:line="276" w:lineRule="auto"/>
        <w:ind w:left="0" w:firstLine="993"/>
        <w:jc w:val="both"/>
        <w:rPr>
          <w:sz w:val="28"/>
          <w:szCs w:val="28"/>
        </w:rPr>
      </w:pPr>
      <w:r w:rsidRPr="00C40637">
        <w:rPr>
          <w:sz w:val="28"/>
          <w:szCs w:val="28"/>
        </w:rPr>
        <w:t xml:space="preserve">Созданы предметные кабинеты - студии с современной </w:t>
      </w:r>
      <w:r w:rsidRPr="00C40637">
        <w:rPr>
          <w:sz w:val="28"/>
          <w:szCs w:val="28"/>
          <w:lang w:val="en-US" w:bidi="en-US"/>
        </w:rPr>
        <w:t>IT</w:t>
      </w:r>
      <w:r w:rsidRPr="00C40637">
        <w:rPr>
          <w:sz w:val="28"/>
          <w:szCs w:val="28"/>
          <w:lang w:bidi="en-US"/>
        </w:rPr>
        <w:t xml:space="preserve">- </w:t>
      </w:r>
      <w:r w:rsidRPr="00C40637">
        <w:rPr>
          <w:sz w:val="28"/>
          <w:szCs w:val="28"/>
        </w:rPr>
        <w:t>структурой,</w:t>
      </w:r>
      <w:r w:rsidR="00C40637" w:rsidRPr="00C40637">
        <w:rPr>
          <w:sz w:val="28"/>
          <w:szCs w:val="28"/>
        </w:rPr>
        <w:t xml:space="preserve"> </w:t>
      </w:r>
      <w:r w:rsidRPr="00C40637">
        <w:rPr>
          <w:sz w:val="28"/>
          <w:szCs w:val="28"/>
        </w:rPr>
        <w:t>оснащенные интерактивным оборудованием, системами интерактивного тестирования, мобильным интернетом, модульной мебелью</w:t>
      </w:r>
    </w:p>
    <w:p w:rsidR="005178BA" w:rsidRPr="005F76FF" w:rsidRDefault="005178BA" w:rsidP="00C40637">
      <w:pPr>
        <w:pStyle w:val="20"/>
        <w:shd w:val="clear" w:color="auto" w:fill="auto"/>
        <w:spacing w:line="276" w:lineRule="auto"/>
        <w:ind w:firstLine="993"/>
        <w:jc w:val="both"/>
        <w:rPr>
          <w:sz w:val="28"/>
          <w:szCs w:val="28"/>
        </w:rPr>
      </w:pPr>
      <w:r w:rsidRPr="005F76FF">
        <w:rPr>
          <w:sz w:val="28"/>
          <w:szCs w:val="28"/>
        </w:rPr>
        <w:t>(возможность организации индивидуальной, групповой работы), обеспечивающей изменение пространственной среды в зависимости от образовательных задач.</w:t>
      </w:r>
    </w:p>
    <w:p w:rsidR="005178BA" w:rsidRPr="005F76FF" w:rsidRDefault="005178BA" w:rsidP="00C40637">
      <w:pPr>
        <w:pStyle w:val="20"/>
        <w:numPr>
          <w:ilvl w:val="0"/>
          <w:numId w:val="9"/>
        </w:numPr>
        <w:shd w:val="clear" w:color="auto" w:fill="auto"/>
        <w:tabs>
          <w:tab w:val="left" w:pos="761"/>
        </w:tabs>
        <w:spacing w:line="276" w:lineRule="auto"/>
        <w:ind w:left="0" w:firstLine="993"/>
        <w:jc w:val="both"/>
        <w:rPr>
          <w:sz w:val="28"/>
          <w:szCs w:val="28"/>
        </w:rPr>
      </w:pPr>
      <w:r w:rsidRPr="005F76FF">
        <w:rPr>
          <w:sz w:val="28"/>
          <w:szCs w:val="28"/>
        </w:rPr>
        <w:t>Разработана программа преемственности  общего и профессионального образования. Конечная цель которого</w:t>
      </w:r>
      <w:r w:rsidR="00C40637">
        <w:rPr>
          <w:sz w:val="28"/>
          <w:szCs w:val="28"/>
        </w:rPr>
        <w:t xml:space="preserve"> –</w:t>
      </w:r>
      <w:r w:rsidRPr="005F76FF">
        <w:rPr>
          <w:sz w:val="28"/>
          <w:szCs w:val="28"/>
        </w:rPr>
        <w:t xml:space="preserve"> школа</w:t>
      </w:r>
      <w:r w:rsidR="00C40637">
        <w:rPr>
          <w:sz w:val="28"/>
          <w:szCs w:val="28"/>
        </w:rPr>
        <w:t>,</w:t>
      </w:r>
      <w:r w:rsidRPr="005F76FF">
        <w:rPr>
          <w:sz w:val="28"/>
          <w:szCs w:val="28"/>
        </w:rPr>
        <w:t xml:space="preserve">  интегрированная с социальными партнерами в рамках сетевого взаимодействия.</w:t>
      </w:r>
    </w:p>
    <w:p w:rsidR="005178BA" w:rsidRPr="005F76FF" w:rsidRDefault="005178BA" w:rsidP="00C40637">
      <w:pPr>
        <w:pStyle w:val="20"/>
        <w:numPr>
          <w:ilvl w:val="0"/>
          <w:numId w:val="9"/>
        </w:numPr>
        <w:shd w:val="clear" w:color="auto" w:fill="auto"/>
        <w:tabs>
          <w:tab w:val="left" w:pos="761"/>
        </w:tabs>
        <w:spacing w:line="276" w:lineRule="auto"/>
        <w:ind w:left="0" w:firstLine="993"/>
        <w:jc w:val="both"/>
        <w:rPr>
          <w:sz w:val="28"/>
          <w:szCs w:val="28"/>
        </w:rPr>
      </w:pPr>
      <w:r w:rsidRPr="005F76FF">
        <w:rPr>
          <w:sz w:val="28"/>
          <w:szCs w:val="28"/>
        </w:rPr>
        <w:t xml:space="preserve">Реализуется система развивающего обучения  с использованием интерактивных технологий в начальном уровне, гибкая система профилей в зависимости от социального заказа в старшей школе </w:t>
      </w:r>
      <w:r w:rsidR="00C40637">
        <w:rPr>
          <w:sz w:val="28"/>
          <w:szCs w:val="28"/>
        </w:rPr>
        <w:t xml:space="preserve">с </w:t>
      </w:r>
      <w:r w:rsidRPr="005F76FF">
        <w:rPr>
          <w:sz w:val="28"/>
          <w:szCs w:val="28"/>
        </w:rPr>
        <w:t>включением дистанционных курсов по профориентации.</w:t>
      </w:r>
    </w:p>
    <w:p w:rsidR="005178BA" w:rsidRPr="005F76FF" w:rsidRDefault="005178BA" w:rsidP="00C40637">
      <w:pPr>
        <w:pStyle w:val="20"/>
        <w:numPr>
          <w:ilvl w:val="0"/>
          <w:numId w:val="9"/>
        </w:numPr>
        <w:shd w:val="clear" w:color="auto" w:fill="auto"/>
        <w:tabs>
          <w:tab w:val="left" w:pos="761"/>
        </w:tabs>
        <w:spacing w:line="276" w:lineRule="auto"/>
        <w:ind w:left="0" w:firstLine="993"/>
        <w:jc w:val="both"/>
        <w:rPr>
          <w:sz w:val="28"/>
          <w:szCs w:val="28"/>
        </w:rPr>
      </w:pPr>
      <w:r w:rsidRPr="005F76FF">
        <w:rPr>
          <w:sz w:val="28"/>
          <w:szCs w:val="28"/>
        </w:rPr>
        <w:t>В основной образовательной программе школы - система интегрированных кластеров, предполагающих освоение нескольких иностранных языков (английский язык, корейский</w:t>
      </w:r>
      <w:r w:rsidR="00C40637">
        <w:rPr>
          <w:sz w:val="28"/>
          <w:szCs w:val="28"/>
        </w:rPr>
        <w:t xml:space="preserve"> язык</w:t>
      </w:r>
      <w:r w:rsidRPr="005F76FF">
        <w:rPr>
          <w:sz w:val="28"/>
          <w:szCs w:val="28"/>
        </w:rPr>
        <w:t xml:space="preserve">), современных </w:t>
      </w:r>
      <w:r w:rsidRPr="005F76FF">
        <w:rPr>
          <w:sz w:val="28"/>
          <w:szCs w:val="28"/>
        </w:rPr>
        <w:lastRenderedPageBreak/>
        <w:t>способов коммуникации, основ разработки исследовательских проектов с выходом на мировые культурные центры через интернет ресурсы.</w:t>
      </w:r>
    </w:p>
    <w:p w:rsidR="005178BA" w:rsidRPr="005F76FF" w:rsidRDefault="005178BA" w:rsidP="00C40637">
      <w:pPr>
        <w:pStyle w:val="20"/>
        <w:numPr>
          <w:ilvl w:val="0"/>
          <w:numId w:val="9"/>
        </w:numPr>
        <w:shd w:val="clear" w:color="auto" w:fill="auto"/>
        <w:tabs>
          <w:tab w:val="left" w:pos="761"/>
        </w:tabs>
        <w:spacing w:line="276" w:lineRule="auto"/>
        <w:ind w:left="0" w:firstLine="993"/>
        <w:jc w:val="both"/>
        <w:rPr>
          <w:sz w:val="28"/>
          <w:szCs w:val="28"/>
        </w:rPr>
      </w:pPr>
      <w:r w:rsidRPr="005F76FF">
        <w:rPr>
          <w:sz w:val="28"/>
          <w:szCs w:val="28"/>
        </w:rPr>
        <w:t>В организации учебно-воспитательного процесса - от классно-урочной системы к индивидуально-групповым занятиям (</w:t>
      </w:r>
      <w:proofErr w:type="spellStart"/>
      <w:proofErr w:type="gramStart"/>
      <w:r w:rsidRPr="005F76FF">
        <w:rPr>
          <w:sz w:val="28"/>
          <w:szCs w:val="28"/>
        </w:rPr>
        <w:t>субъект-субъектное</w:t>
      </w:r>
      <w:proofErr w:type="spellEnd"/>
      <w:proofErr w:type="gramEnd"/>
      <w:r w:rsidRPr="005F76FF">
        <w:rPr>
          <w:sz w:val="28"/>
          <w:szCs w:val="28"/>
        </w:rPr>
        <w:t xml:space="preserve"> взаимодействие, </w:t>
      </w:r>
      <w:proofErr w:type="spellStart"/>
      <w:r w:rsidRPr="005F76FF">
        <w:rPr>
          <w:sz w:val="28"/>
          <w:szCs w:val="28"/>
        </w:rPr>
        <w:t>тьюторское</w:t>
      </w:r>
      <w:proofErr w:type="spellEnd"/>
      <w:r w:rsidRPr="005F76FF">
        <w:rPr>
          <w:sz w:val="28"/>
          <w:szCs w:val="28"/>
        </w:rPr>
        <w:t xml:space="preserve"> сопровождение)</w:t>
      </w:r>
    </w:p>
    <w:p w:rsidR="005178BA" w:rsidRPr="005F76FF" w:rsidRDefault="005178BA" w:rsidP="00C40637">
      <w:pPr>
        <w:pStyle w:val="20"/>
        <w:numPr>
          <w:ilvl w:val="0"/>
          <w:numId w:val="9"/>
        </w:numPr>
        <w:shd w:val="clear" w:color="auto" w:fill="auto"/>
        <w:tabs>
          <w:tab w:val="left" w:pos="761"/>
        </w:tabs>
        <w:spacing w:line="276" w:lineRule="auto"/>
        <w:ind w:left="0" w:firstLine="993"/>
        <w:jc w:val="both"/>
        <w:rPr>
          <w:sz w:val="28"/>
          <w:szCs w:val="28"/>
        </w:rPr>
      </w:pPr>
      <w:r w:rsidRPr="005F76FF">
        <w:rPr>
          <w:sz w:val="28"/>
          <w:szCs w:val="28"/>
        </w:rPr>
        <w:t xml:space="preserve">Планирование и реализация индивидуальных образовательных кластеров, траекторий, образовательных программ в </w:t>
      </w:r>
      <w:proofErr w:type="spellStart"/>
      <w:r w:rsidRPr="005F76FF">
        <w:rPr>
          <w:sz w:val="28"/>
          <w:szCs w:val="28"/>
        </w:rPr>
        <w:t>информационно</w:t>
      </w:r>
      <w:r w:rsidRPr="005F76FF">
        <w:rPr>
          <w:sz w:val="28"/>
          <w:szCs w:val="28"/>
        </w:rPr>
        <w:softHyphen/>
        <w:t>культурном</w:t>
      </w:r>
      <w:proofErr w:type="spellEnd"/>
      <w:r w:rsidRPr="005F76FF">
        <w:rPr>
          <w:sz w:val="28"/>
          <w:szCs w:val="28"/>
        </w:rPr>
        <w:t xml:space="preserve"> пространстве МБОУ.</w:t>
      </w:r>
    </w:p>
    <w:p w:rsidR="005178BA" w:rsidRPr="005F76FF" w:rsidRDefault="005178BA" w:rsidP="00C40637">
      <w:pPr>
        <w:pStyle w:val="20"/>
        <w:numPr>
          <w:ilvl w:val="0"/>
          <w:numId w:val="9"/>
        </w:numPr>
        <w:shd w:val="clear" w:color="auto" w:fill="auto"/>
        <w:tabs>
          <w:tab w:val="left" w:pos="761"/>
        </w:tabs>
        <w:spacing w:line="276" w:lineRule="auto"/>
        <w:ind w:left="0" w:firstLine="993"/>
        <w:jc w:val="both"/>
        <w:rPr>
          <w:sz w:val="28"/>
          <w:szCs w:val="28"/>
        </w:rPr>
      </w:pPr>
      <w:r w:rsidRPr="005F76FF">
        <w:rPr>
          <w:sz w:val="28"/>
          <w:szCs w:val="28"/>
        </w:rPr>
        <w:t>Развитие системы исследовательской деятельности обучающихся с посредством расширения многообразия образовательно</w:t>
      </w:r>
      <w:r w:rsidRPr="005F76FF">
        <w:rPr>
          <w:sz w:val="28"/>
          <w:szCs w:val="28"/>
        </w:rPr>
        <w:softHyphen/>
      </w:r>
      <w:r w:rsidR="00C40637">
        <w:rPr>
          <w:sz w:val="28"/>
          <w:szCs w:val="28"/>
        </w:rPr>
        <w:t>-</w:t>
      </w:r>
      <w:r w:rsidRPr="005F76FF">
        <w:rPr>
          <w:sz w:val="28"/>
          <w:szCs w:val="28"/>
        </w:rPr>
        <w:t>профессиональной среды, включения в научно-образовательные и поликультурные программы и организация учебно-тренировочных сборов.</w:t>
      </w:r>
    </w:p>
    <w:p w:rsidR="005178BA" w:rsidRPr="005F76FF" w:rsidRDefault="005178BA" w:rsidP="00C40637">
      <w:pPr>
        <w:pStyle w:val="20"/>
        <w:numPr>
          <w:ilvl w:val="0"/>
          <w:numId w:val="9"/>
        </w:numPr>
        <w:shd w:val="clear" w:color="auto" w:fill="auto"/>
        <w:tabs>
          <w:tab w:val="left" w:pos="761"/>
        </w:tabs>
        <w:spacing w:line="276" w:lineRule="auto"/>
        <w:ind w:left="0" w:firstLine="993"/>
        <w:jc w:val="both"/>
        <w:rPr>
          <w:sz w:val="28"/>
          <w:szCs w:val="28"/>
        </w:rPr>
      </w:pPr>
      <w:r w:rsidRPr="005F76FF">
        <w:rPr>
          <w:sz w:val="28"/>
          <w:szCs w:val="28"/>
        </w:rPr>
        <w:t>Заключены договора для реализации профобразования с ТИ СВФУ по специальностям электромонтажник, электрос</w:t>
      </w:r>
      <w:r w:rsidR="00C40637">
        <w:rPr>
          <w:sz w:val="28"/>
          <w:szCs w:val="28"/>
        </w:rPr>
        <w:t>варщик ручной сварки, плиточник-облицовщик. Ш</w:t>
      </w:r>
      <w:r w:rsidRPr="005F76FF">
        <w:rPr>
          <w:sz w:val="28"/>
          <w:szCs w:val="28"/>
        </w:rPr>
        <w:t>кола получила лицензию по профессиональн</w:t>
      </w:r>
      <w:r w:rsidR="00C40637">
        <w:rPr>
          <w:sz w:val="28"/>
          <w:szCs w:val="28"/>
        </w:rPr>
        <w:t xml:space="preserve">ому </w:t>
      </w:r>
      <w:proofErr w:type="gramStart"/>
      <w:r w:rsidR="00C40637">
        <w:rPr>
          <w:sz w:val="28"/>
          <w:szCs w:val="28"/>
        </w:rPr>
        <w:t>обучению по специальности</w:t>
      </w:r>
      <w:proofErr w:type="gramEnd"/>
      <w:r w:rsidR="00C40637">
        <w:rPr>
          <w:sz w:val="28"/>
          <w:szCs w:val="28"/>
        </w:rPr>
        <w:t xml:space="preserve"> «О</w:t>
      </w:r>
      <w:r w:rsidRPr="005F76FF">
        <w:rPr>
          <w:sz w:val="28"/>
          <w:szCs w:val="28"/>
        </w:rPr>
        <w:t>ператор ЭВМ»</w:t>
      </w:r>
      <w:r w:rsidR="00C40637">
        <w:rPr>
          <w:sz w:val="28"/>
          <w:szCs w:val="28"/>
        </w:rPr>
        <w:t>.</w:t>
      </w:r>
    </w:p>
    <w:p w:rsidR="005178BA" w:rsidRPr="005F76FF" w:rsidRDefault="005178BA" w:rsidP="00C40637">
      <w:pPr>
        <w:pStyle w:val="20"/>
        <w:numPr>
          <w:ilvl w:val="0"/>
          <w:numId w:val="9"/>
        </w:numPr>
        <w:shd w:val="clear" w:color="auto" w:fill="auto"/>
        <w:tabs>
          <w:tab w:val="left" w:pos="794"/>
        </w:tabs>
        <w:spacing w:line="276" w:lineRule="auto"/>
        <w:ind w:left="0" w:firstLine="993"/>
        <w:jc w:val="both"/>
        <w:rPr>
          <w:sz w:val="28"/>
          <w:szCs w:val="28"/>
        </w:rPr>
      </w:pPr>
      <w:r w:rsidRPr="005F76FF">
        <w:rPr>
          <w:sz w:val="28"/>
          <w:szCs w:val="28"/>
        </w:rPr>
        <w:t>Многообразная система дополнительного образо</w:t>
      </w:r>
      <w:r w:rsidR="00C40637">
        <w:rPr>
          <w:sz w:val="28"/>
          <w:szCs w:val="28"/>
        </w:rPr>
        <w:t>вания (научно- исследовательская, спортивно-оздоровительная</w:t>
      </w:r>
      <w:r w:rsidRPr="005F76FF">
        <w:rPr>
          <w:sz w:val="28"/>
          <w:szCs w:val="28"/>
        </w:rPr>
        <w:t xml:space="preserve">, </w:t>
      </w:r>
      <w:proofErr w:type="spellStart"/>
      <w:r w:rsidRPr="005F76FF">
        <w:rPr>
          <w:sz w:val="28"/>
          <w:szCs w:val="28"/>
        </w:rPr>
        <w:t>художественно</w:t>
      </w:r>
      <w:r w:rsidRPr="005F76FF">
        <w:rPr>
          <w:sz w:val="28"/>
          <w:szCs w:val="28"/>
        </w:rPr>
        <w:softHyphen/>
        <w:t>эстетическая</w:t>
      </w:r>
      <w:proofErr w:type="spellEnd"/>
      <w:r w:rsidRPr="005F76FF">
        <w:rPr>
          <w:sz w:val="28"/>
          <w:szCs w:val="28"/>
        </w:rPr>
        <w:t>).</w:t>
      </w:r>
    </w:p>
    <w:p w:rsidR="005178BA" w:rsidRPr="005F76FF" w:rsidRDefault="005178BA" w:rsidP="00C40637">
      <w:pPr>
        <w:pStyle w:val="20"/>
        <w:numPr>
          <w:ilvl w:val="0"/>
          <w:numId w:val="9"/>
        </w:numPr>
        <w:shd w:val="clear" w:color="auto" w:fill="auto"/>
        <w:tabs>
          <w:tab w:val="left" w:pos="794"/>
        </w:tabs>
        <w:spacing w:line="276" w:lineRule="auto"/>
        <w:ind w:left="0" w:firstLine="993"/>
        <w:jc w:val="both"/>
        <w:rPr>
          <w:sz w:val="28"/>
          <w:szCs w:val="28"/>
        </w:rPr>
      </w:pPr>
      <w:r w:rsidRPr="005F76FF">
        <w:rPr>
          <w:sz w:val="28"/>
          <w:szCs w:val="28"/>
        </w:rPr>
        <w:t>Многоуровневая воспитательная система, основанная на единых ценностно-целевых ориентирах, эффективных механизмах социализации личности.</w:t>
      </w:r>
    </w:p>
    <w:p w:rsidR="005178BA" w:rsidRPr="005F76FF" w:rsidRDefault="005178BA" w:rsidP="00C40637">
      <w:pPr>
        <w:pStyle w:val="20"/>
        <w:numPr>
          <w:ilvl w:val="0"/>
          <w:numId w:val="11"/>
        </w:numPr>
        <w:shd w:val="clear" w:color="auto" w:fill="auto"/>
        <w:tabs>
          <w:tab w:val="left" w:pos="1"/>
        </w:tabs>
        <w:spacing w:line="276" w:lineRule="auto"/>
        <w:ind w:firstLine="993"/>
        <w:jc w:val="both"/>
        <w:rPr>
          <w:sz w:val="28"/>
          <w:szCs w:val="28"/>
        </w:rPr>
      </w:pPr>
      <w:r w:rsidRPr="005F76FF">
        <w:rPr>
          <w:rStyle w:val="211pt"/>
          <w:rFonts w:eastAsia="Trebuchet MS"/>
          <w:sz w:val="28"/>
          <w:szCs w:val="28"/>
        </w:rPr>
        <w:t>Открытость и развитие связей культурных обменов, знаний, разнообразие предметных модулей, кластеров, участие в научно</w:t>
      </w:r>
      <w:r w:rsidRPr="005F76FF">
        <w:rPr>
          <w:rStyle w:val="211pt"/>
          <w:rFonts w:eastAsia="Trebuchet MS"/>
          <w:sz w:val="28"/>
          <w:szCs w:val="28"/>
        </w:rPr>
        <w:softHyphen/>
        <w:t xml:space="preserve">-образовательных проектах и в олимпиадном движении, конкурсах, проектах, спортивной и художественной </w:t>
      </w:r>
      <w:proofErr w:type="gramStart"/>
      <w:r w:rsidRPr="005F76FF">
        <w:rPr>
          <w:rStyle w:val="211pt"/>
          <w:rFonts w:eastAsia="Trebuchet MS"/>
          <w:sz w:val="28"/>
          <w:szCs w:val="28"/>
        </w:rPr>
        <w:t>направленности</w:t>
      </w:r>
      <w:proofErr w:type="gramEnd"/>
      <w:r w:rsidRPr="005F76FF">
        <w:rPr>
          <w:rStyle w:val="211pt"/>
          <w:rFonts w:eastAsia="Trebuchet MS"/>
          <w:sz w:val="28"/>
          <w:szCs w:val="28"/>
        </w:rPr>
        <w:t xml:space="preserve"> в том числе дистанционных.</w:t>
      </w:r>
    </w:p>
    <w:p w:rsidR="005178BA" w:rsidRPr="005F76FF" w:rsidRDefault="00C40637" w:rsidP="005F76FF">
      <w:pPr>
        <w:pStyle w:val="20"/>
        <w:shd w:val="clear" w:color="auto" w:fill="auto"/>
        <w:tabs>
          <w:tab w:val="left" w:pos="1"/>
        </w:tabs>
        <w:spacing w:line="276" w:lineRule="auto"/>
        <w:ind w:firstLine="0"/>
        <w:jc w:val="both"/>
        <w:rPr>
          <w:sz w:val="28"/>
          <w:szCs w:val="28"/>
        </w:rPr>
      </w:pPr>
      <w:r>
        <w:rPr>
          <w:rStyle w:val="211pt"/>
          <w:rFonts w:eastAsia="Trebuchet MS"/>
          <w:sz w:val="28"/>
          <w:szCs w:val="28"/>
        </w:rPr>
        <w:t xml:space="preserve">           </w:t>
      </w:r>
      <w:r w:rsidR="005178BA" w:rsidRPr="005F76FF">
        <w:rPr>
          <w:rStyle w:val="211pt"/>
          <w:rFonts w:eastAsia="Trebuchet MS"/>
          <w:sz w:val="28"/>
          <w:szCs w:val="28"/>
        </w:rPr>
        <w:t xml:space="preserve">13. Внедрение в образовательный процесс </w:t>
      </w:r>
      <w:proofErr w:type="spellStart"/>
      <w:r w:rsidR="005178BA" w:rsidRPr="005F76FF">
        <w:rPr>
          <w:rStyle w:val="211pt"/>
          <w:rFonts w:eastAsia="Trebuchet MS"/>
          <w:sz w:val="28"/>
          <w:szCs w:val="28"/>
        </w:rPr>
        <w:t>деятельностных</w:t>
      </w:r>
      <w:proofErr w:type="spellEnd"/>
      <w:r w:rsidR="005178BA" w:rsidRPr="005F76FF">
        <w:rPr>
          <w:rStyle w:val="211pt"/>
          <w:rFonts w:eastAsia="Trebuchet MS"/>
          <w:sz w:val="28"/>
          <w:szCs w:val="28"/>
        </w:rPr>
        <w:t xml:space="preserve"> технологий, дифференцированного обучения, информационно-коммуникативных, социального проектирования, технологий образовательной ситуации, </w:t>
      </w:r>
      <w:proofErr w:type="spellStart"/>
      <w:r w:rsidR="005178BA" w:rsidRPr="005F76FF">
        <w:rPr>
          <w:rStyle w:val="211pt"/>
          <w:rFonts w:eastAsia="Trebuchet MS"/>
          <w:sz w:val="28"/>
          <w:szCs w:val="28"/>
        </w:rPr>
        <w:t>здоровьесберегающих</w:t>
      </w:r>
      <w:proofErr w:type="spellEnd"/>
      <w:r w:rsidR="005178BA" w:rsidRPr="005F76FF">
        <w:rPr>
          <w:rStyle w:val="211pt"/>
          <w:rFonts w:eastAsia="Trebuchet MS"/>
          <w:sz w:val="28"/>
          <w:szCs w:val="28"/>
        </w:rPr>
        <w:t xml:space="preserve"> технологий.</w:t>
      </w:r>
    </w:p>
    <w:p w:rsidR="005178BA" w:rsidRPr="005F76FF" w:rsidRDefault="00C40637" w:rsidP="005F76FF">
      <w:pPr>
        <w:pStyle w:val="20"/>
        <w:shd w:val="clear" w:color="auto" w:fill="auto"/>
        <w:tabs>
          <w:tab w:val="left" w:pos="-4"/>
        </w:tabs>
        <w:spacing w:line="276" w:lineRule="auto"/>
        <w:ind w:firstLine="0"/>
        <w:jc w:val="both"/>
        <w:rPr>
          <w:sz w:val="28"/>
          <w:szCs w:val="28"/>
        </w:rPr>
      </w:pPr>
      <w:r>
        <w:rPr>
          <w:rStyle w:val="211pt"/>
          <w:rFonts w:eastAsia="Trebuchet MS"/>
          <w:sz w:val="28"/>
          <w:szCs w:val="28"/>
        </w:rPr>
        <w:t xml:space="preserve">           </w:t>
      </w:r>
      <w:r w:rsidR="005178BA" w:rsidRPr="005F76FF">
        <w:rPr>
          <w:rStyle w:val="211pt"/>
          <w:rFonts w:eastAsia="Trebuchet MS"/>
          <w:sz w:val="28"/>
          <w:szCs w:val="28"/>
        </w:rPr>
        <w:t>14. Разработана единая комплексная информационная система МБОУ состоящая из нескольких модулей:</w:t>
      </w:r>
    </w:p>
    <w:p w:rsidR="005178BA" w:rsidRPr="005F76FF" w:rsidRDefault="005178BA" w:rsidP="005F76FF">
      <w:pPr>
        <w:pStyle w:val="20"/>
        <w:numPr>
          <w:ilvl w:val="0"/>
          <w:numId w:val="12"/>
        </w:numPr>
        <w:shd w:val="clear" w:color="auto" w:fill="auto"/>
        <w:tabs>
          <w:tab w:val="left" w:pos="173"/>
        </w:tabs>
        <w:spacing w:line="276" w:lineRule="auto"/>
        <w:ind w:firstLine="0"/>
        <w:jc w:val="both"/>
        <w:rPr>
          <w:sz w:val="28"/>
          <w:szCs w:val="28"/>
        </w:rPr>
      </w:pPr>
      <w:r w:rsidRPr="005F76FF">
        <w:rPr>
          <w:rStyle w:val="211pt"/>
          <w:rFonts w:eastAsia="Trebuchet MS"/>
          <w:sz w:val="28"/>
          <w:szCs w:val="28"/>
        </w:rPr>
        <w:t>открытая площадка для информирования родителей и общественности о направлениях деятельности школы.</w:t>
      </w:r>
    </w:p>
    <w:p w:rsidR="005178BA" w:rsidRPr="005F76FF" w:rsidRDefault="005178BA" w:rsidP="005F76FF">
      <w:pPr>
        <w:pStyle w:val="20"/>
        <w:shd w:val="clear" w:color="auto" w:fill="auto"/>
        <w:tabs>
          <w:tab w:val="left" w:pos="619"/>
        </w:tabs>
        <w:spacing w:line="276" w:lineRule="auto"/>
        <w:ind w:firstLine="0"/>
        <w:jc w:val="both"/>
        <w:rPr>
          <w:sz w:val="28"/>
          <w:szCs w:val="28"/>
        </w:rPr>
      </w:pPr>
      <w:r w:rsidRPr="005F76FF">
        <w:rPr>
          <w:rStyle w:val="211pt"/>
          <w:rFonts w:eastAsia="Trebuchet MS"/>
          <w:sz w:val="28"/>
          <w:szCs w:val="28"/>
        </w:rPr>
        <w:t>- ведение электронных дневников, журналов, учащихся, портфолио.</w:t>
      </w:r>
    </w:p>
    <w:p w:rsidR="005178BA" w:rsidRPr="005F76FF" w:rsidRDefault="005178BA" w:rsidP="005F76FF">
      <w:pPr>
        <w:pStyle w:val="20"/>
        <w:numPr>
          <w:ilvl w:val="0"/>
          <w:numId w:val="12"/>
        </w:numPr>
        <w:shd w:val="clear" w:color="auto" w:fill="auto"/>
        <w:tabs>
          <w:tab w:val="left" w:pos="168"/>
        </w:tabs>
        <w:spacing w:line="276" w:lineRule="auto"/>
        <w:ind w:firstLine="0"/>
        <w:jc w:val="both"/>
        <w:rPr>
          <w:sz w:val="28"/>
          <w:szCs w:val="28"/>
        </w:rPr>
      </w:pPr>
      <w:r w:rsidRPr="005F76FF">
        <w:rPr>
          <w:rStyle w:val="211pt"/>
          <w:rFonts w:eastAsia="Trebuchet MS"/>
          <w:sz w:val="28"/>
          <w:szCs w:val="28"/>
        </w:rPr>
        <w:t xml:space="preserve">система дистанционного обучения, система мобильного тестирования по предметам, система разработки учебных материалов педагогами, «Виртуальный кабинет учителя» с аудио и </w:t>
      </w:r>
      <w:proofErr w:type="spellStart"/>
      <w:r w:rsidRPr="005F76FF">
        <w:rPr>
          <w:rStyle w:val="211pt"/>
          <w:rFonts w:eastAsia="Trebuchet MS"/>
          <w:sz w:val="28"/>
          <w:szCs w:val="28"/>
        </w:rPr>
        <w:t>видеосопровождением</w:t>
      </w:r>
      <w:proofErr w:type="spellEnd"/>
      <w:r w:rsidRPr="005F76FF">
        <w:rPr>
          <w:rStyle w:val="211pt"/>
          <w:rFonts w:eastAsia="Trebuchet MS"/>
          <w:sz w:val="28"/>
          <w:szCs w:val="28"/>
        </w:rPr>
        <w:t xml:space="preserve">, ведение </w:t>
      </w:r>
      <w:proofErr w:type="spellStart"/>
      <w:r w:rsidRPr="005F76FF">
        <w:rPr>
          <w:rStyle w:val="211pt"/>
          <w:rFonts w:eastAsia="Trebuchet MS"/>
          <w:sz w:val="28"/>
          <w:szCs w:val="28"/>
        </w:rPr>
        <w:t>педмониторинга</w:t>
      </w:r>
      <w:proofErr w:type="spellEnd"/>
      <w:r w:rsidRPr="005F76FF">
        <w:rPr>
          <w:rStyle w:val="211pt"/>
          <w:rFonts w:eastAsia="Trebuchet MS"/>
          <w:sz w:val="28"/>
          <w:szCs w:val="28"/>
        </w:rPr>
        <w:t>.</w:t>
      </w:r>
    </w:p>
    <w:p w:rsidR="005178BA" w:rsidRPr="005F76FF" w:rsidRDefault="005178BA" w:rsidP="005F76FF">
      <w:pPr>
        <w:pStyle w:val="20"/>
        <w:shd w:val="clear" w:color="auto" w:fill="auto"/>
        <w:spacing w:line="276" w:lineRule="auto"/>
        <w:ind w:firstLine="20"/>
        <w:jc w:val="both"/>
        <w:rPr>
          <w:sz w:val="28"/>
          <w:szCs w:val="28"/>
        </w:rPr>
      </w:pPr>
      <w:r w:rsidRPr="005F76FF">
        <w:rPr>
          <w:rStyle w:val="211pt"/>
          <w:rFonts w:eastAsia="Trebuchet MS"/>
          <w:sz w:val="28"/>
          <w:szCs w:val="28"/>
        </w:rPr>
        <w:lastRenderedPageBreak/>
        <w:t xml:space="preserve">-сайт конкурсов, олимпиад, соревнований проведения </w:t>
      </w:r>
      <w:proofErr w:type="spellStart"/>
      <w:r w:rsidRPr="005F76FF">
        <w:rPr>
          <w:rStyle w:val="211pt"/>
          <w:rFonts w:eastAsia="Trebuchet MS"/>
          <w:sz w:val="28"/>
          <w:szCs w:val="28"/>
        </w:rPr>
        <w:t>внутришкольных</w:t>
      </w:r>
      <w:proofErr w:type="spellEnd"/>
      <w:r w:rsidRPr="005F76FF">
        <w:rPr>
          <w:rStyle w:val="211pt"/>
          <w:rFonts w:eastAsia="Trebuchet MS"/>
          <w:sz w:val="28"/>
          <w:szCs w:val="28"/>
        </w:rPr>
        <w:t xml:space="preserve"> интеллектуальных конкурсов, соревнований школьников.</w:t>
      </w:r>
    </w:p>
    <w:p w:rsidR="005178BA" w:rsidRPr="005F76FF" w:rsidRDefault="005178BA" w:rsidP="00C40637">
      <w:pPr>
        <w:pStyle w:val="20"/>
        <w:numPr>
          <w:ilvl w:val="0"/>
          <w:numId w:val="14"/>
        </w:numPr>
        <w:shd w:val="clear" w:color="auto" w:fill="auto"/>
        <w:tabs>
          <w:tab w:val="left" w:pos="418"/>
        </w:tabs>
        <w:spacing w:line="276" w:lineRule="auto"/>
        <w:ind w:left="0" w:firstLine="360"/>
        <w:jc w:val="both"/>
        <w:rPr>
          <w:sz w:val="28"/>
          <w:szCs w:val="28"/>
        </w:rPr>
      </w:pPr>
      <w:r w:rsidRPr="005F76FF">
        <w:rPr>
          <w:rStyle w:val="211pt"/>
          <w:rFonts w:eastAsia="Trebuchet MS"/>
          <w:sz w:val="28"/>
          <w:szCs w:val="28"/>
        </w:rPr>
        <w:t>Планируется ввести в целях обеспечения безопасности</w:t>
      </w:r>
      <w:r w:rsidR="00C40637">
        <w:rPr>
          <w:rStyle w:val="211pt"/>
          <w:rFonts w:eastAsia="Trebuchet MS"/>
          <w:sz w:val="28"/>
          <w:szCs w:val="28"/>
        </w:rPr>
        <w:t xml:space="preserve"> </w:t>
      </w:r>
      <w:r w:rsidRPr="005F76FF">
        <w:rPr>
          <w:rStyle w:val="211pt"/>
          <w:rFonts w:eastAsia="Trebuchet MS"/>
          <w:sz w:val="28"/>
          <w:szCs w:val="28"/>
        </w:rPr>
        <w:t xml:space="preserve">- контроля пребывания и </w:t>
      </w:r>
      <w:proofErr w:type="gramStart"/>
      <w:r w:rsidRPr="005F76FF">
        <w:rPr>
          <w:rStyle w:val="211pt"/>
          <w:rFonts w:eastAsia="Trebuchet MS"/>
          <w:sz w:val="28"/>
          <w:szCs w:val="28"/>
        </w:rPr>
        <w:t>питания</w:t>
      </w:r>
      <w:proofErr w:type="gramEnd"/>
      <w:r w:rsidRPr="005F76FF">
        <w:rPr>
          <w:rStyle w:val="211pt"/>
          <w:rFonts w:eastAsia="Trebuchet MS"/>
          <w:sz w:val="28"/>
          <w:szCs w:val="28"/>
        </w:rPr>
        <w:t xml:space="preserve"> обучающихся на основе биометрической пропускной системы</w:t>
      </w:r>
      <w:r w:rsidR="00C40637">
        <w:rPr>
          <w:rStyle w:val="211pt"/>
          <w:rFonts w:eastAsia="Trebuchet MS"/>
          <w:sz w:val="28"/>
          <w:szCs w:val="28"/>
        </w:rPr>
        <w:t xml:space="preserve">, </w:t>
      </w:r>
      <w:r w:rsidRPr="005F76FF">
        <w:rPr>
          <w:rStyle w:val="211pt"/>
          <w:rFonts w:eastAsia="Trebuchet MS"/>
          <w:sz w:val="28"/>
          <w:szCs w:val="28"/>
        </w:rPr>
        <w:t xml:space="preserve"> которая позволит проводить автоматический учет прихода и ухода учащихся в школу в школу, в соединении с системой электронного журнала (</w:t>
      </w:r>
      <w:proofErr w:type="spellStart"/>
      <w:r w:rsidRPr="005F76FF">
        <w:rPr>
          <w:rStyle w:val="211pt"/>
          <w:rFonts w:eastAsia="Trebuchet MS"/>
          <w:sz w:val="28"/>
          <w:szCs w:val="28"/>
        </w:rPr>
        <w:t>Netschool</w:t>
      </w:r>
      <w:proofErr w:type="spellEnd"/>
      <w:r w:rsidRPr="005F76FF">
        <w:rPr>
          <w:rStyle w:val="211pt"/>
          <w:rFonts w:eastAsia="Trebuchet MS"/>
          <w:sz w:val="28"/>
          <w:szCs w:val="28"/>
        </w:rPr>
        <w:t>), мониторингом функционального состояния здоровья с другими программами.</w:t>
      </w:r>
    </w:p>
    <w:p w:rsidR="005178BA" w:rsidRPr="005F76FF" w:rsidRDefault="00C40637" w:rsidP="00C40637">
      <w:pPr>
        <w:pStyle w:val="20"/>
        <w:numPr>
          <w:ilvl w:val="0"/>
          <w:numId w:val="14"/>
        </w:numPr>
        <w:shd w:val="clear" w:color="auto" w:fill="auto"/>
        <w:tabs>
          <w:tab w:val="left" w:pos="408"/>
        </w:tabs>
        <w:spacing w:line="276" w:lineRule="auto"/>
        <w:ind w:left="0" w:firstLine="360"/>
        <w:jc w:val="both"/>
        <w:rPr>
          <w:sz w:val="28"/>
          <w:szCs w:val="28"/>
        </w:rPr>
      </w:pPr>
      <w:r>
        <w:rPr>
          <w:rStyle w:val="211pt"/>
          <w:rFonts w:eastAsia="Trebuchet MS"/>
          <w:sz w:val="28"/>
          <w:szCs w:val="28"/>
        </w:rPr>
        <w:t>Р</w:t>
      </w:r>
      <w:r w:rsidR="005178BA" w:rsidRPr="005F76FF">
        <w:rPr>
          <w:rStyle w:val="211pt"/>
          <w:rFonts w:eastAsia="Trebuchet MS"/>
          <w:sz w:val="28"/>
          <w:szCs w:val="28"/>
        </w:rPr>
        <w:t xml:space="preserve">азработан проект комфортного нахождения и </w:t>
      </w:r>
      <w:r>
        <w:rPr>
          <w:rStyle w:val="211pt"/>
          <w:rFonts w:eastAsia="Trebuchet MS"/>
          <w:sz w:val="28"/>
          <w:szCs w:val="28"/>
        </w:rPr>
        <w:t xml:space="preserve">обучения учащихся с ОВЗ и детей - </w:t>
      </w:r>
      <w:r w:rsidR="005178BA" w:rsidRPr="005F76FF">
        <w:rPr>
          <w:rStyle w:val="211pt"/>
          <w:rFonts w:eastAsia="Trebuchet MS"/>
          <w:sz w:val="28"/>
          <w:szCs w:val="28"/>
        </w:rPr>
        <w:t xml:space="preserve">инвалидов. Проект </w:t>
      </w:r>
      <w:proofErr w:type="spellStart"/>
      <w:r w:rsidR="005178BA" w:rsidRPr="005F76FF">
        <w:rPr>
          <w:rStyle w:val="211pt"/>
          <w:rFonts w:eastAsia="Trebuchet MS"/>
          <w:sz w:val="28"/>
          <w:szCs w:val="28"/>
        </w:rPr>
        <w:t>безбарье</w:t>
      </w:r>
      <w:r w:rsidR="009D15D0">
        <w:rPr>
          <w:rStyle w:val="211pt"/>
          <w:rFonts w:eastAsia="Trebuchet MS"/>
          <w:sz w:val="28"/>
          <w:szCs w:val="28"/>
        </w:rPr>
        <w:t>рной</w:t>
      </w:r>
      <w:proofErr w:type="spellEnd"/>
      <w:r w:rsidR="009D15D0">
        <w:rPr>
          <w:rStyle w:val="211pt"/>
          <w:rFonts w:eastAsia="Trebuchet MS"/>
          <w:sz w:val="28"/>
          <w:szCs w:val="28"/>
        </w:rPr>
        <w:t xml:space="preserve"> среды предполагает создание</w:t>
      </w:r>
      <w:r w:rsidR="005178BA" w:rsidRPr="005F76FF">
        <w:rPr>
          <w:rStyle w:val="211pt"/>
          <w:rFonts w:eastAsia="Trebuchet MS"/>
          <w:sz w:val="28"/>
          <w:szCs w:val="28"/>
        </w:rPr>
        <w:t xml:space="preserve"> доступности образовательной среды и обеспечение условий реализации специальных образовательных программ на основе IT</w:t>
      </w:r>
      <w:r w:rsidR="009D15D0">
        <w:rPr>
          <w:rStyle w:val="211pt"/>
          <w:rFonts w:eastAsia="Trebuchet MS"/>
          <w:sz w:val="28"/>
          <w:szCs w:val="28"/>
        </w:rPr>
        <w:t>-</w:t>
      </w:r>
      <w:r w:rsidR="005178BA" w:rsidRPr="005F76FF">
        <w:rPr>
          <w:rStyle w:val="211pt"/>
          <w:rFonts w:eastAsia="Trebuchet MS"/>
          <w:sz w:val="28"/>
          <w:szCs w:val="28"/>
        </w:rPr>
        <w:t xml:space="preserve"> технологий с организацией логопедического кабинета и дистанционного обучения.</w:t>
      </w:r>
    </w:p>
    <w:p w:rsidR="00E9213B" w:rsidRPr="005F76FF" w:rsidRDefault="005178BA" w:rsidP="009D15D0">
      <w:pPr>
        <w:pStyle w:val="20"/>
        <w:numPr>
          <w:ilvl w:val="0"/>
          <w:numId w:val="14"/>
        </w:numPr>
        <w:shd w:val="clear" w:color="auto" w:fill="auto"/>
        <w:tabs>
          <w:tab w:val="left" w:pos="302"/>
        </w:tabs>
        <w:spacing w:line="276" w:lineRule="auto"/>
        <w:ind w:left="0" w:firstLine="360"/>
        <w:jc w:val="both"/>
        <w:rPr>
          <w:sz w:val="28"/>
          <w:szCs w:val="28"/>
        </w:rPr>
      </w:pPr>
      <w:r w:rsidRPr="005F76FF">
        <w:rPr>
          <w:rStyle w:val="211pt"/>
          <w:rFonts w:eastAsia="Trebuchet MS"/>
          <w:sz w:val="28"/>
          <w:szCs w:val="28"/>
        </w:rPr>
        <w:t xml:space="preserve">Разработка новых подходов к организации службы педагогической навигации и </w:t>
      </w:r>
      <w:proofErr w:type="spellStart"/>
      <w:r w:rsidRPr="005F76FF">
        <w:rPr>
          <w:rStyle w:val="211pt"/>
          <w:rFonts w:eastAsia="Trebuchet MS"/>
          <w:sz w:val="28"/>
          <w:szCs w:val="28"/>
        </w:rPr>
        <w:t>тьюторского</w:t>
      </w:r>
      <w:proofErr w:type="spellEnd"/>
      <w:r w:rsidRPr="005F76FF">
        <w:rPr>
          <w:rStyle w:val="211pt"/>
          <w:rFonts w:eastAsia="Trebuchet MS"/>
          <w:sz w:val="28"/>
          <w:szCs w:val="28"/>
        </w:rPr>
        <w:t xml:space="preserve"> сопровождения обучающихся на платформе IT.</w:t>
      </w:r>
      <w:r w:rsidR="009D15D0">
        <w:rPr>
          <w:rStyle w:val="211pt"/>
          <w:rFonts w:eastAsia="Trebuchet MS"/>
          <w:sz w:val="28"/>
          <w:szCs w:val="28"/>
        </w:rPr>
        <w:t xml:space="preserve"> </w:t>
      </w:r>
      <w:r w:rsidRPr="005F76FF">
        <w:rPr>
          <w:rStyle w:val="211pt"/>
          <w:rFonts w:eastAsia="Trebuchet MS"/>
          <w:sz w:val="28"/>
          <w:szCs w:val="28"/>
        </w:rPr>
        <w:t>Апробация механизмов общественной оценки качества образования и управления образованием через электронный документооборот.</w:t>
      </w:r>
    </w:p>
    <w:p w:rsidR="00B34C46" w:rsidRPr="005F76FF" w:rsidRDefault="009D15D0" w:rsidP="005F76FF">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B34C46" w:rsidRPr="005F76FF">
        <w:rPr>
          <w:rFonts w:ascii="Times New Roman" w:hAnsi="Times New Roman"/>
          <w:color w:val="000000"/>
          <w:sz w:val="28"/>
          <w:szCs w:val="28"/>
        </w:rPr>
        <w:t>Наиболее распространенные формы деятельности центра развития компетенций «Навигатор»</w:t>
      </w:r>
    </w:p>
    <w:p w:rsidR="00B34C46" w:rsidRPr="005F76FF" w:rsidRDefault="00B34C46" w:rsidP="005F76FF">
      <w:pPr>
        <w:pStyle w:val="a5"/>
        <w:numPr>
          <w:ilvl w:val="0"/>
          <w:numId w:val="5"/>
        </w:numPr>
        <w:spacing w:line="276" w:lineRule="auto"/>
        <w:ind w:left="0" w:right="-143" w:firstLine="360"/>
        <w:jc w:val="both"/>
        <w:rPr>
          <w:rFonts w:ascii="Times New Roman" w:hAnsi="Times New Roman"/>
          <w:color w:val="000000"/>
          <w:sz w:val="28"/>
          <w:szCs w:val="28"/>
        </w:rPr>
      </w:pPr>
      <w:r w:rsidRPr="005F76FF">
        <w:rPr>
          <w:rFonts w:ascii="Times New Roman" w:hAnsi="Times New Roman"/>
          <w:color w:val="000000"/>
          <w:sz w:val="28"/>
          <w:szCs w:val="28"/>
        </w:rPr>
        <w:t xml:space="preserve">Цифровые интегрированные учебные  комплексы – один из путей реализации государственного стандарта  образования. Проводятся с начального уровня </w:t>
      </w:r>
      <w:proofErr w:type="gramStart"/>
      <w:r w:rsidRPr="005F76FF">
        <w:rPr>
          <w:rFonts w:ascii="Times New Roman" w:hAnsi="Times New Roman"/>
          <w:color w:val="000000"/>
          <w:sz w:val="28"/>
          <w:szCs w:val="28"/>
        </w:rPr>
        <w:t>междисциплинарное</w:t>
      </w:r>
      <w:proofErr w:type="gramEnd"/>
      <w:r w:rsidRPr="005F76FF">
        <w:rPr>
          <w:rFonts w:ascii="Times New Roman" w:hAnsi="Times New Roman"/>
          <w:color w:val="000000"/>
          <w:sz w:val="28"/>
          <w:szCs w:val="28"/>
        </w:rPr>
        <w:t xml:space="preserve"> интеграция расширяет  выбор дополнительных предметов, </w:t>
      </w:r>
    </w:p>
    <w:p w:rsidR="00EF0F5D" w:rsidRPr="005F76FF" w:rsidRDefault="003B0308" w:rsidP="005F76FF">
      <w:pPr>
        <w:pStyle w:val="a5"/>
        <w:spacing w:line="276" w:lineRule="auto"/>
        <w:ind w:right="-143"/>
        <w:jc w:val="both"/>
        <w:rPr>
          <w:rFonts w:ascii="Times New Roman" w:hAnsi="Times New Roman"/>
          <w:color w:val="000000"/>
          <w:sz w:val="28"/>
          <w:szCs w:val="28"/>
        </w:rPr>
      </w:pPr>
      <w:r w:rsidRPr="005F76FF">
        <w:rPr>
          <w:rFonts w:ascii="Times New Roman" w:hAnsi="Times New Roman"/>
          <w:color w:val="000000"/>
          <w:sz w:val="28"/>
          <w:szCs w:val="28"/>
        </w:rPr>
        <w:t>обеспечивае</w:t>
      </w:r>
      <w:r w:rsidR="00B34C46" w:rsidRPr="005F76FF">
        <w:rPr>
          <w:rFonts w:ascii="Times New Roman" w:hAnsi="Times New Roman"/>
          <w:color w:val="000000"/>
          <w:sz w:val="28"/>
          <w:szCs w:val="28"/>
        </w:rPr>
        <w:t>т индивидуализацию образова</w:t>
      </w:r>
      <w:r w:rsidRPr="005F76FF">
        <w:rPr>
          <w:rFonts w:ascii="Times New Roman" w:hAnsi="Times New Roman"/>
          <w:color w:val="000000"/>
          <w:sz w:val="28"/>
          <w:szCs w:val="28"/>
        </w:rPr>
        <w:t xml:space="preserve">тельного процесса, открывает новые возможности для объективной оценки достижений, сокращает бюрократическую нагрузку учителей. В процессе обучения учащиеся овладевают способностью к саморазвитию, самоопределению, самообразованию, </w:t>
      </w:r>
      <w:proofErr w:type="spellStart"/>
      <w:proofErr w:type="gramStart"/>
      <w:r w:rsidRPr="005F76FF">
        <w:rPr>
          <w:rFonts w:ascii="Times New Roman" w:hAnsi="Times New Roman"/>
          <w:color w:val="000000"/>
          <w:sz w:val="28"/>
          <w:szCs w:val="28"/>
        </w:rPr>
        <w:t>конкурентноспособности</w:t>
      </w:r>
      <w:proofErr w:type="spellEnd"/>
      <w:proofErr w:type="gramEnd"/>
      <w:r w:rsidRPr="005F76FF">
        <w:rPr>
          <w:rFonts w:ascii="Times New Roman" w:hAnsi="Times New Roman"/>
          <w:color w:val="000000"/>
          <w:sz w:val="28"/>
          <w:szCs w:val="28"/>
        </w:rPr>
        <w:t xml:space="preserve"> что приводит к формированию </w:t>
      </w:r>
      <w:proofErr w:type="spellStart"/>
      <w:r w:rsidRPr="005F76FF">
        <w:rPr>
          <w:rFonts w:ascii="Times New Roman" w:hAnsi="Times New Roman"/>
          <w:color w:val="000000"/>
          <w:sz w:val="28"/>
          <w:szCs w:val="28"/>
        </w:rPr>
        <w:t>автономизационной</w:t>
      </w:r>
      <w:proofErr w:type="spellEnd"/>
      <w:r w:rsidRPr="005F76FF">
        <w:rPr>
          <w:rFonts w:ascii="Times New Roman" w:hAnsi="Times New Roman"/>
          <w:color w:val="000000"/>
          <w:sz w:val="28"/>
          <w:szCs w:val="28"/>
        </w:rPr>
        <w:t xml:space="preserve"> компетентности.</w:t>
      </w:r>
    </w:p>
    <w:p w:rsidR="003B0308" w:rsidRPr="005F76FF" w:rsidRDefault="005F76FF" w:rsidP="005F76FF">
      <w:pPr>
        <w:pStyle w:val="a5"/>
        <w:spacing w:line="276" w:lineRule="auto"/>
        <w:ind w:right="-143"/>
        <w:jc w:val="both"/>
        <w:rPr>
          <w:rFonts w:ascii="Times New Roman" w:hAnsi="Times New Roman"/>
          <w:color w:val="FF0000"/>
          <w:sz w:val="28"/>
          <w:szCs w:val="28"/>
        </w:rPr>
      </w:pPr>
      <w:r w:rsidRPr="005F76FF">
        <w:rPr>
          <w:rFonts w:ascii="Times New Roman" w:hAnsi="Times New Roman"/>
          <w:color w:val="000000"/>
          <w:sz w:val="28"/>
          <w:szCs w:val="28"/>
        </w:rPr>
        <w:t xml:space="preserve">      </w:t>
      </w:r>
      <w:r w:rsidR="00ED1AC4" w:rsidRPr="005F76FF">
        <w:rPr>
          <w:rFonts w:ascii="Times New Roman" w:hAnsi="Times New Roman"/>
          <w:color w:val="000000"/>
          <w:sz w:val="28"/>
          <w:szCs w:val="28"/>
        </w:rPr>
        <w:t>2.</w:t>
      </w:r>
      <w:r w:rsidR="00EF0F5D" w:rsidRPr="005F76FF">
        <w:rPr>
          <w:rFonts w:ascii="Times New Roman" w:hAnsi="Times New Roman"/>
          <w:color w:val="FF0000"/>
          <w:sz w:val="28"/>
          <w:szCs w:val="28"/>
        </w:rPr>
        <w:t>З</w:t>
      </w:r>
      <w:r w:rsidR="003B0308" w:rsidRPr="005F76FF">
        <w:rPr>
          <w:rFonts w:ascii="Times New Roman" w:hAnsi="Times New Roman"/>
          <w:color w:val="FF0000"/>
          <w:sz w:val="28"/>
          <w:szCs w:val="28"/>
        </w:rPr>
        <w:t>анятия в разновозрастных группах</w:t>
      </w:r>
      <w:r w:rsidR="003B0308" w:rsidRPr="005F76FF">
        <w:rPr>
          <w:rFonts w:ascii="Times New Roman" w:hAnsi="Times New Roman"/>
          <w:color w:val="000000"/>
          <w:sz w:val="28"/>
          <w:szCs w:val="28"/>
        </w:rPr>
        <w:t xml:space="preserve"> организуе</w:t>
      </w:r>
      <w:r w:rsidR="00EF0F5D" w:rsidRPr="005F76FF">
        <w:rPr>
          <w:rFonts w:ascii="Times New Roman" w:hAnsi="Times New Roman"/>
          <w:color w:val="000000"/>
          <w:sz w:val="28"/>
          <w:szCs w:val="28"/>
        </w:rPr>
        <w:t xml:space="preserve">тся в группах по интересам. Это </w:t>
      </w:r>
      <w:r w:rsidR="003B0308" w:rsidRPr="005F76FF">
        <w:rPr>
          <w:rFonts w:ascii="Times New Roman" w:hAnsi="Times New Roman"/>
          <w:color w:val="000000"/>
          <w:sz w:val="28"/>
          <w:szCs w:val="28"/>
        </w:rPr>
        <w:t xml:space="preserve">внеурочные занятия по выбору самих учащихся. В рамках «Программы внеурочной деятельности», «Программы духовно-нравственного </w:t>
      </w:r>
      <w:r w:rsidR="00EF0F5D" w:rsidRPr="005F76FF">
        <w:rPr>
          <w:rFonts w:ascii="Times New Roman" w:hAnsi="Times New Roman"/>
          <w:color w:val="000000"/>
          <w:sz w:val="28"/>
          <w:szCs w:val="28"/>
        </w:rPr>
        <w:t>воспитания и развития обучающихся</w:t>
      </w:r>
      <w:r w:rsidR="003B0308" w:rsidRPr="005F76FF">
        <w:rPr>
          <w:rFonts w:ascii="Times New Roman" w:hAnsi="Times New Roman"/>
          <w:color w:val="000000"/>
          <w:sz w:val="28"/>
          <w:szCs w:val="28"/>
        </w:rPr>
        <w:t>»</w:t>
      </w:r>
      <w:r w:rsidR="00EF0F5D" w:rsidRPr="005F76FF">
        <w:rPr>
          <w:rFonts w:ascii="Times New Roman" w:hAnsi="Times New Roman"/>
          <w:color w:val="000000"/>
          <w:sz w:val="28"/>
          <w:szCs w:val="28"/>
        </w:rPr>
        <w:t>, «</w:t>
      </w:r>
      <w:r w:rsidR="00EF0F5D" w:rsidRPr="005F76FF">
        <w:rPr>
          <w:rFonts w:ascii="Times New Roman" w:hAnsi="Times New Roman"/>
          <w:color w:val="000000"/>
          <w:sz w:val="28"/>
          <w:szCs w:val="28"/>
          <w:lang w:val="en-US"/>
        </w:rPr>
        <w:t>IT</w:t>
      </w:r>
      <w:r w:rsidR="00EF0F5D" w:rsidRPr="005F76FF">
        <w:rPr>
          <w:rFonts w:ascii="Times New Roman" w:hAnsi="Times New Roman"/>
          <w:color w:val="000000"/>
          <w:sz w:val="28"/>
          <w:szCs w:val="28"/>
        </w:rPr>
        <w:t xml:space="preserve"> </w:t>
      </w:r>
      <w:proofErr w:type="spellStart"/>
      <w:r w:rsidR="00EF0F5D" w:rsidRPr="005F76FF">
        <w:rPr>
          <w:rFonts w:ascii="Times New Roman" w:hAnsi="Times New Roman"/>
          <w:color w:val="000000"/>
          <w:sz w:val="28"/>
          <w:szCs w:val="28"/>
        </w:rPr>
        <w:t>Хакатон</w:t>
      </w:r>
      <w:proofErr w:type="spellEnd"/>
      <w:r w:rsidR="00EF0F5D" w:rsidRPr="005F76FF">
        <w:rPr>
          <w:rFonts w:ascii="Times New Roman" w:hAnsi="Times New Roman"/>
          <w:color w:val="000000"/>
          <w:sz w:val="28"/>
          <w:szCs w:val="28"/>
        </w:rPr>
        <w:t xml:space="preserve">», «Пилот </w:t>
      </w:r>
      <w:proofErr w:type="spellStart"/>
      <w:r w:rsidR="00EF0F5D" w:rsidRPr="005F76FF">
        <w:rPr>
          <w:rFonts w:ascii="Times New Roman" w:hAnsi="Times New Roman"/>
          <w:color w:val="000000"/>
          <w:sz w:val="28"/>
          <w:szCs w:val="28"/>
        </w:rPr>
        <w:t>дрона</w:t>
      </w:r>
      <w:proofErr w:type="spellEnd"/>
      <w:r w:rsidR="00EF0F5D" w:rsidRPr="005F76FF">
        <w:rPr>
          <w:rFonts w:ascii="Times New Roman" w:hAnsi="Times New Roman"/>
          <w:color w:val="000000"/>
          <w:sz w:val="28"/>
          <w:szCs w:val="28"/>
        </w:rPr>
        <w:t>», «Территория тайн»</w:t>
      </w:r>
      <w:proofErr w:type="gramStart"/>
      <w:r w:rsidR="00EF0F5D" w:rsidRPr="005F76FF">
        <w:rPr>
          <w:rFonts w:ascii="Times New Roman" w:hAnsi="Times New Roman"/>
          <w:color w:val="000000"/>
          <w:sz w:val="28"/>
          <w:szCs w:val="28"/>
        </w:rPr>
        <w:t xml:space="preserve"> ,</w:t>
      </w:r>
      <w:proofErr w:type="gramEnd"/>
      <w:r w:rsidR="00EF0F5D" w:rsidRPr="005F76FF">
        <w:rPr>
          <w:rFonts w:ascii="Times New Roman" w:hAnsi="Times New Roman"/>
          <w:color w:val="000000"/>
          <w:sz w:val="28"/>
          <w:szCs w:val="28"/>
        </w:rPr>
        <w:t xml:space="preserve"> «Робототехника» . Успешно внедряются в образовательный процесс цифровые обучающие игры, цифровые симуляторы которые обеспечивают высокую степень вовлечения школьников в учебный процесс. В рамках этой программы решаются  не только образовательные, но </w:t>
      </w:r>
      <w:r w:rsidR="00EF0F5D" w:rsidRPr="005F76FF">
        <w:rPr>
          <w:rFonts w:ascii="Times New Roman" w:hAnsi="Times New Roman"/>
          <w:color w:val="000000"/>
          <w:sz w:val="28"/>
          <w:szCs w:val="28"/>
        </w:rPr>
        <w:lastRenderedPageBreak/>
        <w:t xml:space="preserve">и воспитательные и социальные задачи, как расширение и обогащение социального опыта детей, развитие коммуникативных умений и навыков, воспитание внимательного отношения к младшим, у младших </w:t>
      </w:r>
      <w:proofErr w:type="gramStart"/>
      <w:r w:rsidR="00EF0F5D" w:rsidRPr="005F76FF">
        <w:rPr>
          <w:rFonts w:ascii="Times New Roman" w:hAnsi="Times New Roman"/>
          <w:color w:val="000000"/>
          <w:sz w:val="28"/>
          <w:szCs w:val="28"/>
        </w:rPr>
        <w:t>–у</w:t>
      </w:r>
      <w:proofErr w:type="gramEnd"/>
      <w:r w:rsidR="00EF0F5D" w:rsidRPr="005F76FF">
        <w:rPr>
          <w:rFonts w:ascii="Times New Roman" w:hAnsi="Times New Roman"/>
          <w:color w:val="000000"/>
          <w:sz w:val="28"/>
          <w:szCs w:val="28"/>
        </w:rPr>
        <w:t>важительного отношения к старшим. Развиваются социальная, коммуникативная</w:t>
      </w:r>
      <w:r w:rsidR="00ED1AC4" w:rsidRPr="005F76FF">
        <w:rPr>
          <w:rFonts w:ascii="Times New Roman" w:hAnsi="Times New Roman"/>
          <w:color w:val="000000"/>
          <w:sz w:val="28"/>
          <w:szCs w:val="28"/>
        </w:rPr>
        <w:t>, информационная компетентность.</w:t>
      </w:r>
    </w:p>
    <w:p w:rsidR="00ED1AC4" w:rsidRPr="005F76FF" w:rsidRDefault="009D15D0" w:rsidP="005F76FF">
      <w:pPr>
        <w:pStyle w:val="a5"/>
        <w:spacing w:line="276" w:lineRule="auto"/>
        <w:ind w:right="-143"/>
        <w:jc w:val="both"/>
        <w:rPr>
          <w:rFonts w:ascii="Times New Roman" w:hAnsi="Times New Roman"/>
          <w:color w:val="000000"/>
          <w:sz w:val="28"/>
          <w:szCs w:val="28"/>
        </w:rPr>
      </w:pPr>
      <w:r>
        <w:rPr>
          <w:rFonts w:ascii="Times New Roman" w:hAnsi="Times New Roman"/>
          <w:color w:val="FF0000"/>
          <w:sz w:val="28"/>
          <w:szCs w:val="28"/>
        </w:rPr>
        <w:t xml:space="preserve">          </w:t>
      </w:r>
      <w:r w:rsidR="00ED1AC4" w:rsidRPr="005F76FF">
        <w:rPr>
          <w:rFonts w:ascii="Times New Roman" w:hAnsi="Times New Roman"/>
          <w:color w:val="FF0000"/>
          <w:sz w:val="28"/>
          <w:szCs w:val="28"/>
        </w:rPr>
        <w:t>3.Проектная деятельность основа работы центра «Навигатор».</w:t>
      </w:r>
      <w:r w:rsidR="00ED1AC4" w:rsidRPr="005F76FF">
        <w:rPr>
          <w:rFonts w:ascii="Times New Roman" w:hAnsi="Times New Roman"/>
          <w:color w:val="000000"/>
          <w:sz w:val="28"/>
          <w:szCs w:val="28"/>
        </w:rPr>
        <w:t xml:space="preserve"> В условиях села интеграция средств урочной и внеурочной деятельности посредством проектирования и создания конкретного продукта представляет собой творческую работу и реализуется ими в результате решения практических задач. Для развития продуктивной компетентности по запросам обучающихся под руководством мастеров открыты курсы «Средовой дизайн», «Нейл </w:t>
      </w:r>
      <w:proofErr w:type="spellStart"/>
      <w:proofErr w:type="gramStart"/>
      <w:r w:rsidR="00ED1AC4" w:rsidRPr="005F76FF">
        <w:rPr>
          <w:rFonts w:ascii="Times New Roman" w:hAnsi="Times New Roman"/>
          <w:color w:val="000000"/>
          <w:sz w:val="28"/>
          <w:szCs w:val="28"/>
        </w:rPr>
        <w:t>арт</w:t>
      </w:r>
      <w:proofErr w:type="spellEnd"/>
      <w:proofErr w:type="gramEnd"/>
      <w:r w:rsidR="00ED1AC4" w:rsidRPr="005F76FF">
        <w:rPr>
          <w:rFonts w:ascii="Times New Roman" w:hAnsi="Times New Roman"/>
          <w:color w:val="000000"/>
          <w:sz w:val="28"/>
          <w:szCs w:val="28"/>
        </w:rPr>
        <w:t>», «</w:t>
      </w:r>
      <w:proofErr w:type="spellStart"/>
      <w:r w:rsidR="00ED1AC4" w:rsidRPr="005F76FF">
        <w:rPr>
          <w:rFonts w:ascii="Times New Roman" w:hAnsi="Times New Roman"/>
          <w:color w:val="000000"/>
          <w:sz w:val="28"/>
          <w:szCs w:val="28"/>
        </w:rPr>
        <w:t>Хэнд</w:t>
      </w:r>
      <w:proofErr w:type="spellEnd"/>
      <w:r w:rsidR="00ED1AC4" w:rsidRPr="005F76FF">
        <w:rPr>
          <w:rFonts w:ascii="Times New Roman" w:hAnsi="Times New Roman"/>
          <w:color w:val="000000"/>
          <w:sz w:val="28"/>
          <w:szCs w:val="28"/>
        </w:rPr>
        <w:t xml:space="preserve"> </w:t>
      </w:r>
      <w:proofErr w:type="spellStart"/>
      <w:r w:rsidR="00ED1AC4" w:rsidRPr="005F76FF">
        <w:rPr>
          <w:rFonts w:ascii="Times New Roman" w:hAnsi="Times New Roman"/>
          <w:color w:val="000000"/>
          <w:sz w:val="28"/>
          <w:szCs w:val="28"/>
        </w:rPr>
        <w:t>мейд</w:t>
      </w:r>
      <w:proofErr w:type="spellEnd"/>
      <w:r w:rsidR="00ED1AC4" w:rsidRPr="005F76FF">
        <w:rPr>
          <w:rFonts w:ascii="Times New Roman" w:hAnsi="Times New Roman"/>
          <w:color w:val="000000"/>
          <w:sz w:val="28"/>
          <w:szCs w:val="28"/>
        </w:rPr>
        <w:t xml:space="preserve"> сувениры», «Производство мебели», «Сити фермер» , «</w:t>
      </w:r>
      <w:proofErr w:type="spellStart"/>
      <w:r w:rsidR="00ED1AC4" w:rsidRPr="005F76FF">
        <w:rPr>
          <w:rFonts w:ascii="Times New Roman" w:hAnsi="Times New Roman"/>
          <w:color w:val="000000"/>
          <w:sz w:val="28"/>
          <w:szCs w:val="28"/>
        </w:rPr>
        <w:t>Мультимедийная</w:t>
      </w:r>
      <w:proofErr w:type="spellEnd"/>
      <w:r w:rsidR="00ED1AC4" w:rsidRPr="005F76FF">
        <w:rPr>
          <w:rFonts w:ascii="Times New Roman" w:hAnsi="Times New Roman"/>
          <w:color w:val="000000"/>
          <w:sz w:val="28"/>
          <w:szCs w:val="28"/>
        </w:rPr>
        <w:t xml:space="preserve"> журналистика», «</w:t>
      </w:r>
      <w:proofErr w:type="spellStart"/>
      <w:r w:rsidR="00ED1AC4" w:rsidRPr="005F76FF">
        <w:rPr>
          <w:rFonts w:ascii="Times New Roman" w:hAnsi="Times New Roman"/>
          <w:color w:val="000000"/>
          <w:sz w:val="28"/>
          <w:szCs w:val="28"/>
        </w:rPr>
        <w:t>Блогер</w:t>
      </w:r>
      <w:proofErr w:type="spellEnd"/>
      <w:r w:rsidR="00ED1AC4" w:rsidRPr="005F76FF">
        <w:rPr>
          <w:rFonts w:ascii="Times New Roman" w:hAnsi="Times New Roman"/>
          <w:color w:val="000000"/>
          <w:sz w:val="28"/>
          <w:szCs w:val="28"/>
        </w:rPr>
        <w:t>», «Кондитер повар» организуются проведение мастер классов от ведущих специалистов, организация и проведение уроков успеха от топ менеджеров, экскурсии на рабочие места.</w:t>
      </w:r>
    </w:p>
    <w:p w:rsidR="00ED1AC4" w:rsidRPr="005F76FF" w:rsidRDefault="00ED1AC4" w:rsidP="005F76FF">
      <w:pPr>
        <w:spacing w:after="0"/>
        <w:ind w:firstLine="360"/>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Выполнение учебных проектов выходит по содержанию и объему учебного материала, времени и способам его освоения за рамки учебной деятельности детей. Таким образом, методы работы учителей на уроках и внеклассных занятиях становятся  единым целым, что соответствует современным требованиям нового стандарта образования. Развивается продуктивная компетентность, развивает навык самостоятельного поиска информации, стимулирует творческую активность.</w:t>
      </w:r>
    </w:p>
    <w:p w:rsidR="00ED1AC4" w:rsidRPr="005F76FF" w:rsidRDefault="00ED1AC4" w:rsidP="005F76FF">
      <w:pPr>
        <w:spacing w:after="0"/>
        <w:ind w:firstLine="360"/>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4. Коллективные занятия</w:t>
      </w:r>
      <w:r w:rsidRPr="005F76FF">
        <w:rPr>
          <w:rFonts w:ascii="Times New Roman" w:eastAsia="Times New Roman" w:hAnsi="Times New Roman" w:cs="Times New Roman"/>
          <w:b/>
          <w:i/>
          <w:sz w:val="28"/>
          <w:szCs w:val="28"/>
        </w:rPr>
        <w:t>.</w:t>
      </w:r>
      <w:r w:rsidRPr="005F76FF">
        <w:rPr>
          <w:rFonts w:ascii="Times New Roman" w:eastAsia="Times New Roman" w:hAnsi="Times New Roman" w:cs="Times New Roman"/>
          <w:sz w:val="28"/>
          <w:szCs w:val="28"/>
        </w:rPr>
        <w:t xml:space="preserve"> В основе этих занятий лежит значимая тема, которая определяется и разрабатывается всеми членами коллектива (учителями-предметниками, администрацией, ученическим самоуправлением). При планировании общешкольных мероприятий, приуроченных знаменательным датам, предусматривается также их включение в учебный процесс и внеурочную деятельность. </w:t>
      </w:r>
    </w:p>
    <w:p w:rsidR="00ED1AC4" w:rsidRPr="005F76FF" w:rsidRDefault="00ED1AC4" w:rsidP="005F76FF">
      <w:pPr>
        <w:spacing w:after="0"/>
        <w:jc w:val="both"/>
        <w:rPr>
          <w:rFonts w:ascii="Times New Roman" w:eastAsia="Times New Roman" w:hAnsi="Times New Roman" w:cs="Times New Roman"/>
          <w:sz w:val="28"/>
          <w:szCs w:val="28"/>
        </w:rPr>
      </w:pPr>
      <w:r w:rsidRPr="005F76FF">
        <w:rPr>
          <w:rFonts w:ascii="Times New Roman" w:eastAsia="Times New Roman" w:hAnsi="Times New Roman" w:cs="Times New Roman"/>
          <w:b/>
          <w:i/>
          <w:sz w:val="28"/>
          <w:szCs w:val="28"/>
        </w:rPr>
        <w:t>5.</w:t>
      </w:r>
      <w:r w:rsidRPr="005F76FF">
        <w:rPr>
          <w:rFonts w:ascii="Times New Roman" w:eastAsia="Times New Roman" w:hAnsi="Times New Roman" w:cs="Times New Roman"/>
          <w:sz w:val="28"/>
          <w:szCs w:val="28"/>
        </w:rPr>
        <w:t xml:space="preserve"> Другая форма  учебной и </w:t>
      </w:r>
      <w:proofErr w:type="spellStart"/>
      <w:r w:rsidRPr="005F76FF">
        <w:rPr>
          <w:rFonts w:ascii="Times New Roman" w:eastAsia="Times New Roman" w:hAnsi="Times New Roman" w:cs="Times New Roman"/>
          <w:sz w:val="28"/>
          <w:szCs w:val="28"/>
        </w:rPr>
        <w:t>внеучебной</w:t>
      </w:r>
      <w:proofErr w:type="spellEnd"/>
      <w:r w:rsidRPr="005F76FF">
        <w:rPr>
          <w:rFonts w:ascii="Times New Roman" w:eastAsia="Times New Roman" w:hAnsi="Times New Roman" w:cs="Times New Roman"/>
          <w:sz w:val="28"/>
          <w:szCs w:val="28"/>
        </w:rPr>
        <w:t xml:space="preserve"> деятельности – организация в школе </w:t>
      </w:r>
      <w:r w:rsidRPr="005F76FF">
        <w:rPr>
          <w:rFonts w:ascii="Times New Roman" w:eastAsia="Times New Roman" w:hAnsi="Times New Roman" w:cs="Times New Roman"/>
          <w:b/>
          <w:i/>
          <w:sz w:val="28"/>
          <w:szCs w:val="28"/>
        </w:rPr>
        <w:t xml:space="preserve">предметных </w:t>
      </w:r>
      <w:r w:rsidRPr="005F76FF">
        <w:rPr>
          <w:rFonts w:ascii="Times New Roman" w:eastAsia="Times New Roman" w:hAnsi="Times New Roman" w:cs="Times New Roman"/>
          <w:sz w:val="28"/>
          <w:szCs w:val="28"/>
        </w:rPr>
        <w:t xml:space="preserve">олимпиад, научно-практических конференций. Цели организации: </w:t>
      </w:r>
    </w:p>
    <w:p w:rsidR="00ED1AC4" w:rsidRPr="005F76FF" w:rsidRDefault="00ED1AC4" w:rsidP="005F76FF">
      <w:pPr>
        <w:spacing w:after="0"/>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 xml:space="preserve">- развитие познавательных интересов учащихся; </w:t>
      </w:r>
    </w:p>
    <w:p w:rsidR="00ED1AC4" w:rsidRPr="005F76FF" w:rsidRDefault="00ED1AC4" w:rsidP="005F76FF">
      <w:pPr>
        <w:spacing w:after="0"/>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 xml:space="preserve">- углубление знаний учащихся по различным дисциплинам; </w:t>
      </w:r>
    </w:p>
    <w:p w:rsidR="00ED1AC4" w:rsidRPr="005F76FF" w:rsidRDefault="00ED1AC4" w:rsidP="005F76FF">
      <w:pPr>
        <w:spacing w:after="0"/>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 xml:space="preserve">- формирование умений творчески подходить к ранее изученному материалу; </w:t>
      </w:r>
    </w:p>
    <w:p w:rsidR="00ED1AC4" w:rsidRPr="005F76FF" w:rsidRDefault="00ED1AC4" w:rsidP="005F76FF">
      <w:pPr>
        <w:spacing w:after="0"/>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ab/>
        <w:t xml:space="preserve">В школе проводятся </w:t>
      </w:r>
      <w:proofErr w:type="spellStart"/>
      <w:r w:rsidRPr="005F76FF">
        <w:rPr>
          <w:rFonts w:ascii="Times New Roman" w:eastAsia="Times New Roman" w:hAnsi="Times New Roman" w:cs="Times New Roman"/>
          <w:sz w:val="28"/>
          <w:szCs w:val="28"/>
        </w:rPr>
        <w:t>внутришкольный</w:t>
      </w:r>
      <w:proofErr w:type="spellEnd"/>
      <w:r w:rsidRPr="005F76FF">
        <w:rPr>
          <w:rFonts w:ascii="Times New Roman" w:eastAsia="Times New Roman" w:hAnsi="Times New Roman" w:cs="Times New Roman"/>
          <w:sz w:val="28"/>
          <w:szCs w:val="28"/>
        </w:rPr>
        <w:t xml:space="preserve"> этап Всероссийской олимпиады школьников по всем предметам и олимпиады в рамках предметных недель. Также проводится творческий конкурс «Палитра» приуроченный ко дню рождения народного художника СССР Афанасия Осипова.</w:t>
      </w:r>
    </w:p>
    <w:p w:rsidR="00ED1AC4" w:rsidRPr="005F76FF" w:rsidRDefault="00ED1AC4" w:rsidP="005F76FF">
      <w:pPr>
        <w:spacing w:after="0"/>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lastRenderedPageBreak/>
        <w:tab/>
        <w:t xml:space="preserve">Исследовательская работа учащихся проводится по различным направлениям. </w:t>
      </w:r>
    </w:p>
    <w:p w:rsidR="00ED1AC4" w:rsidRPr="005F76FF" w:rsidRDefault="00ED1AC4" w:rsidP="005F76FF">
      <w:pPr>
        <w:spacing w:after="0"/>
        <w:jc w:val="both"/>
        <w:rPr>
          <w:rFonts w:ascii="Times New Roman" w:eastAsia="Times New Roman" w:hAnsi="Times New Roman" w:cs="Times New Roman"/>
          <w:sz w:val="28"/>
          <w:szCs w:val="28"/>
        </w:rPr>
      </w:pPr>
      <w:r w:rsidRPr="005F76FF">
        <w:rPr>
          <w:rFonts w:ascii="Times New Roman" w:eastAsia="Times New Roman" w:hAnsi="Times New Roman" w:cs="Times New Roman"/>
          <w:b/>
          <w:i/>
          <w:sz w:val="28"/>
          <w:szCs w:val="28"/>
        </w:rPr>
        <w:t xml:space="preserve">8. </w:t>
      </w:r>
      <w:r w:rsidRPr="005F76FF">
        <w:rPr>
          <w:rFonts w:ascii="Times New Roman" w:eastAsia="Times New Roman" w:hAnsi="Times New Roman" w:cs="Times New Roman"/>
          <w:sz w:val="28"/>
          <w:szCs w:val="28"/>
        </w:rPr>
        <w:t xml:space="preserve">Социально-практическая направленность деятельности детей проявляется в социальном проекте «Школьный предприниматель», предполагающий: </w:t>
      </w:r>
    </w:p>
    <w:p w:rsidR="00ED1AC4" w:rsidRPr="005F76FF" w:rsidRDefault="00ED1AC4" w:rsidP="005F76FF">
      <w:pPr>
        <w:spacing w:after="0"/>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 выявление проблем, связанных с жизнью села и участие в решении этих проблем.</w:t>
      </w:r>
    </w:p>
    <w:p w:rsidR="00ED1AC4" w:rsidRPr="005F76FF" w:rsidRDefault="00ED1AC4" w:rsidP="005F76FF">
      <w:pPr>
        <w:spacing w:after="0"/>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 xml:space="preserve">- реальный вклад детей в улучшение окружающей среды через благоустройство и волонтерские работы.  </w:t>
      </w:r>
    </w:p>
    <w:p w:rsidR="00ED1AC4" w:rsidRPr="005F76FF" w:rsidRDefault="00ED1AC4" w:rsidP="005F76FF">
      <w:pPr>
        <w:spacing w:after="0"/>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 xml:space="preserve">- взаимодействие с жителями села, специалистами различных предприятий и учреждений села, производственными структурами. </w:t>
      </w:r>
    </w:p>
    <w:p w:rsidR="00ED1AC4" w:rsidRPr="005F76FF" w:rsidRDefault="00ED1AC4" w:rsidP="005F76FF">
      <w:pPr>
        <w:spacing w:after="0"/>
        <w:ind w:firstLine="708"/>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 xml:space="preserve">Все перечисленные формы урочной и внеурочной деятельности являются не только эффективными средствами развития компетенций, но и рациональным способом </w:t>
      </w:r>
      <w:proofErr w:type="gramStart"/>
      <w:r w:rsidRPr="005F76FF">
        <w:rPr>
          <w:rFonts w:ascii="Times New Roman" w:eastAsia="Times New Roman" w:hAnsi="Times New Roman" w:cs="Times New Roman"/>
          <w:sz w:val="28"/>
          <w:szCs w:val="28"/>
        </w:rPr>
        <w:t xml:space="preserve">решения проблемы организации внеурочной деятельности </w:t>
      </w:r>
      <w:r w:rsidR="00565B00">
        <w:rPr>
          <w:rFonts w:ascii="Times New Roman" w:eastAsia="Times New Roman" w:hAnsi="Times New Roman" w:cs="Times New Roman"/>
          <w:sz w:val="28"/>
          <w:szCs w:val="28"/>
        </w:rPr>
        <w:t xml:space="preserve"> </w:t>
      </w:r>
      <w:r w:rsidRPr="005F76FF">
        <w:rPr>
          <w:rFonts w:ascii="Times New Roman" w:eastAsia="Times New Roman" w:hAnsi="Times New Roman" w:cs="Times New Roman"/>
          <w:sz w:val="28"/>
          <w:szCs w:val="28"/>
        </w:rPr>
        <w:t>детей</w:t>
      </w:r>
      <w:proofErr w:type="gramEnd"/>
      <w:r w:rsidRPr="005F76FF">
        <w:rPr>
          <w:rFonts w:ascii="Times New Roman" w:eastAsia="Times New Roman" w:hAnsi="Times New Roman" w:cs="Times New Roman"/>
          <w:sz w:val="28"/>
          <w:szCs w:val="28"/>
        </w:rPr>
        <w:t xml:space="preserve"> в сельской школе. </w:t>
      </w:r>
    </w:p>
    <w:p w:rsidR="00ED1AC4" w:rsidRPr="005F76FF" w:rsidRDefault="00ED1AC4" w:rsidP="005F76FF">
      <w:pPr>
        <w:spacing w:after="0"/>
        <w:ind w:firstLine="708"/>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 xml:space="preserve">Такое построение образовательного процесса в форме развития компетенций  в процессе урочной и внеурочной деятельности отвечает  идеям образовательного стандарта. </w:t>
      </w:r>
    </w:p>
    <w:p w:rsidR="00ED1AC4" w:rsidRPr="005F76FF" w:rsidRDefault="00ED1AC4" w:rsidP="005F76FF">
      <w:pPr>
        <w:spacing w:after="0"/>
        <w:ind w:firstLine="708"/>
        <w:jc w:val="both"/>
        <w:rPr>
          <w:rFonts w:ascii="Times New Roman" w:eastAsia="Times New Roman" w:hAnsi="Times New Roman" w:cs="Times New Roman"/>
          <w:sz w:val="28"/>
          <w:szCs w:val="28"/>
        </w:rPr>
      </w:pPr>
      <w:r w:rsidRPr="005F76FF">
        <w:rPr>
          <w:rFonts w:ascii="Times New Roman" w:eastAsia="Times New Roman" w:hAnsi="Times New Roman" w:cs="Times New Roman"/>
          <w:sz w:val="28"/>
          <w:szCs w:val="28"/>
        </w:rPr>
        <w:t>Использование  средств развития компетенций будет способствовать формированию у детей целостного представления об окружающем мире, обеспечению связи между теорией и практикой, взаимодействию школы со своими социальными партнерами и, наконец, достижению планируемых образовательных результатов основной образовательной программы школы.</w:t>
      </w:r>
    </w:p>
    <w:p w:rsidR="00ED1AC4" w:rsidRPr="005F76FF" w:rsidRDefault="00ED1AC4" w:rsidP="005F76FF">
      <w:pPr>
        <w:spacing w:after="0"/>
        <w:jc w:val="both"/>
        <w:rPr>
          <w:rFonts w:ascii="Times New Roman" w:eastAsia="Times New Roman" w:hAnsi="Times New Roman" w:cs="Times New Roman"/>
          <w:b/>
          <w:sz w:val="28"/>
          <w:szCs w:val="28"/>
        </w:rPr>
      </w:pPr>
      <w:r w:rsidRPr="005F76FF">
        <w:rPr>
          <w:rFonts w:ascii="Times New Roman" w:eastAsia="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r w:rsidRPr="005F76FF">
        <w:rPr>
          <w:rFonts w:ascii="Times New Roman" w:eastAsia="Times New Roman" w:hAnsi="Times New Roman" w:cs="Times New Roman"/>
          <w:b/>
          <w:sz w:val="28"/>
          <w:szCs w:val="28"/>
        </w:rPr>
        <w:t>Создается модель открытой школы с развитой информационно-образовательной средой через</w:t>
      </w:r>
      <w:r w:rsidR="009D15D0">
        <w:rPr>
          <w:rFonts w:ascii="Times New Roman" w:eastAsia="Times New Roman" w:hAnsi="Times New Roman" w:cs="Times New Roman"/>
          <w:b/>
          <w:sz w:val="28"/>
          <w:szCs w:val="28"/>
        </w:rPr>
        <w:t xml:space="preserve"> создание</w:t>
      </w:r>
      <w:bookmarkStart w:id="0" w:name="_GoBack"/>
      <w:bookmarkEnd w:id="0"/>
      <w:r w:rsidRPr="005F76FF">
        <w:rPr>
          <w:rFonts w:ascii="Times New Roman" w:eastAsia="Times New Roman" w:hAnsi="Times New Roman" w:cs="Times New Roman"/>
          <w:b/>
          <w:sz w:val="28"/>
          <w:szCs w:val="28"/>
        </w:rPr>
        <w:t xml:space="preserve"> условий  центра развития компетенций «Навигатор» в условиях села.</w:t>
      </w:r>
    </w:p>
    <w:sectPr w:rsidR="00ED1AC4" w:rsidRPr="005F76FF" w:rsidSect="005C5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283"/>
    <w:multiLevelType w:val="hybridMultilevel"/>
    <w:tmpl w:val="5316D906"/>
    <w:lvl w:ilvl="0" w:tplc="B52E5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EB7928"/>
    <w:multiLevelType w:val="hybridMultilevel"/>
    <w:tmpl w:val="33103C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2E42"/>
    <w:multiLevelType w:val="hybridMultilevel"/>
    <w:tmpl w:val="6BF076E4"/>
    <w:lvl w:ilvl="0" w:tplc="98626C2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36B85"/>
    <w:multiLevelType w:val="hybridMultilevel"/>
    <w:tmpl w:val="043CD8F6"/>
    <w:lvl w:ilvl="0" w:tplc="FF9CD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722095"/>
    <w:multiLevelType w:val="multilevel"/>
    <w:tmpl w:val="5B0C4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A64AA0"/>
    <w:multiLevelType w:val="hybridMultilevel"/>
    <w:tmpl w:val="C0FE5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F4CAD"/>
    <w:multiLevelType w:val="hybridMultilevel"/>
    <w:tmpl w:val="D1180A70"/>
    <w:lvl w:ilvl="0" w:tplc="83F6DB8A">
      <w:start w:val="15"/>
      <w:numFmt w:val="decimal"/>
      <w:lvlText w:val="%1."/>
      <w:lvlJc w:val="left"/>
      <w:pPr>
        <w:ind w:left="720" w:hanging="360"/>
      </w:pPr>
      <w:rPr>
        <w:rFonts w:eastAsia="Trebuchet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27EFE"/>
    <w:multiLevelType w:val="multilevel"/>
    <w:tmpl w:val="D566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431B9F"/>
    <w:multiLevelType w:val="hybridMultilevel"/>
    <w:tmpl w:val="A5D20A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7B233BC"/>
    <w:multiLevelType w:val="hybridMultilevel"/>
    <w:tmpl w:val="F4E8084A"/>
    <w:lvl w:ilvl="0" w:tplc="E64CA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476C95"/>
    <w:multiLevelType w:val="hybridMultilevel"/>
    <w:tmpl w:val="C5C8FBC8"/>
    <w:lvl w:ilvl="0" w:tplc="D55EFE1A">
      <w:start w:val="1"/>
      <w:numFmt w:val="decimal"/>
      <w:lvlText w:val="%1."/>
      <w:lvlJc w:val="left"/>
      <w:pPr>
        <w:ind w:left="1120" w:hanging="360"/>
      </w:pPr>
      <w:rPr>
        <w:rFonts w:hint="default"/>
        <w:color w:val="000000"/>
        <w:sz w:val="24"/>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nsid w:val="578B35FE"/>
    <w:multiLevelType w:val="multilevel"/>
    <w:tmpl w:val="25AA3C8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BF43AF"/>
    <w:multiLevelType w:val="hybridMultilevel"/>
    <w:tmpl w:val="D556D06C"/>
    <w:lvl w:ilvl="0" w:tplc="3A02ABF6">
      <w:start w:val="1"/>
      <w:numFmt w:val="decimal"/>
      <w:lvlText w:val="%1."/>
      <w:lvlJc w:val="left"/>
      <w:pPr>
        <w:ind w:left="102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75F638E2"/>
    <w:multiLevelType w:val="multilevel"/>
    <w:tmpl w:val="F13ADB1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0"/>
  </w:num>
  <w:num w:numId="4">
    <w:abstractNumId w:val="8"/>
  </w:num>
  <w:num w:numId="5">
    <w:abstractNumId w:val="5"/>
  </w:num>
  <w:num w:numId="6">
    <w:abstractNumId w:val="1"/>
  </w:num>
  <w:num w:numId="7">
    <w:abstractNumId w:val="7"/>
  </w:num>
  <w:num w:numId="8">
    <w:abstractNumId w:val="10"/>
  </w:num>
  <w:num w:numId="9">
    <w:abstractNumId w:val="12"/>
  </w:num>
  <w:num w:numId="10">
    <w:abstractNumId w:val="2"/>
  </w:num>
  <w:num w:numId="11">
    <w:abstractNumId w:val="13"/>
  </w:num>
  <w:num w:numId="12">
    <w:abstractNumId w:val="4"/>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461D"/>
    <w:rsid w:val="00013A46"/>
    <w:rsid w:val="00016539"/>
    <w:rsid w:val="00022870"/>
    <w:rsid w:val="00024F9A"/>
    <w:rsid w:val="00075E94"/>
    <w:rsid w:val="000A3418"/>
    <w:rsid w:val="00104DD8"/>
    <w:rsid w:val="00136A95"/>
    <w:rsid w:val="00200EF9"/>
    <w:rsid w:val="002538BD"/>
    <w:rsid w:val="00253C64"/>
    <w:rsid w:val="003853CB"/>
    <w:rsid w:val="003B0308"/>
    <w:rsid w:val="003D17A7"/>
    <w:rsid w:val="00403C3B"/>
    <w:rsid w:val="004745CD"/>
    <w:rsid w:val="00494C12"/>
    <w:rsid w:val="004A13C3"/>
    <w:rsid w:val="004A6CE7"/>
    <w:rsid w:val="004E7ADB"/>
    <w:rsid w:val="005178BA"/>
    <w:rsid w:val="00565B00"/>
    <w:rsid w:val="005A721A"/>
    <w:rsid w:val="005C5E19"/>
    <w:rsid w:val="005D2200"/>
    <w:rsid w:val="005E01BB"/>
    <w:rsid w:val="005E7593"/>
    <w:rsid w:val="005F76FF"/>
    <w:rsid w:val="006114E9"/>
    <w:rsid w:val="00614828"/>
    <w:rsid w:val="006701AF"/>
    <w:rsid w:val="00690172"/>
    <w:rsid w:val="0069576C"/>
    <w:rsid w:val="006D6237"/>
    <w:rsid w:val="007007C0"/>
    <w:rsid w:val="007C5856"/>
    <w:rsid w:val="007E42F1"/>
    <w:rsid w:val="007F5CA6"/>
    <w:rsid w:val="00845B97"/>
    <w:rsid w:val="00880674"/>
    <w:rsid w:val="0094492B"/>
    <w:rsid w:val="009C1172"/>
    <w:rsid w:val="009D15D0"/>
    <w:rsid w:val="00A035AC"/>
    <w:rsid w:val="00A075D1"/>
    <w:rsid w:val="00A177B5"/>
    <w:rsid w:val="00A2461D"/>
    <w:rsid w:val="00A278EE"/>
    <w:rsid w:val="00A33651"/>
    <w:rsid w:val="00A4057B"/>
    <w:rsid w:val="00A639CF"/>
    <w:rsid w:val="00A921B9"/>
    <w:rsid w:val="00AE6132"/>
    <w:rsid w:val="00AF4759"/>
    <w:rsid w:val="00B34C46"/>
    <w:rsid w:val="00B957B0"/>
    <w:rsid w:val="00C02EDF"/>
    <w:rsid w:val="00C03B64"/>
    <w:rsid w:val="00C13FDC"/>
    <w:rsid w:val="00C24D13"/>
    <w:rsid w:val="00C40637"/>
    <w:rsid w:val="00C5442B"/>
    <w:rsid w:val="00C551C9"/>
    <w:rsid w:val="00C669B3"/>
    <w:rsid w:val="00C930B2"/>
    <w:rsid w:val="00CA0D03"/>
    <w:rsid w:val="00CC3213"/>
    <w:rsid w:val="00CD38F1"/>
    <w:rsid w:val="00CF2C45"/>
    <w:rsid w:val="00CF6537"/>
    <w:rsid w:val="00D03872"/>
    <w:rsid w:val="00D415F2"/>
    <w:rsid w:val="00D63F57"/>
    <w:rsid w:val="00D67982"/>
    <w:rsid w:val="00D86A61"/>
    <w:rsid w:val="00DA778D"/>
    <w:rsid w:val="00DB2ACA"/>
    <w:rsid w:val="00DB6D22"/>
    <w:rsid w:val="00DB7850"/>
    <w:rsid w:val="00DF480E"/>
    <w:rsid w:val="00E13173"/>
    <w:rsid w:val="00E16D4A"/>
    <w:rsid w:val="00E408B0"/>
    <w:rsid w:val="00E4290E"/>
    <w:rsid w:val="00E70B44"/>
    <w:rsid w:val="00E9213B"/>
    <w:rsid w:val="00EA1331"/>
    <w:rsid w:val="00EB1643"/>
    <w:rsid w:val="00EB24D5"/>
    <w:rsid w:val="00ED1AC4"/>
    <w:rsid w:val="00EE7C42"/>
    <w:rsid w:val="00EF0F5D"/>
    <w:rsid w:val="00EF5236"/>
    <w:rsid w:val="00F00368"/>
    <w:rsid w:val="00F25D5D"/>
    <w:rsid w:val="00F65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CA6"/>
    <w:pPr>
      <w:ind w:left="720"/>
      <w:contextualSpacing/>
    </w:pPr>
  </w:style>
  <w:style w:type="character" w:styleId="a4">
    <w:name w:val="Strong"/>
    <w:uiPriority w:val="22"/>
    <w:qFormat/>
    <w:rsid w:val="007F5CA6"/>
    <w:rPr>
      <w:b/>
      <w:bCs/>
    </w:rPr>
  </w:style>
  <w:style w:type="character" w:customStyle="1" w:styleId="Zag11">
    <w:name w:val="Zag_11"/>
    <w:uiPriority w:val="99"/>
    <w:rsid w:val="007F5CA6"/>
  </w:style>
  <w:style w:type="character" w:customStyle="1" w:styleId="FontStyle11">
    <w:name w:val="Font Style11"/>
    <w:uiPriority w:val="99"/>
    <w:rsid w:val="007F5CA6"/>
    <w:rPr>
      <w:rFonts w:ascii="Arial" w:hAnsi="Arial" w:cs="Arial"/>
      <w:b/>
      <w:bCs/>
      <w:i/>
      <w:iCs/>
      <w:sz w:val="12"/>
      <w:szCs w:val="12"/>
    </w:rPr>
  </w:style>
  <w:style w:type="character" w:customStyle="1" w:styleId="FontStyle12">
    <w:name w:val="Font Style12"/>
    <w:uiPriority w:val="99"/>
    <w:rsid w:val="007F5CA6"/>
    <w:rPr>
      <w:rFonts w:ascii="Arial" w:hAnsi="Arial" w:cs="Arial"/>
      <w:sz w:val="16"/>
      <w:szCs w:val="16"/>
    </w:rPr>
  </w:style>
  <w:style w:type="character" w:customStyle="1" w:styleId="FontStyle17">
    <w:name w:val="Font Style17"/>
    <w:uiPriority w:val="99"/>
    <w:rsid w:val="007F5CA6"/>
    <w:rPr>
      <w:rFonts w:ascii="Times New Roman" w:hAnsi="Times New Roman" w:cs="Times New Roman"/>
      <w:sz w:val="16"/>
      <w:szCs w:val="16"/>
    </w:rPr>
  </w:style>
  <w:style w:type="paragraph" w:styleId="a5">
    <w:name w:val="No Spacing"/>
    <w:link w:val="a6"/>
    <w:uiPriority w:val="1"/>
    <w:qFormat/>
    <w:rsid w:val="007F5CA6"/>
    <w:pPr>
      <w:spacing w:after="0" w:line="240" w:lineRule="auto"/>
    </w:pPr>
    <w:rPr>
      <w:rFonts w:ascii="Calibri" w:eastAsia="Calibri" w:hAnsi="Calibri" w:cs="Times New Roman"/>
    </w:rPr>
  </w:style>
  <w:style w:type="character" w:customStyle="1" w:styleId="a6">
    <w:name w:val="Без интервала Знак"/>
    <w:link w:val="a5"/>
    <w:uiPriority w:val="1"/>
    <w:rsid w:val="007F5CA6"/>
    <w:rPr>
      <w:rFonts w:ascii="Calibri" w:eastAsia="Calibri" w:hAnsi="Calibri" w:cs="Times New Roman"/>
    </w:rPr>
  </w:style>
  <w:style w:type="table" w:styleId="a7">
    <w:name w:val="Table Grid"/>
    <w:basedOn w:val="a1"/>
    <w:uiPriority w:val="59"/>
    <w:rsid w:val="00845B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uiPriority w:val="20"/>
    <w:qFormat/>
    <w:rsid w:val="00200EF9"/>
    <w:rPr>
      <w:i/>
      <w:iCs/>
    </w:rPr>
  </w:style>
  <w:style w:type="character" w:customStyle="1" w:styleId="2">
    <w:name w:val="Основной текст (2)_"/>
    <w:basedOn w:val="a0"/>
    <w:link w:val="20"/>
    <w:rsid w:val="005178BA"/>
    <w:rPr>
      <w:rFonts w:ascii="Times New Roman" w:eastAsia="Times New Roman" w:hAnsi="Times New Roman" w:cs="Times New Roman"/>
      <w:shd w:val="clear" w:color="auto" w:fill="FFFFFF"/>
    </w:rPr>
  </w:style>
  <w:style w:type="character" w:customStyle="1" w:styleId="21pt">
    <w:name w:val="Основной текст (2) + Интервал 1 pt"/>
    <w:basedOn w:val="2"/>
    <w:rsid w:val="005178BA"/>
    <w:rPr>
      <w:rFonts w:ascii="Times New Roman" w:eastAsia="Times New Roman" w:hAnsi="Times New Roman" w:cs="Times New Roman"/>
      <w:color w:val="000000"/>
      <w:spacing w:val="30"/>
      <w:w w:val="100"/>
      <w:position w:val="0"/>
      <w:sz w:val="24"/>
      <w:szCs w:val="24"/>
      <w:shd w:val="clear" w:color="auto" w:fill="FFFFFF"/>
      <w:lang w:val="en-US" w:eastAsia="en-US" w:bidi="en-US"/>
    </w:rPr>
  </w:style>
  <w:style w:type="paragraph" w:customStyle="1" w:styleId="20">
    <w:name w:val="Основной текст (2)"/>
    <w:basedOn w:val="a"/>
    <w:link w:val="2"/>
    <w:rsid w:val="005178BA"/>
    <w:pPr>
      <w:widowControl w:val="0"/>
      <w:shd w:val="clear" w:color="auto" w:fill="FFFFFF"/>
      <w:spacing w:after="0" w:line="274" w:lineRule="exact"/>
      <w:ind w:hanging="360"/>
    </w:pPr>
    <w:rPr>
      <w:rFonts w:ascii="Times New Roman" w:eastAsia="Times New Roman" w:hAnsi="Times New Roman" w:cs="Times New Roman"/>
    </w:rPr>
  </w:style>
  <w:style w:type="character" w:styleId="a9">
    <w:name w:val="Hyperlink"/>
    <w:basedOn w:val="a0"/>
    <w:rsid w:val="005178BA"/>
    <w:rPr>
      <w:color w:val="0066CC"/>
      <w:u w:val="single"/>
    </w:rPr>
  </w:style>
  <w:style w:type="character" w:customStyle="1" w:styleId="211pt">
    <w:name w:val="Основной текст (2) + 11 pt"/>
    <w:basedOn w:val="2"/>
    <w:rsid w:val="005178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CA6"/>
    <w:pPr>
      <w:ind w:left="720"/>
      <w:contextualSpacing/>
    </w:pPr>
  </w:style>
  <w:style w:type="character" w:styleId="a4">
    <w:name w:val="Strong"/>
    <w:uiPriority w:val="22"/>
    <w:qFormat/>
    <w:rsid w:val="007F5CA6"/>
    <w:rPr>
      <w:b/>
      <w:bCs/>
    </w:rPr>
  </w:style>
  <w:style w:type="character" w:customStyle="1" w:styleId="Zag11">
    <w:name w:val="Zag_11"/>
    <w:uiPriority w:val="99"/>
    <w:rsid w:val="007F5CA6"/>
  </w:style>
  <w:style w:type="character" w:customStyle="1" w:styleId="FontStyle11">
    <w:name w:val="Font Style11"/>
    <w:uiPriority w:val="99"/>
    <w:rsid w:val="007F5CA6"/>
    <w:rPr>
      <w:rFonts w:ascii="Arial" w:hAnsi="Arial" w:cs="Arial"/>
      <w:b/>
      <w:bCs/>
      <w:i/>
      <w:iCs/>
      <w:sz w:val="12"/>
      <w:szCs w:val="12"/>
    </w:rPr>
  </w:style>
  <w:style w:type="character" w:customStyle="1" w:styleId="FontStyle12">
    <w:name w:val="Font Style12"/>
    <w:uiPriority w:val="99"/>
    <w:rsid w:val="007F5CA6"/>
    <w:rPr>
      <w:rFonts w:ascii="Arial" w:hAnsi="Arial" w:cs="Arial"/>
      <w:sz w:val="16"/>
      <w:szCs w:val="16"/>
    </w:rPr>
  </w:style>
  <w:style w:type="character" w:customStyle="1" w:styleId="FontStyle17">
    <w:name w:val="Font Style17"/>
    <w:uiPriority w:val="99"/>
    <w:rsid w:val="007F5CA6"/>
    <w:rPr>
      <w:rFonts w:ascii="Times New Roman" w:hAnsi="Times New Roman" w:cs="Times New Roman"/>
      <w:sz w:val="16"/>
      <w:szCs w:val="16"/>
    </w:rPr>
  </w:style>
  <w:style w:type="paragraph" w:styleId="a5">
    <w:name w:val="No Spacing"/>
    <w:link w:val="a6"/>
    <w:uiPriority w:val="1"/>
    <w:qFormat/>
    <w:rsid w:val="007F5CA6"/>
    <w:pPr>
      <w:spacing w:after="0" w:line="240" w:lineRule="auto"/>
    </w:pPr>
    <w:rPr>
      <w:rFonts w:ascii="Calibri" w:eastAsia="Calibri" w:hAnsi="Calibri" w:cs="Times New Roman"/>
    </w:rPr>
  </w:style>
  <w:style w:type="character" w:customStyle="1" w:styleId="a6">
    <w:name w:val="Без интервала Знак"/>
    <w:link w:val="a5"/>
    <w:uiPriority w:val="1"/>
    <w:rsid w:val="007F5CA6"/>
    <w:rPr>
      <w:rFonts w:ascii="Calibri" w:eastAsia="Calibri" w:hAnsi="Calibri" w:cs="Times New Roman"/>
    </w:rPr>
  </w:style>
  <w:style w:type="table" w:styleId="a7">
    <w:name w:val="Table Grid"/>
    <w:basedOn w:val="a1"/>
    <w:uiPriority w:val="59"/>
    <w:rsid w:val="00845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uiPriority w:val="20"/>
    <w:qFormat/>
    <w:rsid w:val="00200EF9"/>
    <w:rPr>
      <w:i/>
      <w:iCs/>
    </w:rPr>
  </w:style>
  <w:style w:type="character" w:customStyle="1" w:styleId="2">
    <w:name w:val="Основной текст (2)_"/>
    <w:basedOn w:val="a0"/>
    <w:link w:val="20"/>
    <w:rsid w:val="005178BA"/>
    <w:rPr>
      <w:rFonts w:ascii="Times New Roman" w:eastAsia="Times New Roman" w:hAnsi="Times New Roman" w:cs="Times New Roman"/>
      <w:shd w:val="clear" w:color="auto" w:fill="FFFFFF"/>
    </w:rPr>
  </w:style>
  <w:style w:type="character" w:customStyle="1" w:styleId="21pt">
    <w:name w:val="Основной текст (2) + Интервал 1 pt"/>
    <w:basedOn w:val="2"/>
    <w:rsid w:val="005178BA"/>
    <w:rPr>
      <w:rFonts w:ascii="Times New Roman" w:eastAsia="Times New Roman" w:hAnsi="Times New Roman" w:cs="Times New Roman"/>
      <w:color w:val="000000"/>
      <w:spacing w:val="30"/>
      <w:w w:val="100"/>
      <w:position w:val="0"/>
      <w:sz w:val="24"/>
      <w:szCs w:val="24"/>
      <w:shd w:val="clear" w:color="auto" w:fill="FFFFFF"/>
      <w:lang w:val="en-US" w:eastAsia="en-US" w:bidi="en-US"/>
    </w:rPr>
  </w:style>
  <w:style w:type="paragraph" w:customStyle="1" w:styleId="20">
    <w:name w:val="Основной текст (2)"/>
    <w:basedOn w:val="a"/>
    <w:link w:val="2"/>
    <w:rsid w:val="005178BA"/>
    <w:pPr>
      <w:widowControl w:val="0"/>
      <w:shd w:val="clear" w:color="auto" w:fill="FFFFFF"/>
      <w:spacing w:after="0" w:line="274" w:lineRule="exact"/>
      <w:ind w:hanging="360"/>
    </w:pPr>
    <w:rPr>
      <w:rFonts w:ascii="Times New Roman" w:eastAsia="Times New Roman" w:hAnsi="Times New Roman" w:cs="Times New Roman"/>
    </w:rPr>
  </w:style>
  <w:style w:type="character" w:styleId="a9">
    <w:name w:val="Hyperlink"/>
    <w:basedOn w:val="a0"/>
    <w:rsid w:val="005178BA"/>
    <w:rPr>
      <w:color w:val="0066CC"/>
      <w:u w:val="single"/>
    </w:rPr>
  </w:style>
  <w:style w:type="character" w:customStyle="1" w:styleId="211pt">
    <w:name w:val="Основной текст (2) + 11 pt"/>
    <w:basedOn w:val="2"/>
    <w:rsid w:val="005178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A8E7-794B-4EF6-824B-7FF6C189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6990</Words>
  <Characters>39844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Лена</cp:lastModifiedBy>
  <cp:revision>4</cp:revision>
  <dcterms:created xsi:type="dcterms:W3CDTF">2019-03-13T23:58:00Z</dcterms:created>
  <dcterms:modified xsi:type="dcterms:W3CDTF">2019-03-14T00:17:00Z</dcterms:modified>
</cp:coreProperties>
</file>