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793" w:rsidRDefault="006B7793" w:rsidP="00D54712">
      <w:pPr>
        <w:spacing w:before="480" w:after="360" w:line="240" w:lineRule="auto"/>
        <w:jc w:val="center"/>
        <w:rPr>
          <w:rFonts w:ascii="Times New Roman" w:eastAsia="Times New Roman" w:hAnsi="Times New Roman" w:cs="Times New Roman"/>
          <w:b/>
          <w:color w:val="auto"/>
          <w:kern w:val="0"/>
          <w:sz w:val="24"/>
          <w:szCs w:val="24"/>
          <w:lang w:eastAsia="ar-SA"/>
        </w:rPr>
      </w:pPr>
      <w:r w:rsidRPr="006B7793">
        <w:rPr>
          <w:rFonts w:ascii="Times New Roman" w:eastAsia="Times New Roman" w:hAnsi="Times New Roman" w:cs="Times New Roman"/>
          <w:b/>
          <w:color w:val="auto"/>
          <w:kern w:val="0"/>
          <w:sz w:val="24"/>
          <w:szCs w:val="24"/>
          <w:lang w:eastAsia="ar-SA"/>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701.75pt" o:ole="">
            <v:imagedata r:id="rId7" o:title=""/>
          </v:shape>
          <o:OLEObject Type="Embed" ProgID="AcroExch.Document.DC" ShapeID="_x0000_i1025" DrawAspect="Content" ObjectID="_1698491499" r:id="rId8"/>
        </w:object>
      </w: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265905" w:rsidRPr="00F63254" w:rsidRDefault="00265905" w:rsidP="006E3228">
      <w:pPr>
        <w:spacing w:before="480" w:after="360" w:line="240" w:lineRule="auto"/>
        <w:jc w:val="center"/>
        <w:rPr>
          <w:rFonts w:ascii="Times New Roman" w:hAnsi="Times New Roman" w:cs="Times New Roman"/>
          <w:b/>
          <w:color w:val="auto"/>
          <w:sz w:val="28"/>
          <w:szCs w:val="28"/>
        </w:rPr>
      </w:pPr>
    </w:p>
    <w:p w:rsidR="00CC3AA5" w:rsidRPr="00CC3AA5" w:rsidRDefault="00E47AA5">
      <w:pPr>
        <w:pStyle w:val="13"/>
        <w:rPr>
          <w:rFonts w:asciiTheme="minorHAnsi" w:eastAsiaTheme="minorEastAsia" w:hAnsiTheme="minorHAnsi" w:cstheme="minorBidi"/>
          <w:noProof/>
          <w:color w:val="auto"/>
          <w:kern w:val="0"/>
          <w:sz w:val="24"/>
          <w:szCs w:val="24"/>
          <w:lang w:eastAsia="ru-RU"/>
        </w:rPr>
      </w:pPr>
      <w:r w:rsidRPr="00E47AA5">
        <w:rPr>
          <w:rFonts w:ascii="Times New Roman" w:hAnsi="Times New Roman" w:cs="Times New Roman"/>
        </w:rPr>
        <w:fldChar w:fldCharType="begin"/>
      </w:r>
      <w:r w:rsidR="00E85984" w:rsidRPr="00DC1E5C">
        <w:rPr>
          <w:rFonts w:ascii="Times New Roman" w:hAnsi="Times New Roman" w:cs="Times New Roman"/>
        </w:rPr>
        <w:instrText xml:space="preserve"> TOC \o "1-3" \h \z \u </w:instrText>
      </w:r>
      <w:r w:rsidRPr="00E47AA5">
        <w:rPr>
          <w:rFonts w:ascii="Times New Roman" w:hAnsi="Times New Roman" w:cs="Times New Roman"/>
        </w:rPr>
        <w:fldChar w:fldCharType="separate"/>
      </w:r>
      <w:hyperlink w:anchor="_Toc24291303" w:history="1">
        <w:r w:rsidR="00CC3AA5" w:rsidRPr="00CC3AA5">
          <w:rPr>
            <w:rStyle w:val="ac"/>
            <w:rFonts w:ascii="Times New Roman" w:hAnsi="Times New Roman" w:cs="Times New Roman"/>
            <w:b/>
            <w:noProof/>
            <w:sz w:val="24"/>
            <w:szCs w:val="24"/>
          </w:rPr>
          <w:t>1. ОБЩИЕ ПОЛОЖЕНИЯ</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_Toc24291303 \h </w:instrText>
        </w:r>
        <w:r w:rsidRPr="00CC3AA5">
          <w:rPr>
            <w:noProof/>
            <w:webHidden/>
            <w:sz w:val="24"/>
            <w:szCs w:val="24"/>
          </w:rPr>
        </w:r>
        <w:r w:rsidRPr="00CC3AA5">
          <w:rPr>
            <w:noProof/>
            <w:webHidden/>
            <w:sz w:val="24"/>
            <w:szCs w:val="24"/>
          </w:rPr>
          <w:fldChar w:fldCharType="separate"/>
        </w:r>
        <w:r w:rsidR="008B60E2">
          <w:rPr>
            <w:noProof/>
            <w:webHidden/>
            <w:sz w:val="24"/>
            <w:szCs w:val="24"/>
          </w:rPr>
          <w:t>3</w:t>
        </w:r>
        <w:r w:rsidRPr="00CC3AA5">
          <w:rPr>
            <w:noProof/>
            <w:webHidden/>
            <w:sz w:val="24"/>
            <w:szCs w:val="24"/>
          </w:rPr>
          <w:fldChar w:fldCharType="end"/>
        </w:r>
      </w:hyperlink>
    </w:p>
    <w:p w:rsidR="00CC3AA5" w:rsidRPr="00CC3AA5" w:rsidRDefault="00E47AA5">
      <w:pPr>
        <w:pStyle w:val="13"/>
        <w:rPr>
          <w:rFonts w:asciiTheme="minorHAnsi" w:eastAsiaTheme="minorEastAsia" w:hAnsiTheme="minorHAnsi" w:cstheme="minorBidi"/>
          <w:noProof/>
          <w:color w:val="auto"/>
          <w:kern w:val="0"/>
          <w:sz w:val="24"/>
          <w:szCs w:val="24"/>
          <w:lang w:eastAsia="ru-RU"/>
        </w:rPr>
      </w:pPr>
      <w:hyperlink w:anchor="_Toc24291304" w:history="1">
        <w:r w:rsidR="00CC3AA5" w:rsidRPr="00CC3AA5">
          <w:rPr>
            <w:rStyle w:val="ac"/>
            <w:rFonts w:ascii="Times New Roman" w:hAnsi="Times New Roman" w:cs="Times New Roman"/>
            <w:noProof/>
            <w:sz w:val="24"/>
            <w:szCs w:val="24"/>
          </w:rPr>
          <w:t>2</w:t>
        </w:r>
        <w:r w:rsidR="00CC3AA5" w:rsidRPr="00CC3AA5">
          <w:rPr>
            <w:rStyle w:val="ac"/>
            <w:rFonts w:ascii="Times New Roman" w:hAnsi="Times New Roman" w:cs="Times New Roman"/>
            <w:b/>
            <w:noProof/>
            <w:sz w:val="24"/>
            <w:szCs w:val="24"/>
          </w:rPr>
          <w:t>.</w:t>
        </w:r>
        <w:r w:rsidR="00CC3AA5" w:rsidRPr="00CC3AA5">
          <w:rPr>
            <w:rStyle w:val="ac"/>
            <w:rFonts w:ascii="Times New Roman" w:hAnsi="Times New Roman" w:cs="Times New Roman"/>
            <w:b/>
            <w:caps/>
            <w:noProof/>
            <w:kern w:val="28"/>
            <w:sz w:val="24"/>
            <w:szCs w:val="24"/>
          </w:rPr>
          <w:t>Примерная а</w:t>
        </w:r>
        <w:r w:rsidR="00CC3AA5" w:rsidRPr="00CC3AA5">
          <w:rPr>
            <w:rStyle w:val="ac"/>
            <w:rFonts w:ascii="Times New Roman" w:hAnsi="Times New Roman" w:cs="Times New Roman"/>
            <w:b/>
            <w:caps/>
            <w:noProof/>
            <w:sz w:val="24"/>
            <w:szCs w:val="24"/>
          </w:rPr>
          <w:t>даптированная основная общеобразовательная программа начального  общегообразования обучающихся  С тяжелыми нарушениями речи (вариант 5.2)</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_Toc24291304 \h </w:instrText>
        </w:r>
        <w:r w:rsidRPr="00CC3AA5">
          <w:rPr>
            <w:noProof/>
            <w:webHidden/>
            <w:sz w:val="24"/>
            <w:szCs w:val="24"/>
          </w:rPr>
        </w:r>
        <w:r w:rsidRPr="00CC3AA5">
          <w:rPr>
            <w:noProof/>
            <w:webHidden/>
            <w:sz w:val="24"/>
            <w:szCs w:val="24"/>
          </w:rPr>
          <w:fldChar w:fldCharType="separate"/>
        </w:r>
        <w:r w:rsidR="008B60E2">
          <w:rPr>
            <w:noProof/>
            <w:webHidden/>
            <w:sz w:val="24"/>
            <w:szCs w:val="24"/>
          </w:rPr>
          <w:t>8</w:t>
        </w:r>
        <w:r w:rsidRPr="00CC3AA5">
          <w:rPr>
            <w:noProof/>
            <w:webHidden/>
            <w:sz w:val="24"/>
            <w:szCs w:val="24"/>
          </w:rPr>
          <w:fldChar w:fldCharType="end"/>
        </w:r>
      </w:hyperlink>
    </w:p>
    <w:p w:rsidR="00CC3AA5" w:rsidRPr="00CC3AA5" w:rsidRDefault="00E47AA5">
      <w:pPr>
        <w:pStyle w:val="22"/>
        <w:rPr>
          <w:rFonts w:asciiTheme="minorHAnsi" w:eastAsiaTheme="minorEastAsia" w:hAnsiTheme="minorHAnsi" w:cstheme="minorBidi"/>
          <w:color w:val="auto"/>
          <w:kern w:val="0"/>
          <w:sz w:val="24"/>
          <w:szCs w:val="24"/>
          <w:lang w:eastAsia="ru-RU"/>
        </w:rPr>
      </w:pPr>
      <w:hyperlink w:anchor="_Toc24291305" w:history="1">
        <w:r w:rsidR="00CC3AA5" w:rsidRPr="00CC3AA5">
          <w:rPr>
            <w:rStyle w:val="ac"/>
            <w:b/>
            <w:sz w:val="24"/>
            <w:szCs w:val="24"/>
            <w:lang w:val="en-US"/>
          </w:rPr>
          <w:t>2</w:t>
        </w:r>
        <w:r w:rsidR="00CC3AA5" w:rsidRPr="00CC3AA5">
          <w:rPr>
            <w:rStyle w:val="ac"/>
            <w:b/>
            <w:sz w:val="24"/>
            <w:szCs w:val="24"/>
          </w:rPr>
          <w:t>.1. Целевой раздел</w:t>
        </w:r>
        <w:r w:rsidR="00CC3AA5" w:rsidRPr="00CC3AA5">
          <w:rPr>
            <w:webHidden/>
            <w:sz w:val="24"/>
            <w:szCs w:val="24"/>
          </w:rPr>
          <w:tab/>
        </w:r>
        <w:r w:rsidRPr="00CC3AA5">
          <w:rPr>
            <w:webHidden/>
            <w:sz w:val="24"/>
            <w:szCs w:val="24"/>
          </w:rPr>
          <w:fldChar w:fldCharType="begin"/>
        </w:r>
        <w:r w:rsidR="00CC3AA5" w:rsidRPr="00CC3AA5">
          <w:rPr>
            <w:webHidden/>
            <w:sz w:val="24"/>
            <w:szCs w:val="24"/>
          </w:rPr>
          <w:instrText xml:space="preserve"> PAGEREF _Toc24291305 \h </w:instrText>
        </w:r>
        <w:r w:rsidRPr="00CC3AA5">
          <w:rPr>
            <w:webHidden/>
            <w:sz w:val="24"/>
            <w:szCs w:val="24"/>
          </w:rPr>
        </w:r>
        <w:r w:rsidRPr="00CC3AA5">
          <w:rPr>
            <w:webHidden/>
            <w:sz w:val="24"/>
            <w:szCs w:val="24"/>
          </w:rPr>
          <w:fldChar w:fldCharType="separate"/>
        </w:r>
        <w:r w:rsidR="008B60E2">
          <w:rPr>
            <w:webHidden/>
            <w:sz w:val="24"/>
            <w:szCs w:val="24"/>
          </w:rPr>
          <w:t>8</w:t>
        </w:r>
        <w:r w:rsidRPr="00CC3AA5">
          <w:rPr>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06" w:history="1">
        <w:r w:rsidR="00CC3AA5" w:rsidRPr="00CC3AA5">
          <w:rPr>
            <w:rStyle w:val="ac"/>
            <w:rFonts w:ascii="Times New Roman" w:hAnsi="Times New Roman" w:cs="Times New Roman"/>
            <w:b/>
            <w:noProof/>
            <w:sz w:val="24"/>
            <w:szCs w:val="24"/>
            <w:lang w:val="en-US"/>
          </w:rPr>
          <w:t>2</w:t>
        </w:r>
        <w:r w:rsidR="00CC3AA5" w:rsidRPr="00CC3AA5">
          <w:rPr>
            <w:rStyle w:val="ac"/>
            <w:rFonts w:ascii="Times New Roman" w:hAnsi="Times New Roman" w:cs="Times New Roman"/>
            <w:b/>
            <w:noProof/>
            <w:sz w:val="24"/>
            <w:szCs w:val="24"/>
          </w:rPr>
          <w:t>.1.1. Пояснительная записка</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_Toc24291306 \h </w:instrText>
        </w:r>
        <w:r w:rsidRPr="00CC3AA5">
          <w:rPr>
            <w:noProof/>
            <w:webHidden/>
            <w:sz w:val="24"/>
            <w:szCs w:val="24"/>
          </w:rPr>
        </w:r>
        <w:r w:rsidRPr="00CC3AA5">
          <w:rPr>
            <w:noProof/>
            <w:webHidden/>
            <w:sz w:val="24"/>
            <w:szCs w:val="24"/>
          </w:rPr>
          <w:fldChar w:fldCharType="separate"/>
        </w:r>
        <w:r w:rsidR="008B60E2">
          <w:rPr>
            <w:noProof/>
            <w:webHidden/>
            <w:sz w:val="24"/>
            <w:szCs w:val="24"/>
          </w:rPr>
          <w:t>8</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07" w:history="1">
        <w:r w:rsidR="00CC3AA5" w:rsidRPr="00CC3AA5">
          <w:rPr>
            <w:rStyle w:val="ac"/>
            <w:rFonts w:ascii="Times New Roman" w:hAnsi="Times New Roman" w:cs="Times New Roman"/>
            <w:b/>
            <w:noProof/>
            <w:sz w:val="24"/>
            <w:szCs w:val="24"/>
          </w:rPr>
          <w:t>2.1.2.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_Toc24291307 \h </w:instrText>
        </w:r>
        <w:r w:rsidRPr="00CC3AA5">
          <w:rPr>
            <w:noProof/>
            <w:webHidden/>
            <w:sz w:val="24"/>
            <w:szCs w:val="24"/>
          </w:rPr>
        </w:r>
        <w:r w:rsidRPr="00CC3AA5">
          <w:rPr>
            <w:noProof/>
            <w:webHidden/>
            <w:sz w:val="24"/>
            <w:szCs w:val="24"/>
          </w:rPr>
          <w:fldChar w:fldCharType="separate"/>
        </w:r>
        <w:r w:rsidR="008B60E2">
          <w:rPr>
            <w:noProof/>
            <w:webHidden/>
            <w:sz w:val="24"/>
            <w:szCs w:val="24"/>
          </w:rPr>
          <w:t>16</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08" w:history="1">
        <w:r w:rsidR="00CC3AA5" w:rsidRPr="00CC3AA5">
          <w:rPr>
            <w:rStyle w:val="ac"/>
            <w:rFonts w:ascii="Times New Roman" w:hAnsi="Times New Roman" w:cs="Times New Roman"/>
            <w:b/>
            <w:noProof/>
            <w:sz w:val="24"/>
            <w:szCs w:val="24"/>
          </w:rPr>
          <w:t xml:space="preserve">2.1.3. </w:t>
        </w:r>
        <w:r w:rsidR="00CC3AA5" w:rsidRPr="00CC3AA5">
          <w:rPr>
            <w:rStyle w:val="ac"/>
            <w:rFonts w:ascii="Times New Roman" w:hAnsi="Times New Roman" w:cs="Times New Roman"/>
            <w:b/>
            <w:noProof/>
            <w:spacing w:val="2"/>
            <w:sz w:val="24"/>
            <w:szCs w:val="24"/>
          </w:rPr>
          <w:t xml:space="preserve">Система оценки достижения обучающимися  с </w:t>
        </w:r>
        <w:r w:rsidR="00CC3AA5" w:rsidRPr="00CC3AA5">
          <w:rPr>
            <w:rStyle w:val="ac"/>
            <w:rFonts w:ascii="Times New Roman" w:hAnsi="Times New Roman" w:cs="Times New Roman"/>
            <w:b/>
            <w:noProof/>
            <w:sz w:val="24"/>
            <w:szCs w:val="24"/>
          </w:rPr>
          <w:t>тяжелыми нарушениями речи</w:t>
        </w:r>
        <w:r w:rsidR="00CC3AA5" w:rsidRPr="00CC3AA5">
          <w:rPr>
            <w:rStyle w:val="ac"/>
            <w:rFonts w:ascii="Times New Roman" w:hAnsi="Times New Roman" w:cs="Times New Roman"/>
            <w:b/>
            <w:noProof/>
            <w:spacing w:val="2"/>
            <w:sz w:val="24"/>
            <w:szCs w:val="24"/>
          </w:rPr>
          <w:t xml:space="preserve">планируемых результатов освоения </w:t>
        </w:r>
        <w:r w:rsidR="00CC3AA5" w:rsidRPr="00CC3AA5">
          <w:rPr>
            <w:rStyle w:val="ac"/>
            <w:rFonts w:ascii="Times New Roman" w:hAnsi="Times New Roman" w:cs="Times New Roman"/>
            <w:b/>
            <w:noProof/>
            <w:sz w:val="24"/>
            <w:szCs w:val="24"/>
          </w:rPr>
          <w:t>адаптированной основной общеобразовательной программы  начального общего образования</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_Toc24291308 \h </w:instrText>
        </w:r>
        <w:r w:rsidRPr="00CC3AA5">
          <w:rPr>
            <w:noProof/>
            <w:webHidden/>
            <w:sz w:val="24"/>
            <w:szCs w:val="24"/>
          </w:rPr>
        </w:r>
        <w:r w:rsidRPr="00CC3AA5">
          <w:rPr>
            <w:noProof/>
            <w:webHidden/>
            <w:sz w:val="24"/>
            <w:szCs w:val="24"/>
          </w:rPr>
          <w:fldChar w:fldCharType="separate"/>
        </w:r>
        <w:r w:rsidR="008B60E2">
          <w:rPr>
            <w:noProof/>
            <w:webHidden/>
            <w:sz w:val="24"/>
            <w:szCs w:val="24"/>
          </w:rPr>
          <w:t>20</w:t>
        </w:r>
        <w:r w:rsidRPr="00CC3AA5">
          <w:rPr>
            <w:noProof/>
            <w:webHidden/>
            <w:sz w:val="24"/>
            <w:szCs w:val="24"/>
          </w:rPr>
          <w:fldChar w:fldCharType="end"/>
        </w:r>
      </w:hyperlink>
    </w:p>
    <w:p w:rsidR="00CC3AA5" w:rsidRPr="00CC3AA5" w:rsidRDefault="00E47AA5">
      <w:pPr>
        <w:pStyle w:val="22"/>
        <w:rPr>
          <w:rFonts w:asciiTheme="minorHAnsi" w:eastAsiaTheme="minorEastAsia" w:hAnsiTheme="minorHAnsi" w:cstheme="minorBidi"/>
          <w:color w:val="auto"/>
          <w:kern w:val="0"/>
          <w:sz w:val="24"/>
          <w:szCs w:val="24"/>
          <w:lang w:eastAsia="ru-RU"/>
        </w:rPr>
      </w:pPr>
      <w:hyperlink w:anchor="_Toc24291309" w:history="1">
        <w:r w:rsidR="00CC3AA5" w:rsidRPr="00CC3AA5">
          <w:rPr>
            <w:rStyle w:val="ac"/>
            <w:b/>
            <w:sz w:val="24"/>
            <w:szCs w:val="24"/>
          </w:rPr>
          <w:t>2.2. Содержательный раздел</w:t>
        </w:r>
        <w:r w:rsidR="00CC3AA5" w:rsidRPr="00CC3AA5">
          <w:rPr>
            <w:webHidden/>
            <w:sz w:val="24"/>
            <w:szCs w:val="24"/>
          </w:rPr>
          <w:tab/>
        </w:r>
        <w:r w:rsidRPr="00CC3AA5">
          <w:rPr>
            <w:webHidden/>
            <w:sz w:val="24"/>
            <w:szCs w:val="24"/>
          </w:rPr>
          <w:fldChar w:fldCharType="begin"/>
        </w:r>
        <w:r w:rsidR="00CC3AA5" w:rsidRPr="00CC3AA5">
          <w:rPr>
            <w:webHidden/>
            <w:sz w:val="24"/>
            <w:szCs w:val="24"/>
          </w:rPr>
          <w:instrText xml:space="preserve"> PAGEREF _Toc24291309 \h </w:instrText>
        </w:r>
        <w:r w:rsidRPr="00CC3AA5">
          <w:rPr>
            <w:webHidden/>
            <w:sz w:val="24"/>
            <w:szCs w:val="24"/>
          </w:rPr>
        </w:r>
        <w:r w:rsidRPr="00CC3AA5">
          <w:rPr>
            <w:webHidden/>
            <w:sz w:val="24"/>
            <w:szCs w:val="24"/>
          </w:rPr>
          <w:fldChar w:fldCharType="separate"/>
        </w:r>
        <w:r w:rsidR="008B60E2">
          <w:rPr>
            <w:webHidden/>
            <w:sz w:val="24"/>
            <w:szCs w:val="24"/>
          </w:rPr>
          <w:t>21</w:t>
        </w:r>
        <w:r w:rsidRPr="00CC3AA5">
          <w:rPr>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0" w:history="1">
        <w:r w:rsidR="00CC3AA5" w:rsidRPr="00CC3AA5">
          <w:rPr>
            <w:rStyle w:val="ac"/>
            <w:rFonts w:ascii="Times New Roman" w:hAnsi="Times New Roman" w:cs="Times New Roman"/>
            <w:b/>
            <w:noProof/>
            <w:sz w:val="24"/>
            <w:szCs w:val="24"/>
          </w:rPr>
          <w:t>2.2.1. Программа формирования универсальных учебных действий</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_Toc24291310 \h </w:instrText>
        </w:r>
        <w:r w:rsidRPr="00CC3AA5">
          <w:rPr>
            <w:noProof/>
            <w:webHidden/>
            <w:sz w:val="24"/>
            <w:szCs w:val="24"/>
          </w:rPr>
        </w:r>
        <w:r w:rsidRPr="00CC3AA5">
          <w:rPr>
            <w:noProof/>
            <w:webHidden/>
            <w:sz w:val="24"/>
            <w:szCs w:val="24"/>
          </w:rPr>
          <w:fldChar w:fldCharType="separate"/>
        </w:r>
        <w:r w:rsidR="008B60E2">
          <w:rPr>
            <w:noProof/>
            <w:webHidden/>
            <w:sz w:val="24"/>
            <w:szCs w:val="24"/>
          </w:rPr>
          <w:t>21</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1" w:history="1">
        <w:r w:rsidR="00CC3AA5" w:rsidRPr="00CC3AA5">
          <w:rPr>
            <w:rStyle w:val="ac"/>
            <w:rFonts w:ascii="Times New Roman" w:hAnsi="Times New Roman" w:cs="Times New Roman"/>
            <w:b/>
            <w:noProof/>
            <w:sz w:val="24"/>
            <w:szCs w:val="24"/>
          </w:rPr>
          <w:t>2.2.2. Программы учебных предметов,  курсов коррекционно-развивающей области</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_Toc24291311 \h </w:instrText>
        </w:r>
        <w:r w:rsidRPr="00CC3AA5">
          <w:rPr>
            <w:noProof/>
            <w:webHidden/>
            <w:sz w:val="24"/>
            <w:szCs w:val="24"/>
          </w:rPr>
        </w:r>
        <w:r w:rsidRPr="00CC3AA5">
          <w:rPr>
            <w:noProof/>
            <w:webHidden/>
            <w:sz w:val="24"/>
            <w:szCs w:val="24"/>
          </w:rPr>
          <w:fldChar w:fldCharType="separate"/>
        </w:r>
        <w:r w:rsidR="008B60E2">
          <w:rPr>
            <w:noProof/>
            <w:webHidden/>
            <w:sz w:val="24"/>
            <w:szCs w:val="24"/>
          </w:rPr>
          <w:t>29</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2" w:history="1">
        <w:r w:rsidR="00CC3AA5" w:rsidRPr="00CC3AA5">
          <w:rPr>
            <w:rStyle w:val="ac"/>
            <w:rFonts w:ascii="Times New Roman" w:hAnsi="Times New Roman" w:cs="Times New Roman"/>
            <w:b/>
            <w:noProof/>
            <w:spacing w:val="2"/>
            <w:sz w:val="24"/>
            <w:szCs w:val="24"/>
          </w:rPr>
          <w:t>2.2.3. Программа духовно-нравственного развития, воспитания</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_Toc24291312 \h </w:instrText>
        </w:r>
        <w:r w:rsidRPr="00CC3AA5">
          <w:rPr>
            <w:noProof/>
            <w:webHidden/>
            <w:sz w:val="24"/>
            <w:szCs w:val="24"/>
          </w:rPr>
        </w:r>
        <w:r w:rsidRPr="00CC3AA5">
          <w:rPr>
            <w:noProof/>
            <w:webHidden/>
            <w:sz w:val="24"/>
            <w:szCs w:val="24"/>
          </w:rPr>
          <w:fldChar w:fldCharType="separate"/>
        </w:r>
        <w:r w:rsidR="008B60E2">
          <w:rPr>
            <w:noProof/>
            <w:webHidden/>
            <w:sz w:val="24"/>
            <w:szCs w:val="24"/>
          </w:rPr>
          <w:t>132</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3" w:history="1">
        <w:r w:rsidR="00CC3AA5" w:rsidRPr="00CC3AA5">
          <w:rPr>
            <w:rStyle w:val="ac"/>
            <w:rFonts w:ascii="Times New Roman" w:hAnsi="Times New Roman" w:cs="Times New Roman"/>
            <w:b/>
            <w:noProof/>
            <w:sz w:val="24"/>
            <w:szCs w:val="24"/>
          </w:rPr>
          <w:t>2.2.4.Программа формирования экологической культуры,  здорового и безопасного образа жизни</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_Toc24291313 \h </w:instrText>
        </w:r>
        <w:r w:rsidRPr="00CC3AA5">
          <w:rPr>
            <w:noProof/>
            <w:webHidden/>
            <w:sz w:val="24"/>
            <w:szCs w:val="24"/>
          </w:rPr>
        </w:r>
        <w:r w:rsidRPr="00CC3AA5">
          <w:rPr>
            <w:noProof/>
            <w:webHidden/>
            <w:sz w:val="24"/>
            <w:szCs w:val="24"/>
          </w:rPr>
          <w:fldChar w:fldCharType="separate"/>
        </w:r>
        <w:r w:rsidR="008B60E2">
          <w:rPr>
            <w:noProof/>
            <w:webHidden/>
            <w:sz w:val="24"/>
            <w:szCs w:val="24"/>
          </w:rPr>
          <w:t>137</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4" w:history="1">
        <w:r w:rsidR="00CC3AA5" w:rsidRPr="00CC3AA5">
          <w:rPr>
            <w:rStyle w:val="ac"/>
            <w:rFonts w:ascii="Times New Roman" w:hAnsi="Times New Roman" w:cs="Times New Roman"/>
            <w:b/>
            <w:noProof/>
            <w:spacing w:val="2"/>
            <w:sz w:val="24"/>
            <w:szCs w:val="24"/>
          </w:rPr>
          <w:t>2.2.5. Программа коррекционной работы</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_Toc24291314 \h </w:instrText>
        </w:r>
        <w:r w:rsidRPr="00CC3AA5">
          <w:rPr>
            <w:noProof/>
            <w:webHidden/>
            <w:sz w:val="24"/>
            <w:szCs w:val="24"/>
          </w:rPr>
        </w:r>
        <w:r w:rsidRPr="00CC3AA5">
          <w:rPr>
            <w:noProof/>
            <w:webHidden/>
            <w:sz w:val="24"/>
            <w:szCs w:val="24"/>
          </w:rPr>
          <w:fldChar w:fldCharType="separate"/>
        </w:r>
        <w:r w:rsidR="008B60E2">
          <w:rPr>
            <w:noProof/>
            <w:webHidden/>
            <w:sz w:val="24"/>
            <w:szCs w:val="24"/>
          </w:rPr>
          <w:t>149</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5" w:history="1">
        <w:r w:rsidR="00CC3AA5" w:rsidRPr="00CC3AA5">
          <w:rPr>
            <w:rStyle w:val="ac"/>
            <w:rFonts w:ascii="Times New Roman" w:hAnsi="Times New Roman" w:cs="Times New Roman"/>
            <w:b/>
            <w:noProof/>
            <w:spacing w:val="2"/>
            <w:sz w:val="24"/>
            <w:szCs w:val="24"/>
            <w:lang w:val="en-US"/>
          </w:rPr>
          <w:t>2</w:t>
        </w:r>
        <w:r w:rsidR="00CC3AA5" w:rsidRPr="00CC3AA5">
          <w:rPr>
            <w:rStyle w:val="ac"/>
            <w:rFonts w:ascii="Times New Roman" w:hAnsi="Times New Roman" w:cs="Times New Roman"/>
            <w:b/>
            <w:noProof/>
            <w:spacing w:val="2"/>
            <w:sz w:val="24"/>
            <w:szCs w:val="24"/>
          </w:rPr>
          <w:t>.2.</w:t>
        </w:r>
        <w:r w:rsidR="00CC3AA5" w:rsidRPr="00CC3AA5">
          <w:rPr>
            <w:rStyle w:val="ac"/>
            <w:rFonts w:ascii="Times New Roman" w:hAnsi="Times New Roman" w:cs="Times New Roman"/>
            <w:b/>
            <w:noProof/>
            <w:spacing w:val="2"/>
            <w:sz w:val="24"/>
            <w:szCs w:val="24"/>
            <w:lang w:val="en-US"/>
          </w:rPr>
          <w:t>6</w:t>
        </w:r>
        <w:r w:rsidR="00CC3AA5" w:rsidRPr="00CC3AA5">
          <w:rPr>
            <w:rStyle w:val="ac"/>
            <w:rFonts w:ascii="Times New Roman" w:hAnsi="Times New Roman" w:cs="Times New Roman"/>
            <w:b/>
            <w:noProof/>
            <w:spacing w:val="2"/>
            <w:sz w:val="24"/>
            <w:szCs w:val="24"/>
          </w:rPr>
          <w:t>. Программа коррекционной работы</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_Toc24291315 \h </w:instrText>
        </w:r>
        <w:r w:rsidRPr="00CC3AA5">
          <w:rPr>
            <w:noProof/>
            <w:webHidden/>
            <w:sz w:val="24"/>
            <w:szCs w:val="24"/>
          </w:rPr>
        </w:r>
        <w:r w:rsidRPr="00CC3AA5">
          <w:rPr>
            <w:noProof/>
            <w:webHidden/>
            <w:sz w:val="24"/>
            <w:szCs w:val="24"/>
          </w:rPr>
          <w:fldChar w:fldCharType="separate"/>
        </w:r>
        <w:r w:rsidR="008B60E2">
          <w:rPr>
            <w:noProof/>
            <w:webHidden/>
            <w:sz w:val="24"/>
            <w:szCs w:val="24"/>
          </w:rPr>
          <w:t>153</w:t>
        </w:r>
        <w:r w:rsidRPr="00CC3AA5">
          <w:rPr>
            <w:noProof/>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6" w:history="1">
        <w:r w:rsidR="00CC3AA5" w:rsidRPr="00CC3AA5">
          <w:rPr>
            <w:rStyle w:val="ac"/>
            <w:rFonts w:ascii="Times New Roman" w:hAnsi="Times New Roman" w:cs="Times New Roman"/>
            <w:b/>
            <w:noProof/>
            <w:spacing w:val="2"/>
            <w:sz w:val="24"/>
            <w:szCs w:val="24"/>
          </w:rPr>
          <w:t>2.2.7. Программа внеурочной деятельности</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_Toc24291316 \h </w:instrText>
        </w:r>
        <w:r w:rsidRPr="00CC3AA5">
          <w:rPr>
            <w:noProof/>
            <w:webHidden/>
            <w:sz w:val="24"/>
            <w:szCs w:val="24"/>
          </w:rPr>
        </w:r>
        <w:r w:rsidRPr="00CC3AA5">
          <w:rPr>
            <w:noProof/>
            <w:webHidden/>
            <w:sz w:val="24"/>
            <w:szCs w:val="24"/>
          </w:rPr>
          <w:fldChar w:fldCharType="separate"/>
        </w:r>
        <w:r w:rsidR="008B60E2">
          <w:rPr>
            <w:noProof/>
            <w:webHidden/>
            <w:sz w:val="24"/>
            <w:szCs w:val="24"/>
          </w:rPr>
          <w:t>158</w:t>
        </w:r>
        <w:r w:rsidRPr="00CC3AA5">
          <w:rPr>
            <w:noProof/>
            <w:webHidden/>
            <w:sz w:val="24"/>
            <w:szCs w:val="24"/>
          </w:rPr>
          <w:fldChar w:fldCharType="end"/>
        </w:r>
      </w:hyperlink>
    </w:p>
    <w:p w:rsidR="00CC3AA5" w:rsidRPr="00CC3AA5" w:rsidRDefault="00E47AA5">
      <w:pPr>
        <w:pStyle w:val="22"/>
        <w:rPr>
          <w:rFonts w:asciiTheme="minorHAnsi" w:eastAsiaTheme="minorEastAsia" w:hAnsiTheme="minorHAnsi" w:cstheme="minorBidi"/>
          <w:color w:val="auto"/>
          <w:kern w:val="0"/>
          <w:sz w:val="24"/>
          <w:szCs w:val="24"/>
          <w:lang w:eastAsia="ru-RU"/>
        </w:rPr>
      </w:pPr>
      <w:hyperlink w:anchor="_Toc24291317" w:history="1">
        <w:r w:rsidR="00CC3AA5" w:rsidRPr="00CC3AA5">
          <w:rPr>
            <w:rStyle w:val="ac"/>
            <w:b/>
            <w:sz w:val="24"/>
            <w:szCs w:val="24"/>
          </w:rPr>
          <w:t>2.3. Организационный раздел</w:t>
        </w:r>
        <w:r w:rsidR="00CC3AA5" w:rsidRPr="00CC3AA5">
          <w:rPr>
            <w:webHidden/>
            <w:sz w:val="24"/>
            <w:szCs w:val="24"/>
          </w:rPr>
          <w:tab/>
        </w:r>
        <w:r w:rsidRPr="00CC3AA5">
          <w:rPr>
            <w:webHidden/>
            <w:sz w:val="24"/>
            <w:szCs w:val="24"/>
          </w:rPr>
          <w:fldChar w:fldCharType="begin"/>
        </w:r>
        <w:r w:rsidR="00CC3AA5" w:rsidRPr="00CC3AA5">
          <w:rPr>
            <w:webHidden/>
            <w:sz w:val="24"/>
            <w:szCs w:val="24"/>
          </w:rPr>
          <w:instrText xml:space="preserve"> PAGEREF _Toc24291317 \h </w:instrText>
        </w:r>
        <w:r w:rsidRPr="00CC3AA5">
          <w:rPr>
            <w:webHidden/>
            <w:sz w:val="24"/>
            <w:szCs w:val="24"/>
          </w:rPr>
        </w:r>
        <w:r w:rsidRPr="00CC3AA5">
          <w:rPr>
            <w:webHidden/>
            <w:sz w:val="24"/>
            <w:szCs w:val="24"/>
          </w:rPr>
          <w:fldChar w:fldCharType="separate"/>
        </w:r>
        <w:r w:rsidR="008B60E2">
          <w:rPr>
            <w:webHidden/>
            <w:sz w:val="24"/>
            <w:szCs w:val="24"/>
          </w:rPr>
          <w:t>161</w:t>
        </w:r>
        <w:r w:rsidRPr="00CC3AA5">
          <w:rPr>
            <w:webHidden/>
            <w:sz w:val="24"/>
            <w:szCs w:val="24"/>
          </w:rPr>
          <w:fldChar w:fldCharType="end"/>
        </w:r>
      </w:hyperlink>
    </w:p>
    <w:p w:rsidR="00CC3AA5" w:rsidRPr="00CC3AA5" w:rsidRDefault="00E47AA5">
      <w:pPr>
        <w:pStyle w:val="30"/>
        <w:rPr>
          <w:rFonts w:asciiTheme="minorHAnsi" w:eastAsiaTheme="minorEastAsia" w:hAnsiTheme="minorHAnsi" w:cstheme="minorBidi"/>
          <w:noProof/>
          <w:color w:val="auto"/>
          <w:kern w:val="0"/>
          <w:sz w:val="24"/>
          <w:szCs w:val="24"/>
          <w:lang w:eastAsia="ru-RU"/>
        </w:rPr>
      </w:pPr>
      <w:hyperlink w:anchor="_Toc24291318" w:history="1">
        <w:r w:rsidR="00CC3AA5" w:rsidRPr="00CC3AA5">
          <w:rPr>
            <w:rStyle w:val="ac"/>
            <w:rFonts w:ascii="Times New Roman" w:hAnsi="Times New Roman" w:cs="Times New Roman"/>
            <w:b/>
            <w:noProof/>
            <w:sz w:val="24"/>
            <w:szCs w:val="24"/>
          </w:rPr>
          <w:t>2.3.1. Учебный план</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_Toc24291318 \h </w:instrText>
        </w:r>
        <w:r w:rsidRPr="00CC3AA5">
          <w:rPr>
            <w:noProof/>
            <w:webHidden/>
            <w:sz w:val="24"/>
            <w:szCs w:val="24"/>
          </w:rPr>
        </w:r>
        <w:r w:rsidRPr="00CC3AA5">
          <w:rPr>
            <w:noProof/>
            <w:webHidden/>
            <w:sz w:val="24"/>
            <w:szCs w:val="24"/>
          </w:rPr>
          <w:fldChar w:fldCharType="separate"/>
        </w:r>
        <w:r w:rsidR="008B60E2">
          <w:rPr>
            <w:noProof/>
            <w:webHidden/>
            <w:sz w:val="24"/>
            <w:szCs w:val="24"/>
          </w:rPr>
          <w:t>161</w:t>
        </w:r>
        <w:r w:rsidRPr="00CC3AA5">
          <w:rPr>
            <w:noProof/>
            <w:webHidden/>
            <w:sz w:val="24"/>
            <w:szCs w:val="24"/>
          </w:rPr>
          <w:fldChar w:fldCharType="end"/>
        </w:r>
      </w:hyperlink>
    </w:p>
    <w:p w:rsidR="00CC3AA5" w:rsidRDefault="00E47AA5">
      <w:pPr>
        <w:pStyle w:val="30"/>
        <w:rPr>
          <w:rFonts w:asciiTheme="minorHAnsi" w:eastAsiaTheme="minorEastAsia" w:hAnsiTheme="minorHAnsi" w:cstheme="minorBidi"/>
          <w:noProof/>
          <w:color w:val="auto"/>
          <w:kern w:val="0"/>
          <w:lang w:eastAsia="ru-RU"/>
        </w:rPr>
      </w:pPr>
      <w:hyperlink w:anchor="_Toc24291319" w:history="1">
        <w:r w:rsidR="00CC3AA5" w:rsidRPr="00CC3AA5">
          <w:rPr>
            <w:rStyle w:val="ac"/>
            <w:rFonts w:ascii="Times New Roman" w:hAnsi="Times New Roman" w:cs="Times New Roman"/>
            <w:b/>
            <w:noProof/>
            <w:sz w:val="24"/>
            <w:szCs w:val="24"/>
          </w:rPr>
          <w:t xml:space="preserve">2.3.2.Система условий реализации </w:t>
        </w:r>
        <w:r w:rsidR="00CC3AA5" w:rsidRPr="00CC3AA5">
          <w:rPr>
            <w:rStyle w:val="ac"/>
            <w:rFonts w:ascii="Times New Roman" w:hAnsi="Times New Roman" w:cs="Times New Roman"/>
            <w:b/>
            <w:noProof/>
            <w:spacing w:val="2"/>
            <w:sz w:val="24"/>
            <w:szCs w:val="24"/>
          </w:rPr>
          <w:t>адаптированной основной общеобразовательной программы начального общего образования обучающихся с тяжелыми нарушениями речи</w:t>
        </w:r>
        <w:r w:rsidR="00CC3AA5" w:rsidRPr="00CC3AA5">
          <w:rPr>
            <w:noProof/>
            <w:webHidden/>
            <w:sz w:val="24"/>
            <w:szCs w:val="24"/>
          </w:rPr>
          <w:tab/>
        </w:r>
        <w:r w:rsidRPr="00CC3AA5">
          <w:rPr>
            <w:noProof/>
            <w:webHidden/>
            <w:sz w:val="24"/>
            <w:szCs w:val="24"/>
          </w:rPr>
          <w:fldChar w:fldCharType="begin"/>
        </w:r>
        <w:r w:rsidR="00CC3AA5" w:rsidRPr="00CC3AA5">
          <w:rPr>
            <w:noProof/>
            <w:webHidden/>
            <w:sz w:val="24"/>
            <w:szCs w:val="24"/>
          </w:rPr>
          <w:instrText xml:space="preserve"> PAGEREF _Toc24291319 \h </w:instrText>
        </w:r>
        <w:r w:rsidRPr="00CC3AA5">
          <w:rPr>
            <w:noProof/>
            <w:webHidden/>
            <w:sz w:val="24"/>
            <w:szCs w:val="24"/>
          </w:rPr>
        </w:r>
        <w:r w:rsidRPr="00CC3AA5">
          <w:rPr>
            <w:noProof/>
            <w:webHidden/>
            <w:sz w:val="24"/>
            <w:szCs w:val="24"/>
          </w:rPr>
          <w:fldChar w:fldCharType="separate"/>
        </w:r>
        <w:r w:rsidR="008B60E2">
          <w:rPr>
            <w:noProof/>
            <w:webHidden/>
            <w:sz w:val="24"/>
            <w:szCs w:val="24"/>
          </w:rPr>
          <w:t>171</w:t>
        </w:r>
        <w:r w:rsidRPr="00CC3AA5">
          <w:rPr>
            <w:noProof/>
            <w:webHidden/>
            <w:sz w:val="24"/>
            <w:szCs w:val="24"/>
          </w:rPr>
          <w:fldChar w:fldCharType="end"/>
        </w:r>
      </w:hyperlink>
    </w:p>
    <w:p w:rsidR="00385E5A" w:rsidRPr="006E3228" w:rsidRDefault="00E47AA5" w:rsidP="006E3228">
      <w:pPr>
        <w:spacing w:before="240" w:after="240" w:line="240" w:lineRule="auto"/>
        <w:jc w:val="center"/>
        <w:outlineLvl w:val="0"/>
        <w:rPr>
          <w:rFonts w:ascii="Times New Roman" w:hAnsi="Times New Roman" w:cs="Times New Roman"/>
          <w:b/>
          <w:sz w:val="28"/>
          <w:szCs w:val="28"/>
        </w:rPr>
      </w:pPr>
      <w:r w:rsidRPr="00DC1E5C">
        <w:rPr>
          <w:rFonts w:ascii="Times New Roman" w:hAnsi="Times New Roman" w:cs="Times New Roman"/>
          <w:b/>
        </w:rPr>
        <w:fldChar w:fldCharType="end"/>
      </w:r>
    </w:p>
    <w:p w:rsidR="00295D09" w:rsidRPr="00401901" w:rsidRDefault="005C17F0" w:rsidP="0082250F">
      <w:pPr>
        <w:spacing w:before="240" w:after="240" w:line="240" w:lineRule="auto"/>
        <w:jc w:val="center"/>
        <w:outlineLvl w:val="0"/>
        <w:rPr>
          <w:rFonts w:ascii="Times New Roman" w:hAnsi="Times New Roman" w:cs="Times New Roman"/>
          <w:b/>
          <w:sz w:val="24"/>
          <w:szCs w:val="24"/>
        </w:rPr>
      </w:pPr>
      <w:r w:rsidRPr="00F63254">
        <w:rPr>
          <w:rFonts w:ascii="Times New Roman" w:hAnsi="Times New Roman" w:cs="Times New Roman"/>
          <w:sz w:val="28"/>
          <w:szCs w:val="28"/>
        </w:rPr>
        <w:br w:type="page"/>
      </w:r>
      <w:bookmarkStart w:id="0" w:name="_Toc24291303"/>
      <w:r w:rsidR="006C64DA" w:rsidRPr="00401901">
        <w:rPr>
          <w:rFonts w:ascii="Times New Roman" w:hAnsi="Times New Roman" w:cs="Times New Roman"/>
          <w:b/>
          <w:sz w:val="24"/>
          <w:szCs w:val="24"/>
        </w:rPr>
        <w:t xml:space="preserve">1. </w:t>
      </w:r>
      <w:r w:rsidR="00231893" w:rsidRPr="00401901">
        <w:rPr>
          <w:rFonts w:ascii="Times New Roman" w:hAnsi="Times New Roman" w:cs="Times New Roman"/>
          <w:b/>
          <w:sz w:val="24"/>
          <w:szCs w:val="24"/>
        </w:rPr>
        <w:t>ОБЩИЕ ПОЛОЖЕНИЯ</w:t>
      </w:r>
      <w:bookmarkEnd w:id="0"/>
    </w:p>
    <w:p w:rsidR="007638BE" w:rsidRPr="00401901" w:rsidRDefault="001F6895" w:rsidP="00A9689C">
      <w:pPr>
        <w:spacing w:after="0" w:line="360" w:lineRule="auto"/>
        <w:ind w:firstLine="709"/>
        <w:jc w:val="both"/>
        <w:rPr>
          <w:rFonts w:ascii="Times New Roman" w:hAnsi="Times New Roman" w:cs="Times New Roman"/>
          <w:b/>
          <w:sz w:val="24"/>
          <w:szCs w:val="24"/>
        </w:rPr>
      </w:pPr>
      <w:r w:rsidRPr="00401901">
        <w:rPr>
          <w:rFonts w:ascii="Times New Roman" w:hAnsi="Times New Roman" w:cs="Times New Roman"/>
          <w:b/>
          <w:sz w:val="24"/>
          <w:szCs w:val="24"/>
        </w:rPr>
        <w:t xml:space="preserve">Определение и назначение адаптированной основной общеобразовательной программы начального общего образования обучающихся с </w:t>
      </w:r>
      <w:r w:rsidR="00004381" w:rsidRPr="00401901">
        <w:rPr>
          <w:rFonts w:ascii="Times New Roman" w:hAnsi="Times New Roman" w:cs="Times New Roman"/>
          <w:b/>
          <w:sz w:val="24"/>
          <w:szCs w:val="24"/>
        </w:rPr>
        <w:t>тяжелыми нарушениями речи</w:t>
      </w:r>
    </w:p>
    <w:p w:rsidR="00423B0C" w:rsidRPr="00401901" w:rsidRDefault="00423B0C" w:rsidP="00A9689C">
      <w:pPr>
        <w:tabs>
          <w:tab w:val="left" w:pos="0"/>
          <w:tab w:val="right" w:leader="dot" w:pos="9639"/>
        </w:tabs>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Адаптированная основная общеобразовательная программа</w:t>
      </w:r>
      <w:r w:rsidR="004A5BC5" w:rsidRPr="00401901">
        <w:rPr>
          <w:rFonts w:ascii="Times New Roman" w:hAnsi="Times New Roman" w:cs="Times New Roman"/>
          <w:sz w:val="24"/>
          <w:szCs w:val="24"/>
        </w:rPr>
        <w:t xml:space="preserve"> (далее – АООП)</w:t>
      </w:r>
      <w:r w:rsidRPr="00401901">
        <w:rPr>
          <w:rFonts w:ascii="Times New Roman" w:hAnsi="Times New Roman" w:cs="Times New Roman"/>
          <w:sz w:val="24"/>
          <w:szCs w:val="24"/>
        </w:rPr>
        <w:t xml:space="preserve"> начального общего образования</w:t>
      </w:r>
      <w:r w:rsidR="004A5BC5" w:rsidRPr="00401901">
        <w:rPr>
          <w:rFonts w:ascii="Times New Roman" w:hAnsi="Times New Roman" w:cs="Times New Roman"/>
          <w:sz w:val="24"/>
          <w:szCs w:val="24"/>
        </w:rPr>
        <w:t xml:space="preserve"> (далее – </w:t>
      </w:r>
      <w:r w:rsidR="009902E1" w:rsidRPr="00401901">
        <w:rPr>
          <w:rFonts w:ascii="Times New Roman" w:hAnsi="Times New Roman" w:cs="Times New Roman"/>
          <w:sz w:val="24"/>
          <w:szCs w:val="24"/>
        </w:rPr>
        <w:t>НОО)</w:t>
      </w:r>
      <w:r w:rsidRPr="00401901">
        <w:rPr>
          <w:rFonts w:ascii="Times New Roman" w:hAnsi="Times New Roman" w:cs="Times New Roman"/>
          <w:sz w:val="24"/>
          <w:szCs w:val="24"/>
        </w:rPr>
        <w:t xml:space="preserve"> обучающихся </w:t>
      </w:r>
      <w:r w:rsidR="009902E1" w:rsidRPr="00401901">
        <w:rPr>
          <w:rFonts w:ascii="Times New Roman" w:hAnsi="Times New Roman" w:cs="Times New Roman"/>
          <w:sz w:val="24"/>
          <w:szCs w:val="24"/>
        </w:rPr>
        <w:t xml:space="preserve"> с тяжелыми нарушениями речи (далее – ТНР)</w:t>
      </w:r>
      <w:r w:rsidRPr="00401901">
        <w:rPr>
          <w:rFonts w:ascii="Times New Roman" w:hAnsi="Times New Roman" w:cs="Times New Roman"/>
          <w:sz w:val="24"/>
          <w:szCs w:val="24"/>
        </w:rPr>
        <w:t>–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rsidR="00423B0C" w:rsidRPr="00401901" w:rsidRDefault="00372EA3" w:rsidP="00A9689C">
      <w:pPr>
        <w:pStyle w:val="ConsPlusNormal"/>
        <w:spacing w:line="360" w:lineRule="auto"/>
        <w:ind w:firstLine="770"/>
        <w:jc w:val="both"/>
        <w:rPr>
          <w:rFonts w:ascii="Times New Roman" w:hAnsi="Times New Roman" w:cs="Times New Roman"/>
          <w:sz w:val="24"/>
          <w:szCs w:val="24"/>
        </w:rPr>
      </w:pPr>
      <w:r w:rsidRPr="00401901">
        <w:rPr>
          <w:rFonts w:ascii="Times New Roman" w:hAnsi="Times New Roman" w:cs="Times New Roman"/>
          <w:sz w:val="24"/>
          <w:szCs w:val="24"/>
        </w:rPr>
        <w:t>АООП НОО</w:t>
      </w:r>
      <w:r w:rsidR="009902E1" w:rsidRPr="00401901">
        <w:rPr>
          <w:rFonts w:ascii="Times New Roman" w:hAnsi="Times New Roman" w:cs="Times New Roman"/>
          <w:sz w:val="24"/>
          <w:szCs w:val="24"/>
        </w:rPr>
        <w:t>обучающихся</w:t>
      </w:r>
      <w:r w:rsidR="00423B0C" w:rsidRPr="00401901">
        <w:rPr>
          <w:rFonts w:ascii="Times New Roman" w:hAnsi="Times New Roman" w:cs="Times New Roman"/>
          <w:sz w:val="24"/>
          <w:szCs w:val="24"/>
        </w:rPr>
        <w:t xml:space="preserve"> с ТНР самостоятельно разрабатывается и утверждается организацией, осуществляющей образовательную деятельностьв соответствии с федеральным государственным образовательным стандартом</w:t>
      </w:r>
      <w:r w:rsidR="0025697E" w:rsidRPr="00401901">
        <w:rPr>
          <w:rFonts w:ascii="Times New Roman" w:hAnsi="Times New Roman" w:cs="Times New Roman"/>
          <w:sz w:val="24"/>
          <w:szCs w:val="24"/>
        </w:rPr>
        <w:t>(далее – ФГОС) НОО</w:t>
      </w:r>
      <w:r w:rsidRPr="00401901">
        <w:rPr>
          <w:rFonts w:ascii="Times New Roman" w:hAnsi="Times New Roman" w:cs="Times New Roman"/>
          <w:sz w:val="24"/>
          <w:szCs w:val="24"/>
        </w:rPr>
        <w:t xml:space="preserve"> обучающихся с ограниченными возможностями здоровья (далее – ОВЗ)</w:t>
      </w:r>
      <w:r w:rsidR="00423B0C" w:rsidRPr="00401901">
        <w:rPr>
          <w:rFonts w:ascii="Times New Roman" w:hAnsi="Times New Roman" w:cs="Times New Roman"/>
          <w:sz w:val="24"/>
          <w:szCs w:val="24"/>
        </w:rPr>
        <w:t>и с учетом Примерной адаптированной основной общеобразовательной программы начального общего обра</w:t>
      </w:r>
      <w:r w:rsidRPr="00401901">
        <w:rPr>
          <w:rFonts w:ascii="Times New Roman" w:hAnsi="Times New Roman" w:cs="Times New Roman"/>
          <w:sz w:val="24"/>
          <w:szCs w:val="24"/>
        </w:rPr>
        <w:t>зования</w:t>
      </w:r>
      <w:r w:rsidR="00423B0C" w:rsidRPr="00401901">
        <w:rPr>
          <w:rFonts w:ascii="Times New Roman" w:hAnsi="Times New Roman" w:cs="Times New Roman"/>
          <w:sz w:val="24"/>
          <w:szCs w:val="24"/>
        </w:rPr>
        <w:t xml:space="preserve"> обучающихся  с ТНР.</w:t>
      </w:r>
    </w:p>
    <w:p w:rsidR="00ED3AB6" w:rsidRPr="00401901" w:rsidRDefault="00423B0C" w:rsidP="00A9689C">
      <w:pPr>
        <w:pStyle w:val="ConsPlusNormal"/>
        <w:spacing w:line="360" w:lineRule="auto"/>
        <w:ind w:firstLine="709"/>
        <w:jc w:val="both"/>
        <w:rPr>
          <w:rFonts w:ascii="Times New Roman" w:hAnsi="Times New Roman" w:cs="Times New Roman"/>
          <w:sz w:val="24"/>
          <w:szCs w:val="24"/>
        </w:rPr>
      </w:pPr>
      <w:r w:rsidRPr="00401901">
        <w:rPr>
          <w:rFonts w:ascii="Times New Roman" w:hAnsi="Times New Roman"/>
          <w:sz w:val="24"/>
          <w:szCs w:val="24"/>
        </w:rPr>
        <w:t>А</w:t>
      </w:r>
      <w:r w:rsidR="009902E1" w:rsidRPr="00401901">
        <w:rPr>
          <w:rFonts w:ascii="Times New Roman" w:hAnsi="Times New Roman"/>
          <w:sz w:val="24"/>
          <w:szCs w:val="24"/>
        </w:rPr>
        <w:t>ООП НОО</w:t>
      </w:r>
      <w:r w:rsidRPr="00401901">
        <w:rPr>
          <w:rFonts w:ascii="Times New Roman" w:hAnsi="Times New Roman"/>
          <w:sz w:val="24"/>
          <w:szCs w:val="24"/>
        </w:rPr>
        <w:t>обучающихся с ТНР определяет содержание образования, ожидаемые результаты и условия ее реализации.</w:t>
      </w:r>
    </w:p>
    <w:p w:rsidR="001F6895" w:rsidRPr="00401901" w:rsidRDefault="001F6895" w:rsidP="00A9689C">
      <w:pPr>
        <w:tabs>
          <w:tab w:val="left" w:pos="0"/>
          <w:tab w:val="right" w:leader="dot" w:pos="9639"/>
        </w:tabs>
        <w:spacing w:after="0" w:line="360" w:lineRule="auto"/>
        <w:ind w:firstLine="720"/>
        <w:jc w:val="both"/>
        <w:rPr>
          <w:rFonts w:ascii="Times New Roman" w:hAnsi="Times New Roman" w:cs="Times New Roman"/>
          <w:b/>
          <w:color w:val="auto"/>
          <w:sz w:val="24"/>
          <w:szCs w:val="24"/>
        </w:rPr>
      </w:pPr>
      <w:r w:rsidRPr="00401901">
        <w:rPr>
          <w:rFonts w:ascii="Times New Roman" w:hAnsi="Times New Roman" w:cs="Times New Roman"/>
          <w:b/>
          <w:color w:val="auto"/>
          <w:sz w:val="24"/>
          <w:szCs w:val="24"/>
        </w:rPr>
        <w:t>Структура адаптированной основной общеобразовательной программы начального общего обр</w:t>
      </w:r>
      <w:r w:rsidR="00423B0C" w:rsidRPr="00401901">
        <w:rPr>
          <w:rFonts w:ascii="Times New Roman" w:hAnsi="Times New Roman" w:cs="Times New Roman"/>
          <w:b/>
          <w:color w:val="auto"/>
          <w:sz w:val="24"/>
          <w:szCs w:val="24"/>
        </w:rPr>
        <w:t>азования обучающихся с тяжелыми нарушениями речи</w:t>
      </w:r>
    </w:p>
    <w:p w:rsidR="00984957" w:rsidRPr="00401901" w:rsidRDefault="00984957" w:rsidP="00A9689C">
      <w:pPr>
        <w:tabs>
          <w:tab w:val="left" w:pos="0"/>
          <w:tab w:val="right" w:leader="dot" w:pos="9639"/>
        </w:tabs>
        <w:spacing w:after="0" w:line="360" w:lineRule="auto"/>
        <w:ind w:firstLine="720"/>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АООП НОО обучающихся с ТНР состоит из двух частей:</w:t>
      </w:r>
      <w:r w:rsidR="009010AF" w:rsidRPr="00401901">
        <w:rPr>
          <w:rFonts w:ascii="Times New Roman" w:hAnsi="Times New Roman" w:cs="Times New Roman"/>
          <w:color w:val="auto"/>
          <w:sz w:val="24"/>
          <w:szCs w:val="24"/>
        </w:rPr>
        <w:t xml:space="preserve"> обязательной части и части, формируемой участниками образовательных отношений.</w:t>
      </w:r>
    </w:p>
    <w:p w:rsidR="00423B0C" w:rsidRPr="00401901" w:rsidRDefault="009902E1" w:rsidP="00A9689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АООП</w:t>
      </w:r>
      <w:r w:rsidR="00372EA3" w:rsidRPr="00401901">
        <w:rPr>
          <w:rFonts w:ascii="Times New Roman" w:hAnsi="Times New Roman" w:cs="Times New Roman"/>
          <w:color w:val="auto"/>
          <w:kern w:val="28"/>
          <w:sz w:val="24"/>
          <w:szCs w:val="24"/>
        </w:rPr>
        <w:t xml:space="preserve"> НОО</w:t>
      </w:r>
      <w:r w:rsidRPr="00401901">
        <w:rPr>
          <w:rFonts w:ascii="Times New Roman" w:hAnsi="Times New Roman" w:cs="Times New Roman"/>
          <w:color w:val="auto"/>
          <w:kern w:val="28"/>
          <w:sz w:val="24"/>
          <w:szCs w:val="24"/>
        </w:rPr>
        <w:t xml:space="preserve"> обучающихся с ТНР содержит три раздела: целевой, содержательный и орг</w:t>
      </w:r>
      <w:r w:rsidR="00D45E73" w:rsidRPr="00401901">
        <w:rPr>
          <w:rFonts w:ascii="Times New Roman" w:hAnsi="Times New Roman" w:cs="Times New Roman"/>
          <w:color w:val="auto"/>
          <w:kern w:val="28"/>
          <w:sz w:val="24"/>
          <w:szCs w:val="24"/>
        </w:rPr>
        <w:t>анизационный.</w:t>
      </w:r>
    </w:p>
    <w:p w:rsidR="00D45E73" w:rsidRPr="00401901" w:rsidRDefault="00D45E73" w:rsidP="00A9689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w:t>
      </w:r>
      <w:r w:rsidR="004A5BC5" w:rsidRPr="00401901">
        <w:rPr>
          <w:rFonts w:ascii="Times New Roman" w:hAnsi="Times New Roman" w:cs="Times New Roman"/>
          <w:color w:val="auto"/>
          <w:kern w:val="28"/>
          <w:sz w:val="24"/>
          <w:szCs w:val="24"/>
        </w:rPr>
        <w:t xml:space="preserve"> АООП НОО; систему оценки достижения планируемых результатов освоения АООП НОО.</w:t>
      </w:r>
    </w:p>
    <w:p w:rsidR="004A5BC5" w:rsidRPr="00401901" w:rsidRDefault="004A5BC5"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Содержательный раздел определяет общее содержание НОО обучающихся с ТНР</w:t>
      </w:r>
      <w:r w:rsidR="00285227" w:rsidRPr="00401901">
        <w:rPr>
          <w:rFonts w:ascii="Times New Roman" w:hAnsi="Times New Roman" w:cs="Times New Roman"/>
          <w:color w:val="auto"/>
          <w:kern w:val="28"/>
          <w:sz w:val="24"/>
          <w:szCs w:val="24"/>
        </w:rPr>
        <w:t xml:space="preserve"> и включает следующие программы, ориентированные на достижение личностных, предметных и метапредметных результатов:</w:t>
      </w:r>
    </w:p>
    <w:p w:rsidR="00285227" w:rsidRPr="00401901"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формирования универсальных учебных действий;</w:t>
      </w:r>
    </w:p>
    <w:p w:rsidR="00285227" w:rsidRPr="00401901"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отдельных учебных предметов, курсов коррекционно-развивающей области и курсов внеурочной деятельности;</w:t>
      </w:r>
    </w:p>
    <w:p w:rsidR="007807A0" w:rsidRPr="00401901"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духовно-нравственного развития, воспитания обучающихся с ТНР;</w:t>
      </w:r>
    </w:p>
    <w:p w:rsidR="007807A0" w:rsidRPr="00401901"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формирования экологической культуры, здорового и безопасного образа жизни;</w:t>
      </w:r>
    </w:p>
    <w:p w:rsidR="007807A0" w:rsidRPr="00401901"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коррекционной работы;</w:t>
      </w:r>
    </w:p>
    <w:p w:rsidR="007807A0" w:rsidRPr="00401901"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программу внеурочной деятельности.</w:t>
      </w:r>
    </w:p>
    <w:p w:rsidR="00633DC2" w:rsidRPr="00401901" w:rsidRDefault="007807A0" w:rsidP="004B44BF">
      <w:pPr>
        <w:tabs>
          <w:tab w:val="left" w:pos="0"/>
          <w:tab w:val="right" w:leader="dot" w:pos="9639"/>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Организационный раздел включает учебный план НОО (реализующий предметные </w:t>
      </w:r>
      <w:r w:rsidR="00633DC2" w:rsidRPr="00401901">
        <w:rPr>
          <w:rFonts w:ascii="Times New Roman" w:hAnsi="Times New Roman" w:cs="Times New Roman"/>
          <w:color w:val="auto"/>
          <w:kern w:val="28"/>
          <w:sz w:val="24"/>
          <w:szCs w:val="24"/>
        </w:rPr>
        <w:t>и коррекционно-развивающую области, направления внеурочной деятельности); систему специальных</w:t>
      </w:r>
      <w:r w:rsidR="00032B69" w:rsidRPr="00401901">
        <w:rPr>
          <w:rFonts w:ascii="Times New Roman" w:hAnsi="Times New Roman" w:cs="Times New Roman"/>
          <w:color w:val="auto"/>
          <w:kern w:val="28"/>
          <w:sz w:val="24"/>
          <w:szCs w:val="24"/>
        </w:rPr>
        <w:t xml:space="preserve"> условий реализации АООП НОО</w:t>
      </w:r>
      <w:r w:rsidR="00633DC2" w:rsidRPr="00401901">
        <w:rPr>
          <w:rFonts w:ascii="Times New Roman" w:hAnsi="Times New Roman" w:cs="Times New Roman"/>
          <w:color w:val="auto"/>
          <w:kern w:val="28"/>
          <w:sz w:val="24"/>
          <w:szCs w:val="24"/>
        </w:rPr>
        <w:t xml:space="preserve"> обучающихся с ТНР.</w:t>
      </w:r>
    </w:p>
    <w:p w:rsidR="00584D38" w:rsidRPr="00401901" w:rsidRDefault="00584D38" w:rsidP="00226421">
      <w:pPr>
        <w:tabs>
          <w:tab w:val="left" w:pos="0"/>
          <w:tab w:val="right" w:leader="dot" w:pos="9639"/>
        </w:tabs>
        <w:spacing w:after="0" w:line="360" w:lineRule="auto"/>
        <w:ind w:firstLine="720"/>
        <w:jc w:val="both"/>
        <w:rPr>
          <w:rFonts w:ascii="Times New Roman" w:hAnsi="Times New Roman" w:cs="Times New Roman"/>
          <w:b/>
          <w:sz w:val="24"/>
          <w:szCs w:val="24"/>
        </w:rPr>
      </w:pPr>
      <w:r w:rsidRPr="00401901">
        <w:rPr>
          <w:rFonts w:ascii="Times New Roman" w:hAnsi="Times New Roman" w:cs="Times New Roman"/>
          <w:b/>
          <w:color w:val="auto"/>
          <w:sz w:val="24"/>
          <w:szCs w:val="24"/>
        </w:rPr>
        <w:t xml:space="preserve">Принципы и подходы к формированию </w:t>
      </w:r>
      <w:r w:rsidRPr="00401901">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обучающихся с </w:t>
      </w:r>
      <w:r w:rsidR="00633DC2" w:rsidRPr="00401901">
        <w:rPr>
          <w:rFonts w:ascii="Times New Roman" w:hAnsi="Times New Roman" w:cs="Times New Roman"/>
          <w:b/>
          <w:sz w:val="24"/>
          <w:szCs w:val="24"/>
        </w:rPr>
        <w:t>тяжелыми нарушениями речи</w:t>
      </w:r>
    </w:p>
    <w:p w:rsidR="008E5DC1" w:rsidRPr="00401901" w:rsidRDefault="008E5DC1"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В основу </w:t>
      </w:r>
      <w:r w:rsidRPr="00401901">
        <w:rPr>
          <w:rFonts w:ascii="Times New Roman" w:hAnsi="Times New Roman" w:cs="Times New Roman"/>
          <w:color w:val="auto"/>
          <w:spacing w:val="2"/>
          <w:kern w:val="28"/>
          <w:sz w:val="24"/>
          <w:szCs w:val="24"/>
        </w:rPr>
        <w:t>формирования АООП НОО</w:t>
      </w:r>
      <w:r w:rsidRPr="00401901">
        <w:rPr>
          <w:rFonts w:ascii="Times New Roman" w:hAnsi="Times New Roman" w:cs="Times New Roman"/>
          <w:color w:val="auto"/>
          <w:kern w:val="28"/>
          <w:sz w:val="24"/>
          <w:szCs w:val="24"/>
        </w:rPr>
        <w:t>обучающихсяс ТНР положены следующие принципы:</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адаптациясистемы образования к уровням и особенностям развития и подготовки обучающихся и воспитанников и др.); </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учета типологических и индивидуальных образовательных потребностей обучающихся;</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коррекционной направленности образовательного процесса;</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онтогенетический принцип; </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8E5DC1" w:rsidRPr="00401901" w:rsidRDefault="008E5DC1"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принцип сотрудничества с семьей.</w:t>
      </w:r>
    </w:p>
    <w:p w:rsidR="003419EA" w:rsidRPr="00401901" w:rsidRDefault="003419EA"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 основу разработки АООП</w:t>
      </w:r>
      <w:r w:rsidRPr="00401901">
        <w:rPr>
          <w:rFonts w:ascii="Times New Roman" w:hAnsi="Times New Roman" w:cs="Times New Roman"/>
          <w:bCs/>
          <w:iCs/>
          <w:color w:val="auto"/>
          <w:kern w:val="28"/>
          <w:sz w:val="24"/>
          <w:szCs w:val="24"/>
        </w:rPr>
        <w:t xml:space="preserve"> НОО</w:t>
      </w:r>
      <w:r w:rsidR="00CD3A2F" w:rsidRPr="00401901">
        <w:rPr>
          <w:rFonts w:ascii="Times New Roman" w:hAnsi="Times New Roman" w:cs="Times New Roman"/>
          <w:color w:val="auto"/>
          <w:kern w:val="28"/>
          <w:sz w:val="24"/>
          <w:szCs w:val="24"/>
        </w:rPr>
        <w:t>обучающихся с</w:t>
      </w:r>
      <w:r w:rsidRPr="00401901">
        <w:rPr>
          <w:rFonts w:ascii="Times New Roman" w:hAnsi="Times New Roman" w:cs="Times New Roman"/>
          <w:color w:val="auto"/>
          <w:kern w:val="28"/>
          <w:sz w:val="24"/>
          <w:szCs w:val="24"/>
        </w:rPr>
        <w:t xml:space="preserve"> ТНР заложены дифференцированный,  деятельностный и системный подходы.</w:t>
      </w:r>
    </w:p>
    <w:p w:rsidR="003419EA" w:rsidRPr="00401901" w:rsidRDefault="003419EA" w:rsidP="001C227F">
      <w:pPr>
        <w:tabs>
          <w:tab w:val="left" w:pos="0"/>
        </w:tabs>
        <w:spacing w:after="0" w:line="360" w:lineRule="auto"/>
        <w:ind w:firstLine="720"/>
        <w:jc w:val="both"/>
        <w:rPr>
          <w:rFonts w:ascii="Times New Roman" w:hAnsi="Times New Roman" w:cs="Times New Roman"/>
          <w:bCs/>
          <w:iCs/>
          <w:color w:val="auto"/>
          <w:kern w:val="28"/>
          <w:sz w:val="24"/>
          <w:szCs w:val="24"/>
        </w:rPr>
      </w:pPr>
      <w:r w:rsidRPr="00401901">
        <w:rPr>
          <w:rFonts w:ascii="Times New Roman" w:hAnsi="Times New Roman" w:cs="Times New Roman"/>
          <w:b/>
          <w:bCs/>
          <w:i/>
          <w:iCs/>
          <w:color w:val="auto"/>
          <w:kern w:val="28"/>
          <w:sz w:val="24"/>
          <w:szCs w:val="24"/>
        </w:rPr>
        <w:t>Дифференцированный подход</w:t>
      </w:r>
      <w:r w:rsidR="00CA0DF0" w:rsidRPr="00401901">
        <w:rPr>
          <w:rFonts w:ascii="Times New Roman" w:hAnsi="Times New Roman" w:cs="Times New Roman"/>
          <w:bCs/>
          <w:iCs/>
          <w:color w:val="auto"/>
          <w:kern w:val="28"/>
          <w:sz w:val="24"/>
          <w:szCs w:val="24"/>
        </w:rPr>
        <w:t xml:space="preserve"> к построению АООП НОО</w:t>
      </w:r>
      <w:r w:rsidR="00CD3A2F" w:rsidRPr="00401901">
        <w:rPr>
          <w:rFonts w:ascii="Times New Roman" w:hAnsi="Times New Roman" w:cs="Times New Roman"/>
          <w:color w:val="auto"/>
          <w:kern w:val="28"/>
          <w:sz w:val="24"/>
          <w:szCs w:val="24"/>
        </w:rPr>
        <w:t>обучающихся с</w:t>
      </w:r>
      <w:r w:rsidRPr="00401901">
        <w:rPr>
          <w:rFonts w:ascii="Times New Roman" w:hAnsi="Times New Roman" w:cs="Times New Roman"/>
          <w:color w:val="auto"/>
          <w:kern w:val="28"/>
          <w:sz w:val="24"/>
          <w:szCs w:val="24"/>
        </w:rPr>
        <w:t xml:space="preserve"> ТНР </w:t>
      </w:r>
      <w:r w:rsidRPr="00401901">
        <w:rPr>
          <w:rFonts w:ascii="Times New Roman" w:hAnsi="Times New Roman" w:cs="Times New Roman"/>
          <w:bCs/>
          <w:iCs/>
          <w:color w:val="auto"/>
          <w:kern w:val="28"/>
          <w:sz w:val="24"/>
          <w:szCs w:val="24"/>
        </w:rPr>
        <w:t xml:space="preserve">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r w:rsidRPr="00401901">
        <w:rPr>
          <w:rFonts w:ascii="Times New Roman" w:hAnsi="Times New Roman" w:cs="Times New Roman"/>
          <w:color w:val="auto"/>
          <w:kern w:val="28"/>
          <w:sz w:val="24"/>
          <w:szCs w:val="24"/>
        </w:rPr>
        <w:t>обучающихся</w:t>
      </w:r>
      <w:r w:rsidR="00CA0DF0" w:rsidRPr="00401901">
        <w:rPr>
          <w:rFonts w:ascii="Times New Roman" w:hAnsi="Times New Roman" w:cs="Times New Roman"/>
          <w:color w:val="auto"/>
          <w:kern w:val="28"/>
          <w:sz w:val="24"/>
          <w:szCs w:val="24"/>
        </w:rPr>
        <w:t>с ОВЗ</w:t>
      </w:r>
      <w:r w:rsidRPr="00401901">
        <w:rPr>
          <w:rFonts w:ascii="Times New Roman" w:hAnsi="Times New Roman" w:cs="Times New Roman"/>
          <w:bCs/>
          <w:iCs/>
          <w:color w:val="auto"/>
          <w:kern w:val="28"/>
          <w:sz w:val="24"/>
          <w:szCs w:val="24"/>
        </w:rPr>
        <w:t xml:space="preserve"> требованиями к:структуре образовательной программы;</w:t>
      </w:r>
    </w:p>
    <w:p w:rsidR="003419EA" w:rsidRPr="00401901"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401901">
        <w:rPr>
          <w:rFonts w:ascii="Times New Roman" w:hAnsi="Times New Roman" w:cs="Times New Roman"/>
          <w:bCs/>
          <w:iCs/>
          <w:color w:val="auto"/>
          <w:kern w:val="28"/>
          <w:sz w:val="24"/>
          <w:szCs w:val="24"/>
        </w:rPr>
        <w:t xml:space="preserve">условиям реализации образовательной программы; </w:t>
      </w:r>
    </w:p>
    <w:p w:rsidR="003419EA" w:rsidRPr="00401901"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401901">
        <w:rPr>
          <w:rFonts w:ascii="Times New Roman" w:hAnsi="Times New Roman" w:cs="Times New Roman"/>
          <w:bCs/>
          <w:iCs/>
          <w:color w:val="auto"/>
          <w:kern w:val="28"/>
          <w:sz w:val="24"/>
          <w:szCs w:val="24"/>
        </w:rPr>
        <w:t>результатам образования.</w:t>
      </w:r>
    </w:p>
    <w:p w:rsidR="003419EA" w:rsidRPr="00401901"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4"/>
          <w:szCs w:val="24"/>
        </w:rPr>
      </w:pPr>
      <w:r w:rsidRPr="00401901">
        <w:rPr>
          <w:rFonts w:ascii="Times New Roman" w:hAnsi="Times New Roman" w:cs="Times New Roman"/>
          <w:bCs/>
          <w:iCs/>
          <w:color w:val="auto"/>
          <w:kern w:val="28"/>
          <w:sz w:val="24"/>
          <w:szCs w:val="24"/>
        </w:rPr>
        <w:t xml:space="preserve">Применение дифференцированного подхода обеспечивает </w:t>
      </w:r>
      <w:r w:rsidRPr="00401901">
        <w:rPr>
          <w:rFonts w:ascii="Times New Roman" w:hAnsi="Times New Roman" w:cs="Times New Roman"/>
          <w:color w:val="auto"/>
          <w:kern w:val="28"/>
          <w:sz w:val="24"/>
          <w:szCs w:val="24"/>
        </w:rPr>
        <w:t xml:space="preserve">разнообразие содержания, предоставляя </w:t>
      </w:r>
      <w:r w:rsidR="00CD3A2F" w:rsidRPr="00401901">
        <w:rPr>
          <w:rFonts w:ascii="Times New Roman" w:hAnsi="Times New Roman" w:cs="Times New Roman"/>
          <w:color w:val="auto"/>
          <w:kern w:val="28"/>
          <w:sz w:val="24"/>
          <w:szCs w:val="24"/>
        </w:rPr>
        <w:t>обучающимся с</w:t>
      </w:r>
      <w:r w:rsidRPr="00401901">
        <w:rPr>
          <w:rFonts w:ascii="Times New Roman" w:hAnsi="Times New Roman" w:cs="Times New Roman"/>
          <w:color w:val="auto"/>
          <w:kern w:val="28"/>
          <w:sz w:val="24"/>
          <w:szCs w:val="24"/>
        </w:rPr>
        <w:t xml:space="preserve">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3419EA" w:rsidRPr="00401901" w:rsidRDefault="003419EA"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b/>
          <w:bCs/>
          <w:i/>
          <w:iCs/>
          <w:color w:val="auto"/>
          <w:kern w:val="28"/>
          <w:sz w:val="24"/>
          <w:szCs w:val="24"/>
        </w:rPr>
        <w:t>Деятельностный</w:t>
      </w:r>
      <w:r w:rsidRPr="00401901">
        <w:rPr>
          <w:rFonts w:ascii="Times New Roman" w:hAnsi="Times New Roman" w:cs="Times New Roman"/>
          <w:b/>
          <w:i/>
          <w:color w:val="auto"/>
          <w:kern w:val="28"/>
          <w:sz w:val="24"/>
          <w:szCs w:val="24"/>
        </w:rPr>
        <w:t>подход</w:t>
      </w:r>
      <w:r w:rsidRPr="00401901">
        <w:rPr>
          <w:rFonts w:ascii="Times New Roman" w:hAnsi="Times New Roman" w:cs="Times New Roman"/>
          <w:color w:val="auto"/>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3419EA" w:rsidRPr="00401901" w:rsidRDefault="003419EA"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Деятельностный подход в образовании строится на признании того, что развитие личности обучающихсяс ТНР младшего школьного возраста определяется характером организации доступной им деятельности.</w:t>
      </w:r>
    </w:p>
    <w:p w:rsidR="003419EA" w:rsidRPr="00401901" w:rsidRDefault="003419EA"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деятельностиобучающихся, обеспечивающей овладение ими содержанием образования. </w:t>
      </w:r>
    </w:p>
    <w:p w:rsidR="003419EA" w:rsidRPr="00401901" w:rsidRDefault="003419EA" w:rsidP="00226421">
      <w:pPr>
        <w:tabs>
          <w:tab w:val="left" w:pos="0"/>
        </w:tabs>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 контексте разработки АООП начального общего образования обучающихсяс ТНР  реализация деятельностного подхода обеспечивает:</w:t>
      </w:r>
    </w:p>
    <w:p w:rsidR="003419EA" w:rsidRPr="00401901"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придание результатам образования социально и личностно значимого</w:t>
      </w:r>
    </w:p>
    <w:p w:rsidR="003419EA" w:rsidRPr="00401901" w:rsidRDefault="003419EA" w:rsidP="00226421">
      <w:pPr>
        <w:tabs>
          <w:tab w:val="left" w:pos="0"/>
        </w:tabs>
        <w:suppressAutoHyphens w:val="0"/>
        <w:spacing w:after="0" w:line="360" w:lineRule="auto"/>
        <w:ind w:firstLine="34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характера;</w:t>
      </w:r>
    </w:p>
    <w:p w:rsidR="003419EA" w:rsidRPr="00401901"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3419EA" w:rsidRPr="00401901"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существенное повышение мотивации и интереса к учению,</w:t>
      </w:r>
    </w:p>
    <w:p w:rsidR="003419EA" w:rsidRPr="00401901"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приобретению нового опыта деятельности и поведения;</w:t>
      </w:r>
    </w:p>
    <w:p w:rsidR="003419EA" w:rsidRPr="00401901"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создание условий для общекультурного и личностного развития обучающихсяс ТНР на основе формирования универсальных учебных действий, которые обеспечивают не только успешное усвоение ими системы научных знаний, умений и нав</w:t>
      </w:r>
      <w:r w:rsidR="009010AF" w:rsidRPr="00401901">
        <w:rPr>
          <w:rFonts w:ascii="Times New Roman" w:hAnsi="Times New Roman" w:cs="Times New Roman"/>
          <w:color w:val="auto"/>
          <w:kern w:val="28"/>
          <w:sz w:val="24"/>
          <w:szCs w:val="24"/>
        </w:rPr>
        <w:t>ыков</w:t>
      </w:r>
      <w:r w:rsidRPr="00401901">
        <w:rPr>
          <w:rFonts w:ascii="Times New Roman" w:hAnsi="Times New Roman" w:cs="Times New Roman"/>
          <w:color w:val="auto"/>
          <w:kern w:val="28"/>
          <w:sz w:val="24"/>
          <w:szCs w:val="24"/>
        </w:rPr>
        <w:t>, позволяющих продолжить образование на с</w:t>
      </w:r>
      <w:r w:rsidR="009010AF" w:rsidRPr="00401901">
        <w:rPr>
          <w:rFonts w:ascii="Times New Roman" w:hAnsi="Times New Roman" w:cs="Times New Roman"/>
          <w:color w:val="auto"/>
          <w:kern w:val="28"/>
          <w:sz w:val="24"/>
          <w:szCs w:val="24"/>
        </w:rPr>
        <w:t>ледующей ступени, но и социальной</w:t>
      </w:r>
      <w:r w:rsidRPr="00401901">
        <w:rPr>
          <w:rFonts w:ascii="Times New Roman" w:hAnsi="Times New Roman" w:cs="Times New Roman"/>
          <w:color w:val="auto"/>
          <w:kern w:val="28"/>
          <w:sz w:val="24"/>
          <w:szCs w:val="24"/>
        </w:rPr>
        <w:t xml:space="preserve"> компетенции, составляющей основу социальной успешности.</w:t>
      </w:r>
    </w:p>
    <w:p w:rsidR="003419EA" w:rsidRPr="00401901"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3419EA" w:rsidRPr="00401901"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b/>
          <w:i/>
          <w:color w:val="auto"/>
          <w:kern w:val="28"/>
          <w:sz w:val="24"/>
          <w:szCs w:val="24"/>
        </w:rPr>
        <w:t xml:space="preserve">Системный </w:t>
      </w:r>
      <w:r w:rsidR="00CD3A2F" w:rsidRPr="00401901">
        <w:rPr>
          <w:rFonts w:ascii="Times New Roman" w:hAnsi="Times New Roman" w:cs="Times New Roman"/>
          <w:b/>
          <w:i/>
          <w:color w:val="auto"/>
          <w:kern w:val="28"/>
          <w:sz w:val="24"/>
          <w:szCs w:val="24"/>
        </w:rPr>
        <w:t>подход</w:t>
      </w:r>
      <w:r w:rsidR="00CD3A2F" w:rsidRPr="00401901">
        <w:rPr>
          <w:rFonts w:ascii="Times New Roman" w:hAnsi="Times New Roman" w:cs="Times New Roman"/>
          <w:color w:val="auto"/>
          <w:kern w:val="28"/>
          <w:sz w:val="24"/>
          <w:szCs w:val="24"/>
        </w:rPr>
        <w:t xml:space="preserve"> основывается</w:t>
      </w:r>
      <w:r w:rsidRPr="00401901">
        <w:rPr>
          <w:rFonts w:ascii="Times New Roman" w:hAnsi="Times New Roman" w:cs="Times New Roman"/>
          <w:color w:val="auto"/>
          <w:kern w:val="28"/>
          <w:sz w:val="24"/>
          <w:szCs w:val="24"/>
        </w:rPr>
        <w:t xml:space="preserve">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 контексте разработки АООП н</w:t>
      </w:r>
      <w:r w:rsidR="00CA0DF0" w:rsidRPr="00401901">
        <w:rPr>
          <w:rFonts w:ascii="Times New Roman" w:hAnsi="Times New Roman" w:cs="Times New Roman"/>
          <w:color w:val="auto"/>
          <w:kern w:val="28"/>
          <w:sz w:val="24"/>
          <w:szCs w:val="24"/>
        </w:rPr>
        <w:t>ачального общего образования</w:t>
      </w:r>
      <w:r w:rsidRPr="00401901">
        <w:rPr>
          <w:rFonts w:ascii="Times New Roman" w:hAnsi="Times New Roman" w:cs="Times New Roman"/>
          <w:color w:val="auto"/>
          <w:kern w:val="28"/>
          <w:sz w:val="24"/>
          <w:szCs w:val="24"/>
        </w:rPr>
        <w:t>обучающихсяс ТНР реализация системного подхода обеспечивает:</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w:t>
      </w:r>
      <w:r w:rsidR="009025E1" w:rsidRPr="00401901">
        <w:rPr>
          <w:rFonts w:ascii="Times New Roman" w:hAnsi="Times New Roman" w:cs="Times New Roman"/>
          <w:color w:val="auto"/>
          <w:kern w:val="28"/>
          <w:sz w:val="24"/>
          <w:szCs w:val="24"/>
        </w:rPr>
        <w:t xml:space="preserve"> и коррекционно-развивающей области</w:t>
      </w:r>
      <w:r w:rsidRPr="00401901">
        <w:rPr>
          <w:rFonts w:ascii="Times New Roman" w:hAnsi="Times New Roman" w:cs="Times New Roman"/>
          <w:color w:val="auto"/>
          <w:kern w:val="28"/>
          <w:sz w:val="24"/>
          <w:szCs w:val="24"/>
        </w:rPr>
        <w:t>;</w:t>
      </w:r>
    </w:p>
    <w:p w:rsidR="003419EA" w:rsidRPr="00401901"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032B69" w:rsidRPr="00401901" w:rsidRDefault="00032B69" w:rsidP="008E5DC1">
      <w:pPr>
        <w:spacing w:after="0" w:line="360" w:lineRule="auto"/>
        <w:ind w:firstLine="540"/>
        <w:jc w:val="both"/>
        <w:rPr>
          <w:rFonts w:ascii="Times New Roman" w:hAnsi="Times New Roman" w:cs="Times New Roman"/>
          <w:color w:val="auto"/>
          <w:kern w:val="28"/>
          <w:sz w:val="24"/>
          <w:szCs w:val="24"/>
        </w:rPr>
      </w:pPr>
    </w:p>
    <w:p w:rsidR="008E5DC1" w:rsidRPr="00401901" w:rsidRDefault="008E5DC1" w:rsidP="000F02B1">
      <w:pPr>
        <w:tabs>
          <w:tab w:val="left" w:pos="0"/>
          <w:tab w:val="right" w:leader="dot" w:pos="9639"/>
        </w:tabs>
        <w:spacing w:after="0" w:line="360" w:lineRule="auto"/>
        <w:ind w:firstLine="720"/>
        <w:jc w:val="both"/>
        <w:rPr>
          <w:rFonts w:ascii="Times New Roman" w:hAnsi="Times New Roman" w:cs="Times New Roman"/>
          <w:b/>
          <w:caps/>
          <w:color w:val="auto"/>
          <w:sz w:val="24"/>
          <w:szCs w:val="24"/>
        </w:rPr>
      </w:pPr>
    </w:p>
    <w:p w:rsidR="00584D38" w:rsidRPr="00401901"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4"/>
          <w:szCs w:val="24"/>
        </w:rPr>
      </w:pPr>
    </w:p>
    <w:p w:rsidR="00584D38" w:rsidRPr="00401901"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4"/>
          <w:szCs w:val="24"/>
        </w:rPr>
      </w:pPr>
    </w:p>
    <w:p w:rsidR="00584D38" w:rsidRPr="00401901" w:rsidRDefault="00584D38" w:rsidP="000F02B1">
      <w:pPr>
        <w:tabs>
          <w:tab w:val="left" w:pos="0"/>
          <w:tab w:val="right" w:leader="dot" w:pos="9639"/>
        </w:tabs>
        <w:spacing w:after="0" w:line="360" w:lineRule="auto"/>
        <w:ind w:firstLine="720"/>
        <w:jc w:val="both"/>
        <w:rPr>
          <w:rFonts w:ascii="Times New Roman" w:hAnsi="Times New Roman" w:cs="Times New Roman"/>
          <w:sz w:val="24"/>
          <w:szCs w:val="24"/>
        </w:rPr>
      </w:pPr>
    </w:p>
    <w:p w:rsidR="00395463" w:rsidRPr="00401901" w:rsidRDefault="00A808F9" w:rsidP="009F38DD">
      <w:pPr>
        <w:tabs>
          <w:tab w:val="left" w:pos="0"/>
          <w:tab w:val="right" w:leader="dot" w:pos="9639"/>
        </w:tabs>
        <w:spacing w:before="240" w:after="240" w:line="240" w:lineRule="auto"/>
        <w:jc w:val="center"/>
        <w:outlineLvl w:val="0"/>
        <w:rPr>
          <w:rFonts w:ascii="Times New Roman" w:hAnsi="Times New Roman" w:cs="Times New Roman"/>
          <w:b/>
          <w:caps/>
          <w:color w:val="auto"/>
          <w:sz w:val="24"/>
          <w:szCs w:val="24"/>
        </w:rPr>
      </w:pPr>
      <w:r w:rsidRPr="00401901">
        <w:rPr>
          <w:rFonts w:ascii="Times New Roman" w:hAnsi="Times New Roman" w:cs="Times New Roman"/>
          <w:sz w:val="24"/>
          <w:szCs w:val="24"/>
        </w:rPr>
        <w:br w:type="page"/>
      </w:r>
      <w:bookmarkStart w:id="1" w:name="_Toc24291304"/>
      <w:bookmarkStart w:id="2" w:name="bookmark2"/>
      <w:r w:rsidR="00234112" w:rsidRPr="00401901">
        <w:rPr>
          <w:rFonts w:ascii="Times New Roman" w:hAnsi="Times New Roman" w:cs="Times New Roman"/>
          <w:sz w:val="24"/>
          <w:szCs w:val="24"/>
        </w:rPr>
        <w:t>2</w:t>
      </w:r>
      <w:r w:rsidR="00395463" w:rsidRPr="00401901">
        <w:rPr>
          <w:rFonts w:ascii="Times New Roman" w:hAnsi="Times New Roman" w:cs="Times New Roman"/>
          <w:b/>
          <w:color w:val="auto"/>
          <w:sz w:val="24"/>
          <w:szCs w:val="24"/>
          <w:highlight w:val="yellow"/>
        </w:rPr>
        <w:t>.</w:t>
      </w:r>
      <w:r w:rsidR="00395463" w:rsidRPr="00401901">
        <w:rPr>
          <w:rFonts w:ascii="Times New Roman" w:hAnsi="Times New Roman" w:cs="Times New Roman"/>
          <w:b/>
          <w:caps/>
          <w:color w:val="auto"/>
          <w:kern w:val="28"/>
          <w:sz w:val="24"/>
          <w:szCs w:val="24"/>
        </w:rPr>
        <w:t>Примерная а</w:t>
      </w:r>
      <w:r w:rsidR="00395463" w:rsidRPr="00401901">
        <w:rPr>
          <w:rFonts w:ascii="Times New Roman" w:hAnsi="Times New Roman" w:cs="Times New Roman"/>
          <w:b/>
          <w:caps/>
          <w:color w:val="auto"/>
          <w:sz w:val="24"/>
          <w:szCs w:val="24"/>
        </w:rPr>
        <w:t xml:space="preserve">даптированная основная </w:t>
      </w:r>
      <w:r w:rsidR="00F13801" w:rsidRPr="00401901">
        <w:rPr>
          <w:rFonts w:ascii="Times New Roman" w:hAnsi="Times New Roman" w:cs="Times New Roman"/>
          <w:b/>
          <w:caps/>
          <w:color w:val="auto"/>
          <w:sz w:val="24"/>
          <w:szCs w:val="24"/>
        </w:rPr>
        <w:t>обще</w:t>
      </w:r>
      <w:r w:rsidR="00395463" w:rsidRPr="00401901">
        <w:rPr>
          <w:rFonts w:ascii="Times New Roman" w:hAnsi="Times New Roman" w:cs="Times New Roman"/>
          <w:b/>
          <w:caps/>
          <w:color w:val="auto"/>
          <w:sz w:val="24"/>
          <w:szCs w:val="24"/>
        </w:rPr>
        <w:t>образовательная программа начального</w:t>
      </w:r>
      <w:r w:rsidR="007729D9" w:rsidRPr="00401901">
        <w:rPr>
          <w:rFonts w:ascii="Times New Roman" w:hAnsi="Times New Roman" w:cs="Times New Roman"/>
          <w:b/>
          <w:caps/>
          <w:color w:val="auto"/>
          <w:sz w:val="24"/>
          <w:szCs w:val="24"/>
        </w:rPr>
        <w:br/>
      </w:r>
      <w:r w:rsidR="00395463" w:rsidRPr="00401901">
        <w:rPr>
          <w:rFonts w:ascii="Times New Roman" w:hAnsi="Times New Roman" w:cs="Times New Roman"/>
          <w:b/>
          <w:caps/>
          <w:color w:val="auto"/>
          <w:sz w:val="24"/>
          <w:szCs w:val="24"/>
        </w:rPr>
        <w:t>общегообразования обучающи</w:t>
      </w:r>
      <w:r w:rsidR="00E31F75" w:rsidRPr="00401901">
        <w:rPr>
          <w:rFonts w:ascii="Times New Roman" w:hAnsi="Times New Roman" w:cs="Times New Roman"/>
          <w:b/>
          <w:caps/>
          <w:color w:val="auto"/>
          <w:sz w:val="24"/>
          <w:szCs w:val="24"/>
        </w:rPr>
        <w:t xml:space="preserve">хся </w:t>
      </w:r>
      <w:r w:rsidR="007729D9" w:rsidRPr="00401901">
        <w:rPr>
          <w:rFonts w:ascii="Times New Roman" w:hAnsi="Times New Roman" w:cs="Times New Roman"/>
          <w:b/>
          <w:caps/>
          <w:color w:val="auto"/>
          <w:sz w:val="24"/>
          <w:szCs w:val="24"/>
        </w:rPr>
        <w:br/>
      </w:r>
      <w:r w:rsidR="00395463" w:rsidRPr="00401901">
        <w:rPr>
          <w:rFonts w:ascii="Times New Roman" w:hAnsi="Times New Roman" w:cs="Times New Roman"/>
          <w:b/>
          <w:caps/>
          <w:color w:val="auto"/>
          <w:sz w:val="24"/>
          <w:szCs w:val="24"/>
        </w:rPr>
        <w:t>С</w:t>
      </w:r>
      <w:r w:rsidR="00E31F75" w:rsidRPr="00401901">
        <w:rPr>
          <w:rFonts w:ascii="Times New Roman" w:hAnsi="Times New Roman" w:cs="Times New Roman"/>
          <w:b/>
          <w:caps/>
          <w:color w:val="auto"/>
          <w:sz w:val="24"/>
          <w:szCs w:val="24"/>
        </w:rPr>
        <w:t xml:space="preserve"> тяжелыми нарушениями </w:t>
      </w:r>
      <w:r w:rsidR="00291131" w:rsidRPr="00401901">
        <w:rPr>
          <w:rFonts w:ascii="Times New Roman" w:hAnsi="Times New Roman" w:cs="Times New Roman"/>
          <w:b/>
          <w:caps/>
          <w:color w:val="auto"/>
          <w:sz w:val="24"/>
          <w:szCs w:val="24"/>
        </w:rPr>
        <w:t>речи</w:t>
      </w:r>
      <w:r w:rsidR="00395463" w:rsidRPr="00401901">
        <w:rPr>
          <w:rFonts w:ascii="Times New Roman" w:hAnsi="Times New Roman" w:cs="Times New Roman"/>
          <w:b/>
          <w:caps/>
          <w:color w:val="auto"/>
          <w:sz w:val="24"/>
          <w:szCs w:val="24"/>
        </w:rPr>
        <w:t xml:space="preserve"> (вариант </w:t>
      </w:r>
      <w:r w:rsidR="00291131" w:rsidRPr="00401901">
        <w:rPr>
          <w:rFonts w:ascii="Times New Roman" w:hAnsi="Times New Roman" w:cs="Times New Roman"/>
          <w:b/>
          <w:caps/>
          <w:color w:val="auto"/>
          <w:sz w:val="24"/>
          <w:szCs w:val="24"/>
        </w:rPr>
        <w:t>5</w:t>
      </w:r>
      <w:r w:rsidR="00395463" w:rsidRPr="00401901">
        <w:rPr>
          <w:rFonts w:ascii="Times New Roman" w:hAnsi="Times New Roman" w:cs="Times New Roman"/>
          <w:b/>
          <w:caps/>
          <w:color w:val="auto"/>
          <w:sz w:val="24"/>
          <w:szCs w:val="24"/>
        </w:rPr>
        <w:t>.2)</w:t>
      </w:r>
      <w:bookmarkEnd w:id="1"/>
    </w:p>
    <w:p w:rsidR="002E55C8" w:rsidRPr="00401901" w:rsidRDefault="00234112" w:rsidP="007729D9">
      <w:pPr>
        <w:spacing w:before="240" w:after="120" w:line="240" w:lineRule="auto"/>
        <w:jc w:val="center"/>
        <w:outlineLvl w:val="1"/>
        <w:rPr>
          <w:rFonts w:ascii="Times New Roman" w:hAnsi="Times New Roman" w:cs="Times New Roman"/>
          <w:b/>
          <w:caps/>
          <w:color w:val="auto"/>
          <w:sz w:val="24"/>
          <w:szCs w:val="24"/>
        </w:rPr>
      </w:pPr>
      <w:bookmarkStart w:id="3" w:name="_Toc24291305"/>
      <w:r w:rsidRPr="006B7793">
        <w:rPr>
          <w:rFonts w:ascii="Times New Roman" w:hAnsi="Times New Roman" w:cs="Times New Roman"/>
          <w:b/>
          <w:color w:val="auto"/>
          <w:sz w:val="24"/>
          <w:szCs w:val="24"/>
        </w:rPr>
        <w:t>2</w:t>
      </w:r>
      <w:r w:rsidR="00395463" w:rsidRPr="00401901">
        <w:rPr>
          <w:rFonts w:ascii="Times New Roman" w:hAnsi="Times New Roman" w:cs="Times New Roman"/>
          <w:b/>
          <w:color w:val="auto"/>
          <w:sz w:val="24"/>
          <w:szCs w:val="24"/>
        </w:rPr>
        <w:t>.</w:t>
      </w:r>
      <w:r w:rsidR="005F371F" w:rsidRPr="00401901">
        <w:rPr>
          <w:rFonts w:ascii="Times New Roman" w:hAnsi="Times New Roman" w:cs="Times New Roman"/>
          <w:b/>
          <w:color w:val="auto"/>
          <w:sz w:val="24"/>
          <w:szCs w:val="24"/>
        </w:rPr>
        <w:t xml:space="preserve">1. </w:t>
      </w:r>
      <w:r w:rsidR="00395463" w:rsidRPr="00401901">
        <w:rPr>
          <w:rFonts w:ascii="Times New Roman" w:hAnsi="Times New Roman" w:cs="Times New Roman"/>
          <w:b/>
          <w:color w:val="auto"/>
          <w:sz w:val="24"/>
          <w:szCs w:val="24"/>
        </w:rPr>
        <w:t>Целевой раздел</w:t>
      </w:r>
      <w:bookmarkEnd w:id="2"/>
      <w:bookmarkEnd w:id="3"/>
    </w:p>
    <w:p w:rsidR="008A130B" w:rsidRPr="00401901" w:rsidRDefault="00234112" w:rsidP="007729D9">
      <w:pPr>
        <w:spacing w:before="120" w:after="120" w:line="240" w:lineRule="auto"/>
        <w:jc w:val="center"/>
        <w:outlineLvl w:val="2"/>
        <w:rPr>
          <w:rFonts w:ascii="Times New Roman" w:hAnsi="Times New Roman" w:cs="Times New Roman"/>
          <w:b/>
          <w:color w:val="auto"/>
          <w:sz w:val="24"/>
          <w:szCs w:val="24"/>
        </w:rPr>
      </w:pPr>
      <w:bookmarkStart w:id="4" w:name="bookmark3"/>
      <w:bookmarkStart w:id="5" w:name="_Toc24291306"/>
      <w:r w:rsidRPr="006B7793">
        <w:rPr>
          <w:rFonts w:ascii="Times New Roman" w:hAnsi="Times New Roman" w:cs="Times New Roman"/>
          <w:b/>
          <w:color w:val="auto"/>
          <w:sz w:val="24"/>
          <w:szCs w:val="24"/>
        </w:rPr>
        <w:t>2</w:t>
      </w:r>
      <w:r w:rsidR="00395463" w:rsidRPr="00401901">
        <w:rPr>
          <w:rFonts w:ascii="Times New Roman" w:hAnsi="Times New Roman" w:cs="Times New Roman"/>
          <w:b/>
          <w:color w:val="auto"/>
          <w:sz w:val="24"/>
          <w:szCs w:val="24"/>
        </w:rPr>
        <w:t>.</w:t>
      </w:r>
      <w:r w:rsidR="00981EF3" w:rsidRPr="00401901">
        <w:rPr>
          <w:rFonts w:ascii="Times New Roman" w:hAnsi="Times New Roman" w:cs="Times New Roman"/>
          <w:b/>
          <w:color w:val="auto"/>
          <w:sz w:val="24"/>
          <w:szCs w:val="24"/>
        </w:rPr>
        <w:t>1.1. Пояснительная записка</w:t>
      </w:r>
      <w:bookmarkEnd w:id="4"/>
      <w:bookmarkEnd w:id="5"/>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Нормативно-правовую базу разработки АООП НОО для обучающихся с ЗПР составляют:</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-Федеральный закон Российской Федерации «Об образовании в </w:t>
      </w:r>
      <w:r w:rsidR="00DC1E5C" w:rsidRPr="00401901">
        <w:rPr>
          <w:rFonts w:ascii="Times New Roman" w:eastAsia="Times New Roman" w:hAnsi="Times New Roman" w:cs="Times New Roman"/>
          <w:color w:val="auto"/>
          <w:kern w:val="0"/>
          <w:sz w:val="24"/>
          <w:szCs w:val="24"/>
          <w:lang w:eastAsia="ru-RU"/>
        </w:rPr>
        <w:t>Российской Федерации</w:t>
      </w:r>
      <w:r w:rsidRPr="00401901">
        <w:rPr>
          <w:rFonts w:ascii="Times New Roman" w:eastAsia="Times New Roman" w:hAnsi="Times New Roman" w:cs="Times New Roman"/>
          <w:color w:val="auto"/>
          <w:kern w:val="0"/>
          <w:sz w:val="24"/>
          <w:szCs w:val="24"/>
          <w:lang w:eastAsia="ru-RU"/>
        </w:rPr>
        <w:t>» № 273-ФЗ (в ред. Федеральных законов от 07.05.2013 г. № 99-ФЗ, от 23.07.2013 г. № 203-ФЗ);</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Федеральный государственный образовательный стандарт </w:t>
      </w:r>
      <w:r w:rsidR="00DC1E5C" w:rsidRPr="00401901">
        <w:rPr>
          <w:rFonts w:ascii="Times New Roman" w:eastAsia="Times New Roman" w:hAnsi="Times New Roman" w:cs="Times New Roman"/>
          <w:color w:val="auto"/>
          <w:kern w:val="0"/>
          <w:sz w:val="24"/>
          <w:szCs w:val="24"/>
          <w:lang w:eastAsia="ru-RU"/>
        </w:rPr>
        <w:t>начального общего</w:t>
      </w:r>
      <w:r w:rsidRPr="00401901">
        <w:rPr>
          <w:rFonts w:ascii="Times New Roman" w:eastAsia="Times New Roman" w:hAnsi="Times New Roman" w:cs="Times New Roman"/>
          <w:color w:val="auto"/>
          <w:kern w:val="0"/>
          <w:sz w:val="24"/>
          <w:szCs w:val="24"/>
          <w:lang w:eastAsia="ru-RU"/>
        </w:rPr>
        <w:t xml:space="preserve"> образования (далее -ФГОС),утвержденный приказом Министерстваобразования и науки РФ от 06.10.2009 г. № 373 (с изм. От 26.10.2010,</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22.09.2011, 18.12.2012, 29.12.2014, 18.05.2015, 31.12.2015)</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-Федеральный государственный образовательный стандарт </w:t>
      </w:r>
      <w:r w:rsidR="00DC1E5C" w:rsidRPr="00401901">
        <w:rPr>
          <w:rFonts w:ascii="Times New Roman" w:eastAsia="Times New Roman" w:hAnsi="Times New Roman" w:cs="Times New Roman"/>
          <w:color w:val="auto"/>
          <w:kern w:val="0"/>
          <w:sz w:val="24"/>
          <w:szCs w:val="24"/>
          <w:lang w:eastAsia="ru-RU"/>
        </w:rPr>
        <w:t>начального общего</w:t>
      </w:r>
      <w:r w:rsidRPr="00401901">
        <w:rPr>
          <w:rFonts w:ascii="Times New Roman" w:eastAsia="Times New Roman" w:hAnsi="Times New Roman" w:cs="Times New Roman"/>
          <w:color w:val="auto"/>
          <w:kern w:val="0"/>
          <w:sz w:val="24"/>
          <w:szCs w:val="24"/>
          <w:lang w:eastAsia="ru-RU"/>
        </w:rPr>
        <w:t xml:space="preserve"> образования для обучающихся с ограниченными </w:t>
      </w:r>
      <w:r w:rsidR="00DC1E5C" w:rsidRPr="00401901">
        <w:rPr>
          <w:rFonts w:ascii="Times New Roman" w:eastAsia="Times New Roman" w:hAnsi="Times New Roman" w:cs="Times New Roman"/>
          <w:color w:val="auto"/>
          <w:kern w:val="0"/>
          <w:sz w:val="24"/>
          <w:szCs w:val="24"/>
          <w:lang w:eastAsia="ru-RU"/>
        </w:rPr>
        <w:t>возможностями здоровья</w:t>
      </w:r>
      <w:r w:rsidRPr="00401901">
        <w:rPr>
          <w:rFonts w:ascii="Times New Roman" w:eastAsia="Times New Roman" w:hAnsi="Times New Roman" w:cs="Times New Roman"/>
          <w:color w:val="auto"/>
          <w:kern w:val="0"/>
          <w:sz w:val="24"/>
          <w:szCs w:val="24"/>
          <w:lang w:eastAsia="ru-RU"/>
        </w:rPr>
        <w:t>, утвержденный приказом Минобрнауки России от 19 декабря 2014г.№ 1598);</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Примерная адаптированная основная общеобразовательная программаначального общего образования на основе ФГОС для обучающихся с ОВЗ(одобрена решением федерального учебно-методического объединенияПообщему образованию (протокол от 22 декабря 2015 г. № 4/15);</w:t>
      </w:r>
    </w:p>
    <w:p w:rsidR="009F38DD" w:rsidRPr="00401901" w:rsidRDefault="009F38DD" w:rsidP="009F38DD">
      <w:pPr>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СанПин 2.4.2.3286-15 «Санитарно-эпидемиологические требования </w:t>
      </w:r>
      <w:r w:rsidR="00DC1E5C" w:rsidRPr="00401901">
        <w:rPr>
          <w:rFonts w:ascii="Times New Roman" w:eastAsia="Times New Roman" w:hAnsi="Times New Roman" w:cs="Times New Roman"/>
          <w:color w:val="auto"/>
          <w:kern w:val="0"/>
          <w:sz w:val="24"/>
          <w:szCs w:val="24"/>
          <w:lang w:eastAsia="ru-RU"/>
        </w:rPr>
        <w:t>к условиям</w:t>
      </w:r>
      <w:r w:rsidRPr="00401901">
        <w:rPr>
          <w:rFonts w:ascii="Times New Roman" w:eastAsia="Times New Roman" w:hAnsi="Times New Roman" w:cs="Times New Roman"/>
          <w:color w:val="auto"/>
          <w:kern w:val="0"/>
          <w:sz w:val="24"/>
          <w:szCs w:val="24"/>
          <w:lang w:eastAsia="ru-RU"/>
        </w:rPr>
        <w:t xml:space="preserve"> и организации </w:t>
      </w:r>
      <w:r w:rsidR="00DC1E5C" w:rsidRPr="00401901">
        <w:rPr>
          <w:rFonts w:ascii="Times New Roman" w:eastAsia="Times New Roman" w:hAnsi="Times New Roman" w:cs="Times New Roman"/>
          <w:color w:val="auto"/>
          <w:kern w:val="0"/>
          <w:sz w:val="24"/>
          <w:szCs w:val="24"/>
          <w:lang w:eastAsia="ru-RU"/>
        </w:rPr>
        <w:t>обучения</w:t>
      </w:r>
      <w:r w:rsidRPr="00401901">
        <w:rPr>
          <w:rFonts w:ascii="Times New Roman" w:eastAsia="Times New Roman" w:hAnsi="Times New Roman" w:cs="Times New Roman"/>
          <w:color w:val="auto"/>
          <w:kern w:val="0"/>
          <w:sz w:val="24"/>
          <w:szCs w:val="24"/>
          <w:lang w:eastAsia="ru-RU"/>
        </w:rPr>
        <w:t xml:space="preserve"> и воспитания в организациях, осуществляющих образовательную деятельность по </w:t>
      </w:r>
      <w:r w:rsidR="00DC1E5C" w:rsidRPr="00401901">
        <w:rPr>
          <w:rFonts w:ascii="Times New Roman" w:eastAsia="Times New Roman" w:hAnsi="Times New Roman" w:cs="Times New Roman"/>
          <w:color w:val="auto"/>
          <w:kern w:val="0"/>
          <w:sz w:val="24"/>
          <w:szCs w:val="24"/>
          <w:lang w:eastAsia="ru-RU"/>
        </w:rPr>
        <w:t>адаптированным основным</w:t>
      </w:r>
      <w:r w:rsidRPr="00401901">
        <w:rPr>
          <w:rFonts w:ascii="Times New Roman" w:eastAsia="Times New Roman" w:hAnsi="Times New Roman" w:cs="Times New Roman"/>
          <w:color w:val="auto"/>
          <w:kern w:val="0"/>
          <w:sz w:val="24"/>
          <w:szCs w:val="24"/>
          <w:lang w:eastAsia="ru-RU"/>
        </w:rPr>
        <w:t xml:space="preserve"> образовательным программам для обучающихся с ОВЗ»,утвержденный постановлением Главного государственного </w:t>
      </w:r>
      <w:r w:rsidR="00DC1E5C" w:rsidRPr="00401901">
        <w:rPr>
          <w:rFonts w:ascii="Times New Roman" w:eastAsia="Times New Roman" w:hAnsi="Times New Roman" w:cs="Times New Roman"/>
          <w:color w:val="auto"/>
          <w:kern w:val="0"/>
          <w:sz w:val="24"/>
          <w:szCs w:val="24"/>
          <w:lang w:eastAsia="ru-RU"/>
        </w:rPr>
        <w:t>санитарного врача</w:t>
      </w:r>
      <w:r w:rsidRPr="00401901">
        <w:rPr>
          <w:rFonts w:ascii="Times New Roman" w:eastAsia="Times New Roman" w:hAnsi="Times New Roman" w:cs="Times New Roman"/>
          <w:color w:val="auto"/>
          <w:kern w:val="0"/>
          <w:sz w:val="24"/>
          <w:szCs w:val="24"/>
          <w:lang w:eastAsia="ru-RU"/>
        </w:rPr>
        <w:t xml:space="preserve"> Российской Федерации от 10.07.2015 г. № 26</w:t>
      </w:r>
    </w:p>
    <w:p w:rsidR="009F38DD" w:rsidRDefault="009F38DD" w:rsidP="009F38DD">
      <w:pPr>
        <w:pStyle w:val="14TexstOSNOVA1012"/>
        <w:spacing w:line="276" w:lineRule="auto"/>
        <w:ind w:firstLine="0"/>
        <w:rPr>
          <w:rFonts w:ascii="Times New Roman" w:hAnsi="Times New Roman"/>
          <w:sz w:val="24"/>
          <w:szCs w:val="24"/>
        </w:rPr>
      </w:pPr>
      <w:r w:rsidRPr="00401901">
        <w:rPr>
          <w:rFonts w:ascii="Times New Roman" w:hAnsi="Times New Roman"/>
          <w:sz w:val="24"/>
          <w:szCs w:val="24"/>
        </w:rPr>
        <w:t>- Устава МБОУ «БСОШ С УИОП им.А.Осипова»</w:t>
      </w:r>
    </w:p>
    <w:p w:rsidR="00CD7C99" w:rsidRPr="00401901" w:rsidRDefault="00CD7C99" w:rsidP="009F38DD">
      <w:pPr>
        <w:pStyle w:val="14TexstOSNOVA1012"/>
        <w:spacing w:line="276" w:lineRule="auto"/>
        <w:ind w:firstLine="0"/>
        <w:rPr>
          <w:rFonts w:ascii="Times New Roman" w:hAnsi="Times New Roman"/>
          <w:sz w:val="24"/>
          <w:szCs w:val="24"/>
        </w:rPr>
      </w:pPr>
    </w:p>
    <w:p w:rsidR="00981EF3" w:rsidRPr="00401901" w:rsidRDefault="00E41E14" w:rsidP="007729D9">
      <w:pPr>
        <w:pStyle w:val="14TexstOSNOVA1012"/>
        <w:spacing w:line="360" w:lineRule="auto"/>
        <w:ind w:firstLine="709"/>
        <w:rPr>
          <w:rFonts w:ascii="Times New Roman" w:hAnsi="Times New Roman"/>
          <w:b/>
          <w:sz w:val="24"/>
          <w:szCs w:val="24"/>
        </w:rPr>
      </w:pPr>
      <w:r w:rsidRPr="00401901">
        <w:rPr>
          <w:rFonts w:ascii="Times New Roman" w:hAnsi="Times New Roman"/>
          <w:b/>
          <w:sz w:val="24"/>
          <w:szCs w:val="24"/>
        </w:rPr>
        <w:t xml:space="preserve">Цель реализации </w:t>
      </w:r>
      <w:r w:rsidR="007729D9" w:rsidRPr="00401901">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291131" w:rsidRPr="00401901" w:rsidRDefault="00291131" w:rsidP="007729D9">
      <w:pPr>
        <w:spacing w:after="0" w:line="360" w:lineRule="auto"/>
        <w:ind w:firstLine="720"/>
        <w:jc w:val="both"/>
        <w:rPr>
          <w:rFonts w:ascii="Times New Roman" w:hAnsi="Times New Roman" w:cs="Times New Roman"/>
          <w:sz w:val="24"/>
          <w:szCs w:val="24"/>
        </w:rPr>
      </w:pPr>
      <w:r w:rsidRPr="00401901">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112801" w:rsidRPr="00401901" w:rsidRDefault="00112801" w:rsidP="00927E66">
      <w:pPr>
        <w:pStyle w:val="14TexstOSNOVA1012"/>
        <w:spacing w:line="240" w:lineRule="auto"/>
        <w:ind w:firstLine="709"/>
        <w:rPr>
          <w:rFonts w:ascii="Times New Roman" w:hAnsi="Times New Roman" w:cs="Times New Roman"/>
          <w:b/>
          <w:sz w:val="24"/>
          <w:szCs w:val="24"/>
        </w:rPr>
      </w:pPr>
      <w:r w:rsidRPr="00401901">
        <w:rPr>
          <w:rFonts w:ascii="Times New Roman" w:hAnsi="Times New Roman" w:cs="Times New Roman"/>
          <w:b/>
          <w:color w:val="auto"/>
          <w:sz w:val="24"/>
          <w:szCs w:val="24"/>
        </w:rPr>
        <w:t xml:space="preserve">Принципы и подходы к формированию </w:t>
      </w:r>
      <w:r w:rsidR="007729D9" w:rsidRPr="00401901">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112801" w:rsidRPr="00401901" w:rsidRDefault="00112801" w:rsidP="00112801">
      <w:pPr>
        <w:pStyle w:val="14TexstOSNOVA1012"/>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Представлены в разделе 1. Общие положения.</w:t>
      </w:r>
    </w:p>
    <w:p w:rsidR="00291131" w:rsidRPr="00401901" w:rsidRDefault="00112801" w:rsidP="00927E66">
      <w:pPr>
        <w:pStyle w:val="14TexstOSNOVA1012"/>
        <w:spacing w:line="240" w:lineRule="auto"/>
        <w:ind w:firstLine="709"/>
        <w:rPr>
          <w:rFonts w:ascii="Times New Roman" w:hAnsi="Times New Roman" w:cs="Times New Roman"/>
          <w:b/>
          <w:sz w:val="24"/>
          <w:szCs w:val="24"/>
        </w:rPr>
      </w:pPr>
      <w:r w:rsidRPr="00401901">
        <w:rPr>
          <w:rFonts w:ascii="Times New Roman" w:hAnsi="Times New Roman" w:cs="Times New Roman"/>
          <w:b/>
          <w:sz w:val="24"/>
          <w:szCs w:val="24"/>
        </w:rPr>
        <w:t xml:space="preserve">Общая характеристика </w:t>
      </w:r>
      <w:r w:rsidR="007729D9" w:rsidRPr="00401901">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290F42" w:rsidRPr="00401901" w:rsidRDefault="00290F42"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rsidR="00290F42" w:rsidRPr="00401901" w:rsidRDefault="00290F42"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w:t>
      </w:r>
      <w:r w:rsidR="00977CE9" w:rsidRPr="00401901">
        <w:rPr>
          <w:rFonts w:ascii="Times New Roman" w:hAnsi="Times New Roman"/>
          <w:kern w:val="20"/>
          <w:sz w:val="24"/>
          <w:szCs w:val="24"/>
        </w:rPr>
        <w:t>рекционное воздействие. Это обучающиеся</w:t>
      </w:r>
      <w:r w:rsidRPr="00401901">
        <w:rPr>
          <w:rFonts w:ascii="Times New Roman" w:hAnsi="Times New Roman"/>
          <w:kern w:val="20"/>
          <w:sz w:val="24"/>
          <w:szCs w:val="24"/>
        </w:rPr>
        <w:t xml:space="preserve">, находящиеся на </w:t>
      </w:r>
      <w:r w:rsidRPr="00401901">
        <w:rPr>
          <w:rFonts w:ascii="Times New Roman" w:hAnsi="Times New Roman"/>
          <w:kern w:val="20"/>
          <w:sz w:val="24"/>
          <w:szCs w:val="24"/>
          <w:lang w:val="en-US"/>
        </w:rPr>
        <w:t>II</w:t>
      </w:r>
      <w:r w:rsidRPr="00401901">
        <w:rPr>
          <w:rFonts w:ascii="Times New Roman" w:hAnsi="Times New Roman"/>
          <w:kern w:val="20"/>
          <w:sz w:val="24"/>
          <w:szCs w:val="24"/>
        </w:rPr>
        <w:t xml:space="preserve"> и </w:t>
      </w:r>
      <w:r w:rsidRPr="00401901">
        <w:rPr>
          <w:rFonts w:ascii="Times New Roman" w:hAnsi="Times New Roman"/>
          <w:kern w:val="20"/>
          <w:sz w:val="24"/>
          <w:szCs w:val="24"/>
          <w:lang w:val="en-US"/>
        </w:rPr>
        <w:t>III</w:t>
      </w:r>
      <w:r w:rsidRPr="00401901">
        <w:rPr>
          <w:rFonts w:ascii="Times New Roman" w:hAnsi="Times New Roman"/>
          <w:kern w:val="20"/>
          <w:sz w:val="24"/>
          <w:szCs w:val="24"/>
        </w:rPr>
        <w:t xml:space="preserve"> уровнях речевого развития (по Р.Е. Левиной), при алалии, афазии, дизартрии, ринолалии, заикании, имеющие </w:t>
      </w:r>
      <w:r w:rsidR="00977CE9" w:rsidRPr="00401901">
        <w:rPr>
          <w:rFonts w:ascii="Times New Roman" w:hAnsi="Times New Roman"/>
          <w:kern w:val="20"/>
          <w:sz w:val="24"/>
          <w:szCs w:val="24"/>
        </w:rPr>
        <w:t>нарушения чтения и письма и обучающиеся</w:t>
      </w:r>
      <w:r w:rsidRPr="00401901">
        <w:rPr>
          <w:rFonts w:ascii="Times New Roman" w:hAnsi="Times New Roman"/>
          <w:kern w:val="20"/>
          <w:sz w:val="24"/>
          <w:szCs w:val="24"/>
        </w:rPr>
        <w:t>,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290F42" w:rsidRPr="00401901" w:rsidRDefault="00290F42"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290F42" w:rsidRPr="00401901" w:rsidRDefault="00290F42"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lang w:val="en-US"/>
        </w:rPr>
        <w:t>II</w:t>
      </w:r>
      <w:r w:rsidRPr="00401901">
        <w:rPr>
          <w:rFonts w:ascii="Times New Roman" w:hAnsi="Times New Roman"/>
          <w:kern w:val="20"/>
          <w:sz w:val="24"/>
          <w:szCs w:val="24"/>
        </w:rPr>
        <w:t xml:space="preserve"> отделение – для обучающихся с тяжелой степенью выраженности заикания при нормальном развитии речи.</w:t>
      </w:r>
    </w:p>
    <w:p w:rsidR="00DA3310" w:rsidRPr="00401901" w:rsidRDefault="00DA3310"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 xml:space="preserve">Срок освоения АООП НОО для обучающихся с ТНР составляет в </w:t>
      </w:r>
      <w:r w:rsidRPr="00401901">
        <w:rPr>
          <w:rFonts w:ascii="Times New Roman" w:hAnsi="Times New Roman"/>
          <w:kern w:val="20"/>
          <w:sz w:val="24"/>
          <w:szCs w:val="24"/>
          <w:lang w:val="en-US"/>
        </w:rPr>
        <w:t>I</w:t>
      </w:r>
      <w:r w:rsidR="00F30102" w:rsidRPr="00401901">
        <w:rPr>
          <w:rFonts w:ascii="Times New Roman" w:hAnsi="Times New Roman"/>
          <w:kern w:val="20"/>
          <w:sz w:val="24"/>
          <w:szCs w:val="24"/>
        </w:rPr>
        <w:t xml:space="preserve"> отделении 5 лет (</w:t>
      </w:r>
      <w:r w:rsidR="00F30102"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дополнительный – 4 классы), во </w:t>
      </w:r>
      <w:r w:rsidRPr="00401901">
        <w:rPr>
          <w:rFonts w:ascii="Times New Roman" w:hAnsi="Times New Roman"/>
          <w:kern w:val="20"/>
          <w:sz w:val="24"/>
          <w:szCs w:val="24"/>
          <w:lang w:val="en-US"/>
        </w:rPr>
        <w:t>II</w:t>
      </w:r>
      <w:r w:rsidR="00F30102" w:rsidRPr="00401901">
        <w:rPr>
          <w:rFonts w:ascii="Times New Roman" w:hAnsi="Times New Roman"/>
          <w:kern w:val="20"/>
          <w:sz w:val="24"/>
          <w:szCs w:val="24"/>
        </w:rPr>
        <w:t xml:space="preserve"> отделении 4 года (</w:t>
      </w:r>
      <w:r w:rsidR="00F30102"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 4 классы). Для обучающихся с ТНР, не имевших дошкольной подготовки и (или) по уровню своего развития н</w:t>
      </w:r>
      <w:r w:rsidR="00F30102" w:rsidRPr="00401901">
        <w:rPr>
          <w:rFonts w:ascii="Times New Roman" w:hAnsi="Times New Roman"/>
          <w:kern w:val="20"/>
          <w:sz w:val="24"/>
          <w:szCs w:val="24"/>
        </w:rPr>
        <w:t xml:space="preserve">е готовых к освоению программы </w:t>
      </w:r>
      <w:r w:rsidR="00F30102"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класса, предусматривается </w:t>
      </w:r>
      <w:r w:rsidR="00F30102"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дополнительный класс. </w:t>
      </w:r>
    </w:p>
    <w:p w:rsidR="00DA3310" w:rsidRPr="00401901" w:rsidRDefault="00DA3310" w:rsidP="007729D9">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Выбор продолжительно</w:t>
      </w:r>
      <w:r w:rsidR="00F30102" w:rsidRPr="00401901">
        <w:rPr>
          <w:rFonts w:ascii="Times New Roman" w:hAnsi="Times New Roman"/>
          <w:kern w:val="20"/>
          <w:sz w:val="24"/>
          <w:szCs w:val="24"/>
        </w:rPr>
        <w:t xml:space="preserve">сти обучения (за счет введения </w:t>
      </w:r>
      <w:r w:rsidR="00F30102"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дополнительного класса) на </w:t>
      </w:r>
      <w:r w:rsidRPr="00401901">
        <w:rPr>
          <w:rFonts w:ascii="Times New Roman" w:hAnsi="Times New Roman"/>
          <w:kern w:val="20"/>
          <w:sz w:val="24"/>
          <w:szCs w:val="24"/>
          <w:lang w:val="en-US"/>
        </w:rPr>
        <w:t>I</w:t>
      </w:r>
      <w:r w:rsidRPr="00401901">
        <w:rPr>
          <w:rFonts w:ascii="Times New Roman" w:hAnsi="Times New Roman"/>
          <w:kern w:val="20"/>
          <w:sz w:val="24"/>
          <w:szCs w:val="24"/>
        </w:rPr>
        <w:t xml:space="preserve">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D43322" w:rsidRPr="00401901" w:rsidRDefault="00D43322" w:rsidP="007E2040">
      <w:pPr>
        <w:pStyle w:val="14TexstOSNOVA1012"/>
        <w:spacing w:line="360" w:lineRule="auto"/>
        <w:ind w:firstLine="709"/>
        <w:rPr>
          <w:rFonts w:ascii="Times New Roman" w:hAnsi="Times New Roman" w:cs="Times New Roman"/>
          <w:b/>
          <w:color w:val="auto"/>
          <w:sz w:val="24"/>
          <w:szCs w:val="24"/>
        </w:rPr>
      </w:pPr>
      <w:r w:rsidRPr="00401901">
        <w:rPr>
          <w:rFonts w:ascii="Times New Roman" w:hAnsi="Times New Roman" w:cs="Times New Roman"/>
          <w:b/>
          <w:color w:val="auto"/>
          <w:sz w:val="24"/>
          <w:szCs w:val="24"/>
        </w:rPr>
        <w:t xml:space="preserve">Психолого-педагогическая </w:t>
      </w:r>
      <w:r w:rsidR="00290F42" w:rsidRPr="00401901">
        <w:rPr>
          <w:rFonts w:ascii="Times New Roman" w:hAnsi="Times New Roman" w:cs="Times New Roman"/>
          <w:b/>
          <w:color w:val="auto"/>
          <w:sz w:val="24"/>
          <w:szCs w:val="24"/>
        </w:rPr>
        <w:t>характеристика обучающихся с ТНР</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широким внедрением ранней логопедической помощи на основе ранней диагностики детей группы риска по возникновению речевой патологии;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повышением эффективности логопедического воздействия за счет применения инновационных технологий логопедической работы;</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связи с этим в настоящее время наметились две основные тенденции в качественном изменении контингента обучающихся.</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Другая тенденция характеризуется утяжелением структуры речевого дефекта у обучающихся, множественными нарушениями языковой системы в сочетании с комплексными анализаторными расстройствами.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Для обучающихся с ТНР типичными являются значительные внутригрупповые различия по уровню речевого развития.</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На практике в качестве инструмента дифференциации  специалистами используются две классификации, выполненные по разным основаниям:</w:t>
      </w:r>
    </w:p>
    <w:p w:rsidR="003901B5" w:rsidRPr="00401901" w:rsidRDefault="003901B5" w:rsidP="007729D9">
      <w:pPr>
        <w:numPr>
          <w:ilvl w:val="0"/>
          <w:numId w:val="18"/>
        </w:numPr>
        <w:spacing w:after="0" w:line="360" w:lineRule="auto"/>
        <w:ind w:hanging="550"/>
        <w:jc w:val="both"/>
        <w:rPr>
          <w:rFonts w:ascii="Times New Roman" w:hAnsi="Times New Roman" w:cs="Times New Roman"/>
          <w:sz w:val="24"/>
          <w:szCs w:val="24"/>
        </w:rPr>
      </w:pPr>
      <w:r w:rsidRPr="00401901">
        <w:rPr>
          <w:rFonts w:ascii="Times New Roman" w:hAnsi="Times New Roman" w:cs="Times New Roman"/>
          <w:sz w:val="24"/>
          <w:szCs w:val="24"/>
        </w:rPr>
        <w:t>психолого-педагогическая классификация;</w:t>
      </w:r>
    </w:p>
    <w:p w:rsidR="003901B5" w:rsidRPr="00401901" w:rsidRDefault="003901B5" w:rsidP="007729D9">
      <w:pPr>
        <w:numPr>
          <w:ilvl w:val="0"/>
          <w:numId w:val="19"/>
        </w:numPr>
        <w:spacing w:after="0" w:line="360" w:lineRule="auto"/>
        <w:ind w:hanging="550"/>
        <w:jc w:val="both"/>
        <w:rPr>
          <w:rFonts w:ascii="Times New Roman" w:hAnsi="Times New Roman" w:cs="Times New Roman"/>
          <w:sz w:val="24"/>
          <w:szCs w:val="24"/>
        </w:rPr>
      </w:pPr>
      <w:r w:rsidRPr="00401901">
        <w:rPr>
          <w:rFonts w:ascii="Times New Roman" w:hAnsi="Times New Roman" w:cs="Times New Roman"/>
          <w:sz w:val="24"/>
          <w:szCs w:val="24"/>
        </w:rPr>
        <w:t>клинико-педагогическая классификация.</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и </w:t>
      </w:r>
      <w:r w:rsidRPr="00401901">
        <w:rPr>
          <w:rFonts w:ascii="Times New Roman" w:hAnsi="Times New Roman" w:cs="Times New Roman"/>
          <w:sz w:val="24"/>
          <w:szCs w:val="24"/>
          <w:lang w:val="en-US"/>
        </w:rPr>
        <w:t>III</w:t>
      </w:r>
      <w:r w:rsidRPr="00401901">
        <w:rPr>
          <w:rFonts w:ascii="Times New Roman" w:hAnsi="Times New Roman" w:cs="Times New Roman"/>
          <w:sz w:val="24"/>
          <w:szCs w:val="24"/>
        </w:rPr>
        <w:t xml:space="preserve">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w:t>
      </w:r>
      <w:r w:rsidR="00E223F6" w:rsidRPr="00401901">
        <w:rPr>
          <w:rFonts w:ascii="Times New Roman" w:hAnsi="Times New Roman" w:cs="Times New Roman"/>
          <w:sz w:val="24"/>
          <w:szCs w:val="24"/>
        </w:rPr>
        <w:t>кание, дислексия, дисграфия</w:t>
      </w:r>
      <w:r w:rsidRPr="00401901">
        <w:rPr>
          <w:rFonts w:ascii="Times New Roman" w:hAnsi="Times New Roman" w:cs="Times New Roman"/>
          <w:sz w:val="24"/>
          <w:szCs w:val="24"/>
        </w:rPr>
        <w:t>).</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Наиболее типичные и стойкие проявления общего недоразвития речи наблюдаются при алалии, афазии, дизартрии, реже – при ринолалии и заикании.</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Обучающиеся с ТНР, находящиеся на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w:t>
      </w:r>
      <w:r w:rsidR="00927E66" w:rsidRPr="00401901">
        <w:rPr>
          <w:rFonts w:ascii="Times New Roman" w:hAnsi="Times New Roman" w:cs="Times New Roman"/>
          <w:sz w:val="24"/>
          <w:szCs w:val="24"/>
        </w:rPr>
        <w:t>Обучающихся отличают значительные трудности в усвоении обобщающих слов, в установлении антонимических и синони</w:t>
      </w:r>
      <w:r w:rsidR="00D1269E" w:rsidRPr="00401901">
        <w:rPr>
          <w:rFonts w:ascii="Times New Roman" w:hAnsi="Times New Roman" w:cs="Times New Roman"/>
          <w:sz w:val="24"/>
          <w:szCs w:val="24"/>
        </w:rPr>
        <w:t>мических отношений.</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этом уровне возможно использование местоимений, простых предлогов в элементарных значениях, иногда союзов.</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уровень речевого развития, не используют морфологические элементы для передачи грамматических отношений.</w:t>
      </w:r>
      <w:r w:rsidR="00DE723F" w:rsidRPr="00401901">
        <w:rPr>
          <w:rFonts w:ascii="Times New Roman" w:hAnsi="Times New Roman" w:cs="Times New Roman"/>
          <w:sz w:val="24"/>
          <w:szCs w:val="24"/>
        </w:rPr>
        <w:t xml:space="preserve">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w:t>
      </w:r>
      <w:r w:rsidR="00FD232C" w:rsidRPr="00401901">
        <w:rPr>
          <w:rFonts w:ascii="Times New Roman" w:hAnsi="Times New Roman" w:cs="Times New Roman"/>
          <w:sz w:val="24"/>
          <w:szCs w:val="24"/>
        </w:rPr>
        <w:t>.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w:t>
      </w:r>
      <w:r w:rsidR="00F26563" w:rsidRPr="00401901">
        <w:rPr>
          <w:rFonts w:ascii="Times New Roman" w:hAnsi="Times New Roman" w:cs="Times New Roman"/>
          <w:sz w:val="24"/>
          <w:szCs w:val="24"/>
        </w:rPr>
        <w:t xml:space="preserve"> не употребляется. Предлоги употребляются редко, часто опускаются.</w:t>
      </w:r>
      <w:r w:rsidRPr="00401901">
        <w:rPr>
          <w:rFonts w:ascii="Times New Roman" w:hAnsi="Times New Roman" w:cs="Times New Roman"/>
          <w:sz w:val="24"/>
          <w:szCs w:val="24"/>
        </w:rPr>
        <w:t xml:space="preserve">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w:t>
      </w:r>
      <w:r w:rsidR="00F26563" w:rsidRPr="00401901">
        <w:rPr>
          <w:rFonts w:ascii="Times New Roman" w:hAnsi="Times New Roman" w:cs="Times New Roman"/>
          <w:sz w:val="24"/>
          <w:szCs w:val="24"/>
        </w:rPr>
        <w:t xml:space="preserve">Между воспроизведением звуков изолированно и их употреблением в речи имеются резкие расхождения. </w:t>
      </w:r>
      <w:r w:rsidRPr="00401901">
        <w:rPr>
          <w:rFonts w:ascii="Times New Roman" w:hAnsi="Times New Roman" w:cs="Times New Roman"/>
          <w:sz w:val="24"/>
          <w:szCs w:val="24"/>
        </w:rPr>
        <w:t>Задача выделения отдельных звуков в мотивационном и познавательном отношении непонятна обучающимся и невыполнима.</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Отличительной чертой речевого развития обучающихся с ТНР этого уровня является ограниченная способность восприятия и воспроизв</w:t>
      </w:r>
      <w:r w:rsidR="00F26563" w:rsidRPr="00401901">
        <w:rPr>
          <w:rFonts w:ascii="Times New Roman" w:hAnsi="Times New Roman" w:cs="Times New Roman"/>
          <w:sz w:val="24"/>
          <w:szCs w:val="24"/>
        </w:rPr>
        <w:t>едения слоговой структуры слова (особенно многосложных слов со стечением согласных). Нарушения звукослоговой структуры слова проявляются</w:t>
      </w:r>
      <w:r w:rsidR="00921172" w:rsidRPr="00401901">
        <w:rPr>
          <w:rFonts w:ascii="Times New Roman" w:hAnsi="Times New Roman" w:cs="Times New Roman"/>
          <w:sz w:val="24"/>
          <w:szCs w:val="24"/>
        </w:rPr>
        <w:t xml:space="preserve"> как на уровне слова, так и слога.</w:t>
      </w:r>
    </w:p>
    <w:p w:rsidR="00B26AA2"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Обучающиеся с ТНР, находящиеся на </w:t>
      </w:r>
      <w:r w:rsidRPr="00401901">
        <w:rPr>
          <w:rFonts w:ascii="Times New Roman" w:hAnsi="Times New Roman" w:cs="Times New Roman"/>
          <w:sz w:val="24"/>
          <w:szCs w:val="24"/>
          <w:lang w:val="en-US"/>
        </w:rPr>
        <w:t>III</w:t>
      </w:r>
      <w:r w:rsidRPr="00401901">
        <w:rPr>
          <w:rFonts w:ascii="Times New Roman" w:hAnsi="Times New Roman" w:cs="Times New Roman"/>
          <w:sz w:val="24"/>
          <w:szCs w:val="24"/>
        </w:rPr>
        <w:t xml:space="preserve">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w:t>
      </w:r>
      <w:r w:rsidR="00921172" w:rsidRPr="00401901">
        <w:rPr>
          <w:rFonts w:ascii="Times New Roman" w:hAnsi="Times New Roman" w:cs="Times New Roman"/>
          <w:sz w:val="24"/>
          <w:szCs w:val="24"/>
        </w:rPr>
        <w:t>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rsidR="00B26AA2" w:rsidRPr="00401901" w:rsidRDefault="00B26AA2"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Наблюдается недостаточнаясформированность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w:t>
      </w:r>
      <w:r w:rsidR="00D9579C" w:rsidRPr="00401901">
        <w:rPr>
          <w:rFonts w:ascii="Times New Roman" w:hAnsi="Times New Roman" w:cs="Times New Roman"/>
          <w:sz w:val="24"/>
          <w:szCs w:val="24"/>
        </w:rPr>
        <w:t>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w:t>
      </w:r>
      <w:r w:rsidR="008C1B33" w:rsidRPr="00401901">
        <w:rPr>
          <w:rFonts w:ascii="Times New Roman" w:hAnsi="Times New Roman" w:cs="Times New Roman"/>
          <w:sz w:val="24"/>
          <w:szCs w:val="24"/>
        </w:rPr>
        <w:t>. Типичными являются трудности переноса словообразовательных навыков на новый речевой материал.</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Произношение обучающихся характеризуется недифференцированным произнесением звуков (особенно сложных по ар</w:t>
      </w:r>
      <w:r w:rsidR="008C1B33" w:rsidRPr="00401901">
        <w:rPr>
          <w:rFonts w:ascii="Times New Roman" w:hAnsi="Times New Roman" w:cs="Times New Roman"/>
          <w:sz w:val="24"/>
          <w:szCs w:val="24"/>
        </w:rPr>
        <w:t>тикуляции, позднего онтогенеза), нечеткостью дифференциации их на слух.</w:t>
      </w:r>
      <w:r w:rsidRPr="00401901">
        <w:rPr>
          <w:rFonts w:ascii="Times New Roman" w:hAnsi="Times New Roman" w:cs="Times New Roman"/>
          <w:sz w:val="24"/>
          <w:szCs w:val="24"/>
        </w:rPr>
        <w:t xml:space="preserve">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w:t>
      </w:r>
      <w:r w:rsidR="008C1B33" w:rsidRPr="00401901">
        <w:rPr>
          <w:rFonts w:ascii="Times New Roman" w:hAnsi="Times New Roman" w:cs="Times New Roman"/>
          <w:sz w:val="24"/>
          <w:szCs w:val="24"/>
        </w:rPr>
        <w:t>Недостаточнаясформированность связной речи проявляется в нарушениях смыслового программирования и языкового</w:t>
      </w:r>
      <w:r w:rsidR="00A004F8" w:rsidRPr="00401901">
        <w:rPr>
          <w:rFonts w:ascii="Times New Roman" w:hAnsi="Times New Roman" w:cs="Times New Roman"/>
          <w:sz w:val="24"/>
          <w:szCs w:val="24"/>
        </w:rPr>
        <w:t xml:space="preserve">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w:t>
      </w:r>
      <w:r w:rsidRPr="00401901">
        <w:rPr>
          <w:rFonts w:ascii="Times New Roman" w:hAnsi="Times New Roman" w:cs="Times New Roman"/>
          <w:sz w:val="24"/>
          <w:szCs w:val="24"/>
        </w:rPr>
        <w:t xml:space="preserve">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w:t>
      </w:r>
      <w:r w:rsidR="00B9494B" w:rsidRPr="00401901">
        <w:rPr>
          <w:rFonts w:ascii="Times New Roman" w:hAnsi="Times New Roman" w:cs="Times New Roman"/>
          <w:sz w:val="24"/>
          <w:szCs w:val="24"/>
        </w:rPr>
        <w:t>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w:t>
      </w:r>
      <w:r w:rsidRPr="00401901">
        <w:rPr>
          <w:rFonts w:ascii="Times New Roman" w:hAnsi="Times New Roman" w:cs="Times New Roman"/>
          <w:sz w:val="24"/>
          <w:szCs w:val="24"/>
        </w:rPr>
        <w:t>то создает значительные трудности в овладении звуковым анализом и синтезом.</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r w:rsidR="003E6E9D" w:rsidRPr="00401901">
        <w:rPr>
          <w:rFonts w:ascii="Times New Roman" w:hAnsi="Times New Roman" w:cs="Times New Roman"/>
          <w:sz w:val="24"/>
          <w:szCs w:val="24"/>
        </w:rPr>
        <w:t>.</w:t>
      </w:r>
    </w:p>
    <w:p w:rsidR="003E6E9D" w:rsidRPr="00401901" w:rsidRDefault="003E6E9D"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w:t>
      </w:r>
      <w:r w:rsidR="00700DC9" w:rsidRPr="00401901">
        <w:rPr>
          <w:rFonts w:ascii="Times New Roman" w:hAnsi="Times New Roman" w:cs="Times New Roman"/>
          <w:sz w:val="24"/>
          <w:szCs w:val="24"/>
        </w:rPr>
        <w:t xml:space="preserve">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rsidR="00700DC9" w:rsidRPr="00401901" w:rsidRDefault="00700DC9"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w:t>
      </w:r>
      <w:r w:rsidR="00D21D4D" w:rsidRPr="00401901">
        <w:rPr>
          <w:rFonts w:ascii="Times New Roman" w:hAnsi="Times New Roman" w:cs="Times New Roman"/>
          <w:sz w:val="24"/>
          <w:szCs w:val="24"/>
        </w:rPr>
        <w:t xml:space="preserve">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w:t>
      </w:r>
      <w:r w:rsidR="00F37F9A" w:rsidRPr="00401901">
        <w:rPr>
          <w:rFonts w:ascii="Times New Roman" w:hAnsi="Times New Roman" w:cs="Times New Roman"/>
          <w:sz w:val="24"/>
          <w:szCs w:val="24"/>
        </w:rPr>
        <w:t>,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rsidR="00F37F9A" w:rsidRPr="00401901" w:rsidRDefault="00F37F9A"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точности содержания речи собеседника</w:t>
      </w:r>
      <w:r w:rsidR="003235D1" w:rsidRPr="00401901">
        <w:rPr>
          <w:rFonts w:ascii="Times New Roman" w:hAnsi="Times New Roman" w:cs="Times New Roman"/>
          <w:sz w:val="24"/>
          <w:szCs w:val="24"/>
        </w:rPr>
        <w:t>;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rsidR="003235D1" w:rsidRPr="00401901" w:rsidRDefault="003235D1"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осознании и переживании своего речевого нарушения у обучающихся</w:t>
      </w:r>
      <w:r w:rsidR="00A057FD" w:rsidRPr="00401901">
        <w:rPr>
          <w:rFonts w:ascii="Times New Roman" w:hAnsi="Times New Roman" w:cs="Times New Roman"/>
          <w:sz w:val="24"/>
          <w:szCs w:val="24"/>
        </w:rPr>
        <w:t xml:space="preserve">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 </w:t>
      </w:r>
    </w:p>
    <w:p w:rsidR="003901B5"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w:t>
      </w:r>
    </w:p>
    <w:p w:rsidR="00FB065A" w:rsidRPr="00401901" w:rsidRDefault="003901B5" w:rsidP="007729D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w:t>
      </w:r>
    </w:p>
    <w:p w:rsidR="00486D71" w:rsidRPr="00401901" w:rsidRDefault="00486D71" w:rsidP="007E2040">
      <w:pPr>
        <w:spacing w:after="0" w:line="360" w:lineRule="auto"/>
        <w:ind w:firstLine="709"/>
        <w:jc w:val="both"/>
        <w:rPr>
          <w:rFonts w:ascii="Times New Roman" w:hAnsi="Times New Roman" w:cs="Times New Roman"/>
          <w:b/>
          <w:color w:val="auto"/>
          <w:sz w:val="24"/>
          <w:szCs w:val="24"/>
        </w:rPr>
      </w:pPr>
      <w:r w:rsidRPr="00401901">
        <w:rPr>
          <w:rFonts w:ascii="Times New Roman" w:hAnsi="Times New Roman" w:cs="Times New Roman"/>
          <w:b/>
          <w:color w:val="auto"/>
          <w:sz w:val="24"/>
          <w:szCs w:val="24"/>
        </w:rPr>
        <w:t>Особые образовательн</w:t>
      </w:r>
      <w:r w:rsidR="00290F42" w:rsidRPr="00401901">
        <w:rPr>
          <w:rFonts w:ascii="Times New Roman" w:hAnsi="Times New Roman" w:cs="Times New Roman"/>
          <w:b/>
          <w:color w:val="auto"/>
          <w:sz w:val="24"/>
          <w:szCs w:val="24"/>
        </w:rPr>
        <w:t>ые потребности обучающихся с ТНР</w:t>
      </w:r>
    </w:p>
    <w:p w:rsidR="00BA0964" w:rsidRPr="00401901" w:rsidRDefault="00BA0964" w:rsidP="007E2040">
      <w:pPr>
        <w:pStyle w:val="14TexstOSNOVA1012"/>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К особым образовательным потребностям, характерным для обучающихся с ТНР относятся: </w:t>
      </w:r>
    </w:p>
    <w:p w:rsidR="00BA0964" w:rsidRPr="00401901" w:rsidRDefault="00BA0964" w:rsidP="0048063A">
      <w:pPr>
        <w:pStyle w:val="14TexstOSNOVA1012"/>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обязательность непрерывности коррекционно-развивающего процесса, реализуемого как через содержание предметных</w:t>
      </w:r>
      <w:r w:rsidR="00CF326B" w:rsidRPr="00401901">
        <w:rPr>
          <w:rFonts w:ascii="Times New Roman" w:hAnsi="Times New Roman" w:cs="Times New Roman"/>
          <w:sz w:val="24"/>
          <w:szCs w:val="24"/>
        </w:rPr>
        <w:t xml:space="preserve"> и коррекционно-развивающей областей</w:t>
      </w:r>
      <w:r w:rsidRPr="00401901">
        <w:rPr>
          <w:rFonts w:ascii="Times New Roman" w:hAnsi="Times New Roman" w:cs="Times New Roman"/>
          <w:sz w:val="24"/>
          <w:szCs w:val="24"/>
        </w:rPr>
        <w:t>, так и в процессе индивидуальной/подгрупповой логопедической работы;</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возможность адаптации основной</w:t>
      </w:r>
      <w:r w:rsidR="008675DD">
        <w:rPr>
          <w:rFonts w:ascii="Times New Roman" w:hAnsi="Times New Roman" w:cs="Times New Roman"/>
          <w:sz w:val="24"/>
          <w:szCs w:val="24"/>
        </w:rPr>
        <w:t xml:space="preserve"> </w:t>
      </w:r>
      <w:r w:rsidRPr="00401901">
        <w:rPr>
          <w:rFonts w:ascii="Times New Roman" w:hAnsi="Times New Roman" w:cs="Times New Roman"/>
          <w:sz w:val="24"/>
          <w:szCs w:val="24"/>
        </w:rPr>
        <w:t>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гибкое варьирование </w:t>
      </w:r>
      <w:r w:rsidR="00CF326B" w:rsidRPr="00401901">
        <w:rPr>
          <w:rFonts w:ascii="Times New Roman" w:hAnsi="Times New Roman" w:cs="Times New Roman"/>
          <w:sz w:val="24"/>
          <w:szCs w:val="24"/>
        </w:rPr>
        <w:t>организации процесса</w:t>
      </w:r>
      <w:r w:rsidRPr="00401901">
        <w:rPr>
          <w:rFonts w:ascii="Times New Roman" w:hAnsi="Times New Roman" w:cs="Times New Roman"/>
          <w:sz w:val="24"/>
          <w:szCs w:val="24"/>
        </w:rPr>
        <w:t xml:space="preserve">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индивидуальный темп обучения и продвижения в образовательном пространстве для разных категорий обучающихся с ТНР;</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возможность обучаться на дому и/или дистанционно при наличии медицинских показаний;</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BA0964" w:rsidRPr="00401901" w:rsidRDefault="00BA0964" w:rsidP="0048063A">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FF42CC" w:rsidRPr="00401901" w:rsidRDefault="00FF42CC" w:rsidP="0048063A">
      <w:pPr>
        <w:spacing w:after="0" w:line="360" w:lineRule="auto"/>
        <w:ind w:firstLine="709"/>
        <w:jc w:val="both"/>
        <w:rPr>
          <w:rFonts w:ascii="Times New Roman" w:hAnsi="Times New Roman" w:cs="Times New Roman"/>
          <w:sz w:val="24"/>
          <w:szCs w:val="24"/>
        </w:rPr>
      </w:pPr>
    </w:p>
    <w:p w:rsidR="00BA0964" w:rsidRPr="00401901" w:rsidRDefault="00234112" w:rsidP="007F112A">
      <w:pPr>
        <w:spacing w:before="120" w:after="120" w:line="240" w:lineRule="auto"/>
        <w:jc w:val="center"/>
        <w:outlineLvl w:val="2"/>
        <w:rPr>
          <w:rFonts w:ascii="Times New Roman" w:hAnsi="Times New Roman" w:cs="Times New Roman"/>
          <w:b/>
          <w:sz w:val="24"/>
          <w:szCs w:val="24"/>
        </w:rPr>
      </w:pPr>
      <w:bookmarkStart w:id="6" w:name="_Toc24291307"/>
      <w:r w:rsidRPr="00DC1E5C">
        <w:rPr>
          <w:rFonts w:ascii="Times New Roman" w:hAnsi="Times New Roman" w:cs="Times New Roman"/>
          <w:b/>
          <w:color w:val="auto"/>
          <w:sz w:val="24"/>
          <w:szCs w:val="24"/>
        </w:rPr>
        <w:t>2</w:t>
      </w:r>
      <w:r w:rsidR="00D179EB" w:rsidRPr="00401901">
        <w:rPr>
          <w:rFonts w:ascii="Times New Roman" w:hAnsi="Times New Roman" w:cs="Times New Roman"/>
          <w:b/>
          <w:color w:val="auto"/>
          <w:sz w:val="24"/>
          <w:szCs w:val="24"/>
        </w:rPr>
        <w:t>.</w:t>
      </w:r>
      <w:r w:rsidR="000556FB" w:rsidRPr="00401901">
        <w:rPr>
          <w:rFonts w:ascii="Times New Roman" w:hAnsi="Times New Roman" w:cs="Times New Roman"/>
          <w:b/>
          <w:color w:val="auto"/>
          <w:sz w:val="24"/>
          <w:szCs w:val="24"/>
        </w:rPr>
        <w:t>1</w:t>
      </w:r>
      <w:r w:rsidR="00916A65" w:rsidRPr="00401901">
        <w:rPr>
          <w:rFonts w:ascii="Times New Roman" w:hAnsi="Times New Roman" w:cs="Times New Roman"/>
          <w:b/>
          <w:color w:val="auto"/>
          <w:sz w:val="24"/>
          <w:szCs w:val="24"/>
        </w:rPr>
        <w:t>.2.</w:t>
      </w:r>
      <w:r w:rsidR="00916A65" w:rsidRPr="00401901">
        <w:rPr>
          <w:rFonts w:ascii="Times New Roman" w:hAnsi="Times New Roman" w:cs="Times New Roman"/>
          <w:b/>
          <w:sz w:val="24"/>
          <w:szCs w:val="24"/>
        </w:rPr>
        <w:t xml:space="preserve"> Планируемые результаты освоения обучающимися </w:t>
      </w:r>
      <w:r w:rsidR="007F112A" w:rsidRPr="00401901">
        <w:rPr>
          <w:rFonts w:ascii="Times New Roman" w:hAnsi="Times New Roman" w:cs="Times New Roman"/>
          <w:b/>
          <w:sz w:val="24"/>
          <w:szCs w:val="24"/>
        </w:rPr>
        <w:br/>
      </w:r>
      <w:r w:rsidR="00551783" w:rsidRPr="00401901">
        <w:rPr>
          <w:rFonts w:ascii="Times New Roman" w:hAnsi="Times New Roman" w:cs="Times New Roman"/>
          <w:b/>
          <w:sz w:val="24"/>
          <w:szCs w:val="24"/>
        </w:rPr>
        <w:t xml:space="preserve">с </w:t>
      </w:r>
      <w:r w:rsidR="00BA0964" w:rsidRPr="00401901">
        <w:rPr>
          <w:rFonts w:ascii="Times New Roman" w:hAnsi="Times New Roman" w:cs="Times New Roman"/>
          <w:b/>
          <w:sz w:val="24"/>
          <w:szCs w:val="24"/>
        </w:rPr>
        <w:t>тяжелыми нарушениями речи</w:t>
      </w:r>
      <w:r w:rsidR="00C4068A" w:rsidRPr="00401901">
        <w:rPr>
          <w:rFonts w:ascii="Times New Roman" w:hAnsi="Times New Roman" w:cs="Times New Roman"/>
          <w:b/>
          <w:sz w:val="24"/>
          <w:szCs w:val="24"/>
        </w:rPr>
        <w:t xml:space="preserve"> адаптированной основной общеобразовательной программы начального общего образования</w:t>
      </w:r>
      <w:bookmarkEnd w:id="6"/>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cs="Times New Roman"/>
          <w:sz w:val="24"/>
          <w:szCs w:val="24"/>
        </w:rPr>
        <w:t>Результаты освоения адаптированной основной общеобразовательной программы начального общего образования обучающимися с ТНР оцениваются как итоговые на момент завершения начального общего образования.</w:t>
      </w:r>
    </w:p>
    <w:p w:rsidR="00C938FF" w:rsidRPr="00401901" w:rsidRDefault="00C938FF" w:rsidP="00C938FF">
      <w:pPr>
        <w:spacing w:after="0" w:line="360" w:lineRule="auto"/>
        <w:ind w:firstLine="660"/>
        <w:jc w:val="both"/>
        <w:rPr>
          <w:rFonts w:ascii="Times New Roman" w:hAnsi="Times New Roman" w:cs="Times New Roman"/>
          <w:i/>
          <w:sz w:val="24"/>
          <w:szCs w:val="24"/>
        </w:rPr>
      </w:pPr>
      <w:r w:rsidRPr="00401901">
        <w:rPr>
          <w:rFonts w:ascii="Times New Roman" w:hAnsi="Times New Roman" w:cs="Times New Roman"/>
          <w:sz w:val="24"/>
          <w:szCs w:val="24"/>
        </w:rPr>
        <w:t>Освоение адаптированной основной общеобразовательной программы начального общего о</w:t>
      </w:r>
      <w:r w:rsidR="00E846B5" w:rsidRPr="00401901">
        <w:rPr>
          <w:rFonts w:ascii="Times New Roman" w:hAnsi="Times New Roman" w:cs="Times New Roman"/>
          <w:sz w:val="24"/>
          <w:szCs w:val="24"/>
        </w:rPr>
        <w:t>бразования</w:t>
      </w:r>
      <w:r w:rsidRPr="00401901">
        <w:rPr>
          <w:rFonts w:ascii="Times New Roman" w:hAnsi="Times New Roman" w:cs="Times New Roman"/>
          <w:sz w:val="24"/>
          <w:szCs w:val="24"/>
        </w:rPr>
        <w:t xml:space="preserve"> обеспечивает достижение обучающимися  с ТНР трех видов результатов: </w:t>
      </w:r>
      <w:r w:rsidRPr="00401901">
        <w:rPr>
          <w:rFonts w:ascii="Times New Roman" w:hAnsi="Times New Roman" w:cs="Times New Roman"/>
          <w:i/>
          <w:sz w:val="24"/>
          <w:szCs w:val="24"/>
        </w:rPr>
        <w:t>личностных, метапредметных и предметных.</w:t>
      </w:r>
    </w:p>
    <w:p w:rsidR="00C938FF" w:rsidRPr="00401901" w:rsidRDefault="00C938FF" w:rsidP="00E846B5">
      <w:pPr>
        <w:pStyle w:val="af"/>
        <w:spacing w:line="360" w:lineRule="auto"/>
        <w:ind w:firstLine="658"/>
        <w:rPr>
          <w:rFonts w:ascii="Times New Roman" w:hAnsi="Times New Roman" w:cs="Times New Roman"/>
          <w:sz w:val="24"/>
          <w:szCs w:val="24"/>
        </w:rPr>
      </w:pPr>
      <w:r w:rsidRPr="00401901">
        <w:rPr>
          <w:rFonts w:ascii="Times New Roman" w:hAnsi="Times New Roman"/>
          <w:i/>
          <w:sz w:val="24"/>
          <w:szCs w:val="24"/>
        </w:rPr>
        <w:t xml:space="preserve">Личностные и метапредметные результаты </w:t>
      </w:r>
      <w:r w:rsidRPr="00401901">
        <w:rPr>
          <w:rFonts w:ascii="Times New Roman" w:hAnsi="Times New Roman"/>
          <w:sz w:val="24"/>
          <w:szCs w:val="24"/>
        </w:rPr>
        <w:t>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w:t>
      </w:r>
    </w:p>
    <w:p w:rsidR="00C938FF" w:rsidRPr="00401901" w:rsidRDefault="00C938FF" w:rsidP="00E846B5">
      <w:pPr>
        <w:spacing w:after="0" w:line="360" w:lineRule="auto"/>
        <w:ind w:firstLine="658"/>
        <w:jc w:val="both"/>
        <w:rPr>
          <w:rFonts w:ascii="Times New Roman" w:hAnsi="Times New Roman" w:cs="Times New Roman"/>
          <w:sz w:val="24"/>
          <w:szCs w:val="24"/>
        </w:rPr>
      </w:pPr>
      <w:r w:rsidRPr="00401901">
        <w:rPr>
          <w:rFonts w:ascii="Times New Roman" w:hAnsi="Times New Roman" w:cs="Times New Roman"/>
          <w:i/>
          <w:sz w:val="24"/>
          <w:szCs w:val="24"/>
        </w:rPr>
        <w:t xml:space="preserve">Личностные результаты </w:t>
      </w:r>
      <w:r w:rsidRPr="00401901">
        <w:rPr>
          <w:rFonts w:ascii="Times New Roman" w:hAnsi="Times New Roman" w:cs="Times New Roman"/>
          <w:sz w:val="24"/>
          <w:szCs w:val="24"/>
        </w:rPr>
        <w:t>освоения адаптированной основной общеобразовательной программы начального общего образования отражают индивидуально-личностные качества и социальные компетенции обучающегос</w:t>
      </w:r>
      <w:r w:rsidR="00E846B5" w:rsidRPr="00401901">
        <w:rPr>
          <w:rFonts w:ascii="Times New Roman" w:hAnsi="Times New Roman" w:cs="Times New Roman"/>
          <w:sz w:val="24"/>
          <w:szCs w:val="24"/>
        </w:rPr>
        <w:t xml:space="preserve">я, включающие: </w:t>
      </w:r>
      <w:r w:rsidRPr="00401901">
        <w:rPr>
          <w:rFonts w:ascii="Times New Roman" w:hAnsi="Times New Roman" w:cs="Times New Roman"/>
          <w:sz w:val="24"/>
          <w:szCs w:val="24"/>
        </w:rPr>
        <w:t>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C938FF" w:rsidRPr="00401901" w:rsidRDefault="00C938FF" w:rsidP="00C938FF">
      <w:pPr>
        <w:spacing w:after="0" w:line="360" w:lineRule="auto"/>
        <w:ind w:firstLine="660"/>
        <w:jc w:val="both"/>
        <w:rPr>
          <w:rFonts w:ascii="Times New Roman" w:hAnsi="Times New Roman" w:cs="Times New Roman"/>
          <w:kern w:val="22"/>
          <w:sz w:val="24"/>
          <w:szCs w:val="24"/>
        </w:rPr>
      </w:pPr>
      <w:r w:rsidRPr="00401901">
        <w:rPr>
          <w:rFonts w:ascii="Times New Roman" w:hAnsi="Times New Roman"/>
          <w:kern w:val="22"/>
          <w:sz w:val="24"/>
          <w:szCs w:val="24"/>
        </w:rPr>
        <w:t>Личностные результаты освоения адаптированной основной общеобразовательной программы начального общего образования должны отражать:</w:t>
      </w:r>
    </w:p>
    <w:p w:rsidR="00C938FF" w:rsidRPr="00401901" w:rsidRDefault="00C938FF" w:rsidP="00C938FF">
      <w:pPr>
        <w:pStyle w:val="af"/>
        <w:spacing w:line="360" w:lineRule="auto"/>
        <w:ind w:firstLine="660"/>
        <w:rPr>
          <w:rFonts w:ascii="Times New Roman" w:hAnsi="Times New Roman" w:cs="Times New Roman"/>
          <w:sz w:val="24"/>
          <w:szCs w:val="24"/>
        </w:rPr>
      </w:pPr>
      <w:r w:rsidRPr="00401901">
        <w:rPr>
          <w:rFonts w:ascii="Times New Roman" w:hAnsi="Times New Roman"/>
          <w:sz w:val="24"/>
          <w:szCs w:val="24"/>
        </w:rPr>
        <w:t>- 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C938FF" w:rsidRPr="00401901" w:rsidRDefault="00C938FF" w:rsidP="00C938FF">
      <w:pPr>
        <w:spacing w:after="0" w:line="360" w:lineRule="auto"/>
        <w:ind w:firstLine="660"/>
        <w:jc w:val="both"/>
        <w:rPr>
          <w:rFonts w:ascii="Times New Roman" w:hAnsi="Times New Roman"/>
          <w:b/>
          <w:i/>
          <w:sz w:val="24"/>
          <w:szCs w:val="24"/>
        </w:rPr>
      </w:pPr>
      <w:r w:rsidRPr="00401901">
        <w:rPr>
          <w:rFonts w:ascii="Times New Roman" w:hAnsi="Times New Roman"/>
          <w:sz w:val="24"/>
          <w:szCs w:val="24"/>
        </w:rPr>
        <w:t>- патриотизм, чувство гордости за свою Родину, российский народ,</w:t>
      </w:r>
      <w:r w:rsidRPr="00401901">
        <w:rPr>
          <w:rFonts w:ascii="Times New Roman" w:hAnsi="Times New Roman"/>
          <w:kern w:val="2"/>
          <w:sz w:val="24"/>
          <w:szCs w:val="24"/>
        </w:rPr>
        <w:t>национальные свершения, открытия, победы;</w:t>
      </w:r>
    </w:p>
    <w:p w:rsidR="00C938FF" w:rsidRPr="00401901" w:rsidRDefault="00C938FF" w:rsidP="00C938FF">
      <w:pPr>
        <w:pStyle w:val="27"/>
        <w:ind w:left="0" w:firstLine="660"/>
        <w:jc w:val="both"/>
        <w:rPr>
          <w:kern w:val="2"/>
        </w:rPr>
      </w:pPr>
      <w:r w:rsidRPr="00401901">
        <w:rPr>
          <w:kern w:val="2"/>
        </w:rPr>
        <w:t xml:space="preserve">- осознание роли своей страны в мировом развитии; </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уважительное отношение к России, родному краю, своей семье, истории, культуре, природе нашей страны, ее современной жизни;</w:t>
      </w:r>
    </w:p>
    <w:p w:rsidR="00C938FF" w:rsidRPr="00401901" w:rsidRDefault="00C938FF" w:rsidP="00C938FF">
      <w:pPr>
        <w:pStyle w:val="af"/>
        <w:spacing w:line="360" w:lineRule="auto"/>
        <w:ind w:firstLine="660"/>
        <w:rPr>
          <w:rFonts w:ascii="Times New Roman" w:hAnsi="Times New Roman"/>
          <w:sz w:val="24"/>
          <w:szCs w:val="24"/>
        </w:rPr>
      </w:pPr>
      <w:r w:rsidRPr="00401901">
        <w:rPr>
          <w:rFonts w:ascii="Times New Roman" w:hAnsi="Times New Roman"/>
          <w:sz w:val="24"/>
          <w:szCs w:val="24"/>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938FF" w:rsidRPr="00401901" w:rsidRDefault="00C938FF" w:rsidP="00C938FF">
      <w:pPr>
        <w:pStyle w:val="27"/>
        <w:ind w:left="0" w:firstLine="660"/>
        <w:jc w:val="both"/>
      </w:pPr>
      <w:r w:rsidRPr="00401901">
        <w:t>- сформированность уважительного отношения и иному мнению, истории и культуре других народов;</w:t>
      </w:r>
    </w:p>
    <w:p w:rsidR="00C938FF" w:rsidRPr="00401901" w:rsidRDefault="00C938FF" w:rsidP="00A50CCC">
      <w:pPr>
        <w:pStyle w:val="27"/>
        <w:ind w:left="0" w:firstLine="660"/>
        <w:jc w:val="both"/>
      </w:pPr>
      <w:r w:rsidRPr="00401901">
        <w:t>- овладение начальными навыками адаптации в динамичноизменяющемся и развивающемся мире;</w:t>
      </w:r>
    </w:p>
    <w:p w:rsidR="00C938FF" w:rsidRPr="00401901" w:rsidRDefault="00C938FF" w:rsidP="00C938FF">
      <w:pPr>
        <w:pStyle w:val="27"/>
        <w:ind w:left="0" w:firstLine="660"/>
        <w:jc w:val="both"/>
      </w:pPr>
      <w:r w:rsidRPr="00401901">
        <w:t>- 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938FF" w:rsidRPr="00401901" w:rsidRDefault="00C938FF" w:rsidP="00C938FF">
      <w:pPr>
        <w:pStyle w:val="27"/>
        <w:ind w:left="0" w:firstLine="660"/>
        <w:jc w:val="both"/>
      </w:pPr>
      <w:r w:rsidRPr="00401901">
        <w:t>- сформированность эстетических потребностей, ценностей и чувств;</w:t>
      </w:r>
    </w:p>
    <w:p w:rsidR="00C938FF" w:rsidRPr="00401901" w:rsidRDefault="00C938FF" w:rsidP="00C938FF">
      <w:pPr>
        <w:pStyle w:val="af"/>
        <w:spacing w:line="360" w:lineRule="auto"/>
        <w:ind w:firstLine="660"/>
        <w:rPr>
          <w:rFonts w:ascii="Times New Roman" w:hAnsi="Times New Roman"/>
          <w:sz w:val="24"/>
          <w:szCs w:val="24"/>
        </w:rPr>
      </w:pPr>
      <w:r w:rsidRPr="00401901">
        <w:rPr>
          <w:rFonts w:ascii="Times New Roman" w:hAnsi="Times New Roman"/>
          <w:sz w:val="24"/>
          <w:szCs w:val="24"/>
        </w:rPr>
        <w:t>- сформированность этических чувств, доброжелательность и эмоционально-нравственную отзывчивость, понимание и сопереживание чувствам других людей;</w:t>
      </w:r>
    </w:p>
    <w:p w:rsidR="00C938FF" w:rsidRPr="00401901" w:rsidRDefault="00C938FF" w:rsidP="00C938FF">
      <w:pPr>
        <w:pStyle w:val="af"/>
        <w:spacing w:line="360" w:lineRule="auto"/>
        <w:ind w:firstLine="660"/>
        <w:rPr>
          <w:rFonts w:ascii="Times New Roman" w:hAnsi="Times New Roman"/>
          <w:sz w:val="24"/>
          <w:szCs w:val="24"/>
        </w:rPr>
      </w:pPr>
      <w:r w:rsidRPr="00401901">
        <w:rPr>
          <w:rFonts w:ascii="Times New Roman" w:hAnsi="Times New Roman"/>
          <w:sz w:val="24"/>
          <w:szCs w:val="24"/>
        </w:rPr>
        <w:t>- сформированность чувства прекрасного - умение воспринимать красоту природы, бережно относиться ко всему живому;</w:t>
      </w:r>
    </w:p>
    <w:p w:rsidR="00C938FF" w:rsidRPr="00401901" w:rsidRDefault="00C938FF" w:rsidP="00C938FF">
      <w:pPr>
        <w:pStyle w:val="af"/>
        <w:spacing w:line="360" w:lineRule="auto"/>
        <w:ind w:firstLine="660"/>
        <w:rPr>
          <w:rFonts w:ascii="Times New Roman" w:hAnsi="Times New Roman"/>
          <w:sz w:val="24"/>
          <w:szCs w:val="24"/>
        </w:rPr>
      </w:pPr>
      <w:r w:rsidRPr="00401901">
        <w:rPr>
          <w:rFonts w:ascii="Times New Roman" w:hAnsi="Times New Roman"/>
          <w:sz w:val="24"/>
          <w:szCs w:val="24"/>
        </w:rPr>
        <w:t xml:space="preserve">-умение чувствовать красоту художественного слова, стремление к совершенствованию собственной речи; </w:t>
      </w:r>
    </w:p>
    <w:p w:rsidR="00C938FF" w:rsidRPr="00401901" w:rsidRDefault="00C938FF" w:rsidP="00C938FF">
      <w:pPr>
        <w:pStyle w:val="27"/>
        <w:ind w:left="0" w:firstLine="660"/>
        <w:jc w:val="both"/>
      </w:pPr>
      <w:r w:rsidRPr="00401901">
        <w:t>- 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C938FF" w:rsidRPr="00401901" w:rsidRDefault="00C938FF" w:rsidP="00C938FF">
      <w:pPr>
        <w:pStyle w:val="af"/>
        <w:spacing w:line="360" w:lineRule="auto"/>
        <w:ind w:firstLine="660"/>
        <w:rPr>
          <w:rFonts w:ascii="Times New Roman" w:hAnsi="Times New Roman"/>
          <w:sz w:val="24"/>
          <w:szCs w:val="24"/>
        </w:rPr>
      </w:pPr>
      <w:r w:rsidRPr="00401901">
        <w:rPr>
          <w:sz w:val="24"/>
          <w:szCs w:val="24"/>
        </w:rPr>
        <w:t>- умение сотрудничать с товарищами в процессе коллективной деятельности, соотносить свою часть работы с общим замыслом;</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sz w:val="24"/>
          <w:szCs w:val="24"/>
        </w:rPr>
        <w:t>- о</w:t>
      </w:r>
      <w:r w:rsidRPr="00401901">
        <w:rPr>
          <w:rFonts w:ascii="Times New Roman" w:hAnsi="Times New Roman" w:cs="Times New Roman"/>
          <w:sz w:val="24"/>
          <w:szCs w:val="24"/>
        </w:rPr>
        <w:t xml:space="preserve">владение навыками коммуникации и принятыми ритуалами социального взаимодействия (т. е. самой формой поведения, его социальным рисунком), </w:t>
      </w:r>
      <w:bookmarkStart w:id="7" w:name="docs_internal_guid_5546eed3_e296_9f90_73"/>
      <w:bookmarkEnd w:id="7"/>
      <w:r w:rsidRPr="00401901">
        <w:rPr>
          <w:rFonts w:ascii="Times New Roman" w:hAnsi="Times New Roman" w:cs="Times New Roman"/>
          <w:sz w:val="24"/>
          <w:szCs w:val="24"/>
        </w:rPr>
        <w:t>в том числе с использованием информационных технологий;</w:t>
      </w:r>
    </w:p>
    <w:p w:rsidR="00C938FF" w:rsidRPr="00401901" w:rsidRDefault="00C938FF" w:rsidP="00C938FF">
      <w:pPr>
        <w:pStyle w:val="af"/>
        <w:spacing w:line="360" w:lineRule="auto"/>
        <w:ind w:firstLine="660"/>
        <w:rPr>
          <w:rFonts w:ascii="Times New Roman" w:hAnsi="Times New Roman"/>
          <w:sz w:val="24"/>
          <w:szCs w:val="24"/>
        </w:rPr>
      </w:pPr>
      <w:r w:rsidRPr="00401901">
        <w:rPr>
          <w:rFonts w:ascii="Times New Roman" w:hAnsi="Times New Roman"/>
          <w:sz w:val="24"/>
          <w:szCs w:val="24"/>
        </w:rPr>
        <w:t xml:space="preserve">- ориентация в нравственном содержании и смысле поступков – своих и окружающих людей; </w:t>
      </w:r>
    </w:p>
    <w:p w:rsidR="00C938FF" w:rsidRPr="00401901" w:rsidRDefault="00C938FF" w:rsidP="00E2431A">
      <w:pPr>
        <w:pStyle w:val="27"/>
        <w:ind w:left="0" w:firstLine="660"/>
        <w:jc w:val="both"/>
      </w:pPr>
      <w:r w:rsidRPr="00401901">
        <w:t>- овладение навыком самооценки, умением анализировать свои действияи</w:t>
      </w:r>
      <w:r w:rsidRPr="00401901">
        <w:rPr>
          <w:kern w:val="2"/>
        </w:rPr>
        <w:t>управлять ими;</w:t>
      </w:r>
    </w:p>
    <w:p w:rsidR="00C938FF" w:rsidRPr="00401901" w:rsidRDefault="00C938FF" w:rsidP="00C938FF">
      <w:pPr>
        <w:pStyle w:val="27"/>
        <w:ind w:left="0" w:firstLine="660"/>
        <w:jc w:val="both"/>
      </w:pPr>
      <w:r w:rsidRPr="00401901">
        <w:rPr>
          <w:kern w:val="2"/>
        </w:rPr>
        <w:t xml:space="preserve">- </w:t>
      </w:r>
      <w:r w:rsidRPr="00401901">
        <w:t> развитие адекватных представлений о собственных возможностях и ограничениях, о насущно необходимом жизнеобеспечении;</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sz w:val="24"/>
          <w:szCs w:val="24"/>
        </w:rPr>
        <w:t>- овладение социально­бытовыми умениями, используемыми в повседневной жизни;</w:t>
      </w:r>
    </w:p>
    <w:p w:rsidR="00C938FF" w:rsidRPr="00401901" w:rsidRDefault="00C938FF" w:rsidP="005E4D81">
      <w:pPr>
        <w:spacing w:after="0" w:line="360" w:lineRule="auto"/>
        <w:ind w:firstLine="660"/>
        <w:jc w:val="both"/>
        <w:rPr>
          <w:rFonts w:ascii="Times New Roman" w:hAnsi="Times New Roman"/>
          <w:kern w:val="2"/>
          <w:sz w:val="24"/>
          <w:szCs w:val="24"/>
          <w:lang w:eastAsia="ru-RU"/>
        </w:rPr>
      </w:pPr>
      <w:r w:rsidRPr="00401901">
        <w:rPr>
          <w:rFonts w:ascii="Times New Roman" w:hAnsi="Times New Roman"/>
          <w:kern w:val="2"/>
          <w:sz w:val="24"/>
          <w:szCs w:val="24"/>
          <w:lang w:eastAsia="ru-RU"/>
        </w:rPr>
        <w:t>- 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i/>
          <w:kern w:val="2"/>
          <w:sz w:val="24"/>
          <w:szCs w:val="24"/>
        </w:rPr>
        <w:t>Метапредметные результаты</w:t>
      </w:r>
      <w:r w:rsidRPr="00401901">
        <w:rPr>
          <w:rFonts w:ascii="Times New Roman" w:hAnsi="Times New Roman"/>
          <w:kern w:val="2"/>
          <w:sz w:val="24"/>
          <w:szCs w:val="24"/>
        </w:rPr>
        <w:t xml:space="preserve">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владение всеми типами учебных действий, направленных на организацию своей работы в образовательной организации и вне ее;</w:t>
      </w:r>
    </w:p>
    <w:p w:rsidR="00C938FF" w:rsidRPr="00401901" w:rsidRDefault="00C938FF" w:rsidP="00C938FF">
      <w:pPr>
        <w:spacing w:after="0" w:line="360" w:lineRule="auto"/>
        <w:ind w:firstLine="660"/>
        <w:jc w:val="both"/>
        <w:rPr>
          <w:rFonts w:ascii="Times New Roman" w:hAnsi="Times New Roman"/>
          <w:sz w:val="24"/>
          <w:szCs w:val="24"/>
        </w:rPr>
      </w:pPr>
      <w:r w:rsidRPr="00401901">
        <w:rPr>
          <w:rFonts w:ascii="Times New Roman" w:hAnsi="Times New Roman"/>
          <w:kern w:val="2"/>
          <w:sz w:val="24"/>
          <w:szCs w:val="24"/>
        </w:rPr>
        <w:t xml:space="preserve">- </w:t>
      </w:r>
      <w:r w:rsidRPr="00401901">
        <w:rPr>
          <w:rFonts w:ascii="Times New Roman" w:hAnsi="Times New Roman"/>
          <w:sz w:val="24"/>
          <w:szCs w:val="24"/>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sz w:val="24"/>
          <w:szCs w:val="24"/>
        </w:rPr>
        <w:t xml:space="preserve">- освоение способов решения задач творческого и поискового характера; </w:t>
      </w:r>
    </w:p>
    <w:p w:rsidR="00C938FF" w:rsidRPr="00401901" w:rsidRDefault="00C938FF" w:rsidP="00C938FF">
      <w:pPr>
        <w:spacing w:after="0" w:line="360" w:lineRule="auto"/>
        <w:ind w:firstLine="660"/>
        <w:jc w:val="both"/>
        <w:rPr>
          <w:rFonts w:ascii="Times New Roman" w:hAnsi="Times New Roman"/>
          <w:sz w:val="24"/>
          <w:szCs w:val="24"/>
          <w:lang w:eastAsia="ru-RU"/>
        </w:rPr>
      </w:pPr>
      <w:r w:rsidRPr="00401901">
        <w:rPr>
          <w:rFonts w:ascii="Times New Roman" w:hAnsi="Times New Roman"/>
          <w:sz w:val="24"/>
          <w:szCs w:val="24"/>
          <w:lang w:eastAsia="ru-RU"/>
        </w:rPr>
        <w:t>-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w:t>
      </w:r>
    </w:p>
    <w:p w:rsidR="00C938FF" w:rsidRPr="00401901" w:rsidRDefault="00C938FF" w:rsidP="00C938FF">
      <w:pPr>
        <w:pStyle w:val="27"/>
        <w:ind w:left="0" w:firstLine="660"/>
        <w:jc w:val="both"/>
        <w:rPr>
          <w:kern w:val="28"/>
          <w:lang w:eastAsia="ru-RU"/>
        </w:rPr>
      </w:pPr>
      <w:r w:rsidRPr="00401901">
        <w:rPr>
          <w:iCs/>
          <w:kern w:val="28"/>
          <w:lang w:eastAsia="ru-RU"/>
        </w:rPr>
        <w:t>- умение составлять план</w:t>
      </w:r>
      <w:r w:rsidRPr="00401901">
        <w:rPr>
          <w:kern w:val="28"/>
          <w:lang w:eastAsia="ru-RU"/>
        </w:rPr>
        <w:t xml:space="preserve"> решения учебной задачи, </w:t>
      </w:r>
      <w:r w:rsidRPr="00401901">
        <w:rPr>
          <w:iCs/>
          <w:kern w:val="28"/>
          <w:lang w:eastAsia="ru-RU"/>
        </w:rPr>
        <w:t>умение работать</w:t>
      </w:r>
      <w:r w:rsidRPr="00401901">
        <w:rPr>
          <w:kern w:val="28"/>
          <w:lang w:eastAsia="ru-RU"/>
        </w:rPr>
        <w:t xml:space="preserve"> по плану, сверяя свои действия с целью, </w:t>
      </w:r>
      <w:r w:rsidRPr="00401901">
        <w:rPr>
          <w:iCs/>
          <w:kern w:val="28"/>
          <w:lang w:eastAsia="ru-RU"/>
        </w:rPr>
        <w:t>корректировать</w:t>
      </w:r>
      <w:r w:rsidRPr="00401901">
        <w:rPr>
          <w:kern w:val="28"/>
          <w:lang w:eastAsia="ru-RU"/>
        </w:rPr>
        <w:t xml:space="preserve"> свою деятельность;</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умение понимать причины успеха/неуспеха учебной деятельности и способность конструктивно действовать даже в ситуациях неуспеха;</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освоение начальных форм познавательной и личностной рефлексии;</w:t>
      </w:r>
    </w:p>
    <w:p w:rsidR="00C938FF" w:rsidRPr="00401901" w:rsidRDefault="00C938FF" w:rsidP="00C938FF">
      <w:pPr>
        <w:pStyle w:val="27"/>
        <w:ind w:left="0" w:firstLine="660"/>
        <w:jc w:val="both"/>
      </w:pPr>
      <w:r w:rsidRPr="00401901">
        <w:rPr>
          <w:kern w:val="2"/>
        </w:rPr>
        <w:t>- владение знаково-символическими средствами представления информации для создания моделей изучаемых объектов и процессов</w:t>
      </w:r>
      <w:r w:rsidRPr="00401901">
        <w:t>, широким спектром действий и операций решенияпрактических и учебно-познавательных задач;</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kern w:val="28"/>
          <w:sz w:val="24"/>
          <w:szCs w:val="24"/>
        </w:rPr>
        <w:t>-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w:t>
      </w:r>
      <w:r w:rsidRPr="00401901">
        <w:rPr>
          <w:rFonts w:ascii="Times New Roman" w:hAnsi="Times New Roman"/>
          <w:sz w:val="24"/>
          <w:szCs w:val="24"/>
        </w:rPr>
        <w:t xml:space="preserve">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kern w:val="2"/>
          <w:sz w:val="24"/>
          <w:szCs w:val="24"/>
        </w:rPr>
        <w:t xml:space="preserve">- </w:t>
      </w:r>
      <w:r w:rsidRPr="00401901">
        <w:rPr>
          <w:rFonts w:ascii="Times New Roman" w:hAnsi="Times New Roman"/>
          <w:sz w:val="24"/>
          <w:szCs w:val="24"/>
        </w:rPr>
        <w:t xml:space="preserve">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  </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cs="Times New Roman"/>
          <w:sz w:val="24"/>
          <w:szCs w:val="24"/>
        </w:rPr>
        <w:t>- 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C938FF" w:rsidRPr="00401901" w:rsidRDefault="00C938FF" w:rsidP="00C938FF">
      <w:pPr>
        <w:suppressAutoHyphens w:val="0"/>
        <w:spacing w:after="0" w:line="360" w:lineRule="auto"/>
        <w:ind w:firstLine="660"/>
        <w:jc w:val="both"/>
        <w:rPr>
          <w:rFonts w:ascii="Times New Roman" w:hAnsi="Times New Roman"/>
          <w:kern w:val="28"/>
          <w:sz w:val="24"/>
          <w:szCs w:val="24"/>
          <w:lang w:eastAsia="ru-RU"/>
        </w:rPr>
      </w:pPr>
      <w:r w:rsidRPr="00401901">
        <w:rPr>
          <w:rFonts w:ascii="Times New Roman" w:hAnsi="Times New Roman"/>
          <w:iCs/>
          <w:kern w:val="28"/>
          <w:sz w:val="24"/>
          <w:szCs w:val="24"/>
          <w:lang w:eastAsia="ru-RU"/>
        </w:rPr>
        <w:t>- умение адекватно использовать</w:t>
      </w:r>
      <w:r w:rsidRPr="00401901">
        <w:rPr>
          <w:rFonts w:ascii="Times New Roman" w:hAnsi="Times New Roman"/>
          <w:kern w:val="28"/>
          <w:sz w:val="24"/>
          <w:szCs w:val="24"/>
          <w:lang w:eastAsia="ru-RU"/>
        </w:rPr>
        <w:t xml:space="preserve"> речевые средства и </w:t>
      </w:r>
      <w:r w:rsidRPr="00401901">
        <w:rPr>
          <w:rFonts w:ascii="Times New Roman" w:hAnsi="Times New Roman"/>
          <w:sz w:val="24"/>
          <w:szCs w:val="24"/>
          <w:lang w:eastAsia="ru-RU"/>
        </w:rPr>
        <w:t>средства информационно-коммуникативных технологий</w:t>
      </w:r>
      <w:r w:rsidRPr="00401901">
        <w:rPr>
          <w:rFonts w:ascii="Times New Roman" w:hAnsi="Times New Roman"/>
          <w:kern w:val="28"/>
          <w:sz w:val="24"/>
          <w:szCs w:val="24"/>
          <w:lang w:eastAsia="ru-RU"/>
        </w:rPr>
        <w:t xml:space="preserve"> для решения различных познавательных и коммуникативных задач, владеть монологической и диалогической формами речи;</w:t>
      </w:r>
    </w:p>
    <w:p w:rsidR="00C938FF" w:rsidRPr="00401901" w:rsidRDefault="00C938FF" w:rsidP="00C938FF">
      <w:pPr>
        <w:pStyle w:val="27"/>
        <w:ind w:left="0" w:firstLine="660"/>
        <w:jc w:val="both"/>
      </w:pPr>
      <w:r w:rsidRPr="00401901">
        <w:t>- 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готовность слушать собеседника и вести диалог, признавать возможность существования различных точек зрения и права к</w:t>
      </w:r>
      <w:r w:rsidR="007304A8" w:rsidRPr="00401901">
        <w:rPr>
          <w:rFonts w:ascii="Times New Roman" w:hAnsi="Times New Roman"/>
          <w:kern w:val="2"/>
          <w:sz w:val="24"/>
          <w:szCs w:val="24"/>
        </w:rPr>
        <w:t>аждого иметь свою, излагать свое</w:t>
      </w:r>
      <w:r w:rsidRPr="00401901">
        <w:rPr>
          <w:rFonts w:ascii="Times New Roman" w:hAnsi="Times New Roman"/>
          <w:kern w:val="2"/>
          <w:sz w:val="24"/>
          <w:szCs w:val="24"/>
        </w:rPr>
        <w:t xml:space="preserve"> мнение и аргументировать свою точку зрения в оценке данных;</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kern w:val="2"/>
          <w:sz w:val="24"/>
          <w:szCs w:val="24"/>
        </w:rPr>
        <w:t>- готовность конструктивно решать конфликты посредством учета интересов сторон и сотрудничества;</w:t>
      </w:r>
    </w:p>
    <w:p w:rsidR="00C938FF" w:rsidRPr="00401901" w:rsidRDefault="00C938FF" w:rsidP="00C938FF">
      <w:pPr>
        <w:spacing w:after="0" w:line="360" w:lineRule="auto"/>
        <w:ind w:firstLine="660"/>
        <w:jc w:val="both"/>
        <w:rPr>
          <w:rFonts w:ascii="Times New Roman" w:hAnsi="Times New Roman"/>
          <w:kern w:val="2"/>
          <w:sz w:val="24"/>
          <w:szCs w:val="24"/>
        </w:rPr>
      </w:pPr>
      <w:r w:rsidRPr="00401901">
        <w:rPr>
          <w:rFonts w:ascii="Times New Roman" w:hAnsi="Times New Roman"/>
          <w:sz w:val="24"/>
          <w:szCs w:val="24"/>
        </w:rPr>
        <w:t xml:space="preserve">- умение определять общую цель и пути её достижения; умение договариваться о распределении функций и ролей в совместной </w:t>
      </w:r>
      <w:r w:rsidRPr="00401901">
        <w:rPr>
          <w:rFonts w:ascii="Times New Roman" w:hAnsi="Times New Roman"/>
          <w:kern w:val="2"/>
          <w:sz w:val="24"/>
          <w:szCs w:val="24"/>
        </w:rPr>
        <w:t>деятельности, осуществлять взаимный контроль в совместной деятельности, адекватно оценивать собственное поведение и поведение окружающих;</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kern w:val="2"/>
          <w:sz w:val="24"/>
          <w:szCs w:val="24"/>
        </w:rPr>
        <w:t xml:space="preserve">- </w:t>
      </w:r>
      <w:r w:rsidRPr="00401901">
        <w:rPr>
          <w:rFonts w:ascii="Times New Roman" w:hAnsi="Times New Roman" w:cs="Times New Roman"/>
          <w:sz w:val="24"/>
          <w:szCs w:val="24"/>
        </w:rPr>
        <w:t>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монологического высказывания;</w:t>
      </w:r>
    </w:p>
    <w:p w:rsidR="00C938FF" w:rsidRPr="00401901" w:rsidRDefault="00C938FF" w:rsidP="00C938FF">
      <w:pPr>
        <w:spacing w:after="0" w:line="360" w:lineRule="auto"/>
        <w:ind w:firstLine="660"/>
        <w:jc w:val="both"/>
        <w:rPr>
          <w:rFonts w:ascii="Times New Roman" w:hAnsi="Times New Roman" w:cs="Times New Roman"/>
          <w:sz w:val="24"/>
          <w:szCs w:val="24"/>
        </w:rPr>
      </w:pPr>
      <w:r w:rsidRPr="00401901">
        <w:rPr>
          <w:rFonts w:ascii="Times New Roman" w:hAnsi="Times New Roman"/>
          <w:sz w:val="24"/>
          <w:szCs w:val="24"/>
        </w:rPr>
        <w:t>- 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rsidR="00C938FF" w:rsidRPr="00401901" w:rsidRDefault="00C938FF" w:rsidP="00C938FF">
      <w:pPr>
        <w:suppressAutoHyphens w:val="0"/>
        <w:spacing w:after="0" w:line="360" w:lineRule="auto"/>
        <w:ind w:firstLine="660"/>
        <w:jc w:val="both"/>
        <w:rPr>
          <w:rFonts w:ascii="Times New Roman" w:hAnsi="Times New Roman"/>
          <w:kern w:val="28"/>
          <w:sz w:val="24"/>
          <w:szCs w:val="24"/>
          <w:lang w:eastAsia="ru-RU"/>
        </w:rPr>
      </w:pPr>
      <w:r w:rsidRPr="00401901">
        <w:rPr>
          <w:rFonts w:ascii="Times New Roman" w:hAnsi="Times New Roman"/>
          <w:kern w:val="28"/>
          <w:sz w:val="24"/>
          <w:szCs w:val="24"/>
          <w:lang w:eastAsia="ru-RU"/>
        </w:rPr>
        <w:t xml:space="preserve">- </w:t>
      </w:r>
      <w:r w:rsidRPr="00401901">
        <w:rPr>
          <w:rFonts w:ascii="Times New Roman" w:hAnsi="Times New Roman"/>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938FF" w:rsidRPr="00401901" w:rsidRDefault="00C938FF" w:rsidP="00C938FF">
      <w:pPr>
        <w:pStyle w:val="27"/>
        <w:ind w:left="0" w:firstLine="660"/>
        <w:jc w:val="both"/>
      </w:pPr>
      <w:r w:rsidRPr="00401901">
        <w:t>- владение базовыми предметными и межпредметными понятиями, отражающими существенные связи и отношения между объектами и процессами;</w:t>
      </w:r>
    </w:p>
    <w:p w:rsidR="00C938FF" w:rsidRPr="00401901" w:rsidRDefault="00C938FF" w:rsidP="00C938FF">
      <w:pPr>
        <w:pStyle w:val="27"/>
        <w:ind w:left="0" w:firstLine="660"/>
        <w:jc w:val="both"/>
        <w:rPr>
          <w:kern w:val="2"/>
        </w:rPr>
      </w:pPr>
      <w:r w:rsidRPr="00401901">
        <w:rPr>
          <w:kern w:val="2"/>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C4068A" w:rsidRPr="00401901" w:rsidRDefault="00C938FF" w:rsidP="004D3EDB">
      <w:pPr>
        <w:spacing w:after="0" w:line="360" w:lineRule="auto"/>
        <w:ind w:firstLine="660"/>
        <w:jc w:val="both"/>
        <w:rPr>
          <w:rFonts w:ascii="Times New Roman" w:hAnsi="Times New Roman" w:cs="Times New Roman"/>
          <w:color w:val="auto"/>
          <w:sz w:val="24"/>
          <w:szCs w:val="24"/>
        </w:rPr>
      </w:pPr>
      <w:r w:rsidRPr="00401901">
        <w:rPr>
          <w:rFonts w:ascii="Times New Roman" w:hAnsi="Times New Roman" w:cs="Times New Roman"/>
          <w:i/>
          <w:sz w:val="24"/>
          <w:szCs w:val="24"/>
        </w:rPr>
        <w:t>Предметные результаты</w:t>
      </w:r>
      <w:r w:rsidRPr="00401901">
        <w:rPr>
          <w:rFonts w:ascii="Times New Roman" w:hAnsi="Times New Roman" w:cs="Times New Roman"/>
          <w:sz w:val="24"/>
          <w:szCs w:val="24"/>
        </w:rPr>
        <w:t xml:space="preserve"> освоения </w:t>
      </w:r>
      <w:r w:rsidRPr="00401901">
        <w:rPr>
          <w:rFonts w:ascii="Times New Roman" w:hAnsi="Times New Roman" w:cs="Times New Roman"/>
          <w:color w:val="auto"/>
          <w:sz w:val="24"/>
          <w:szCs w:val="24"/>
        </w:rPr>
        <w:t>адаптированной</w:t>
      </w:r>
      <w:r w:rsidRPr="00401901">
        <w:rPr>
          <w:rFonts w:ascii="Times New Roman" w:hAnsi="Times New Roman" w:cs="Times New Roman"/>
          <w:sz w:val="24"/>
          <w:szCs w:val="24"/>
        </w:rPr>
        <w:t xml:space="preserve">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готовность их применения, </w:t>
      </w:r>
      <w:r w:rsidRPr="00401901">
        <w:rPr>
          <w:rFonts w:ascii="Times New Roman" w:hAnsi="Times New Roman" w:cs="Times New Roman"/>
          <w:color w:val="auto"/>
          <w:sz w:val="24"/>
          <w:szCs w:val="24"/>
        </w:rPr>
        <w:t>представлены в рабочей программе учебного предмета.</w:t>
      </w:r>
    </w:p>
    <w:p w:rsidR="00FF42CC" w:rsidRDefault="00FF42CC" w:rsidP="004D3EDB">
      <w:pPr>
        <w:spacing w:after="0" w:line="360" w:lineRule="auto"/>
        <w:ind w:firstLine="660"/>
        <w:jc w:val="both"/>
        <w:rPr>
          <w:rFonts w:ascii="Times New Roman" w:hAnsi="Times New Roman" w:cs="Times New Roman"/>
          <w:color w:val="auto"/>
          <w:sz w:val="24"/>
          <w:szCs w:val="24"/>
        </w:rPr>
      </w:pPr>
    </w:p>
    <w:p w:rsidR="00A44231" w:rsidRDefault="00A44231" w:rsidP="004D3EDB">
      <w:pPr>
        <w:spacing w:after="0" w:line="360" w:lineRule="auto"/>
        <w:ind w:firstLine="660"/>
        <w:jc w:val="both"/>
        <w:rPr>
          <w:rFonts w:ascii="Times New Roman" w:hAnsi="Times New Roman" w:cs="Times New Roman"/>
          <w:color w:val="auto"/>
          <w:sz w:val="24"/>
          <w:szCs w:val="24"/>
        </w:rPr>
      </w:pPr>
    </w:p>
    <w:p w:rsidR="00A44231" w:rsidRDefault="00A44231" w:rsidP="004D3EDB">
      <w:pPr>
        <w:spacing w:after="0" w:line="360" w:lineRule="auto"/>
        <w:ind w:firstLine="660"/>
        <w:jc w:val="both"/>
        <w:rPr>
          <w:rFonts w:ascii="Times New Roman" w:hAnsi="Times New Roman" w:cs="Times New Roman"/>
          <w:color w:val="auto"/>
          <w:sz w:val="24"/>
          <w:szCs w:val="24"/>
        </w:rPr>
      </w:pPr>
    </w:p>
    <w:p w:rsidR="00A44231" w:rsidRPr="00401901" w:rsidRDefault="00A44231" w:rsidP="004D3EDB">
      <w:pPr>
        <w:spacing w:after="0" w:line="360" w:lineRule="auto"/>
        <w:ind w:firstLine="660"/>
        <w:jc w:val="both"/>
        <w:rPr>
          <w:rFonts w:ascii="Times New Roman" w:hAnsi="Times New Roman" w:cs="Times New Roman"/>
          <w:color w:val="auto"/>
          <w:sz w:val="24"/>
          <w:szCs w:val="24"/>
        </w:rPr>
      </w:pPr>
    </w:p>
    <w:p w:rsidR="00B66500" w:rsidRPr="00401901" w:rsidRDefault="00234112" w:rsidP="00540E3B">
      <w:pPr>
        <w:spacing w:before="120" w:after="120" w:line="240" w:lineRule="auto"/>
        <w:jc w:val="center"/>
        <w:outlineLvl w:val="2"/>
        <w:rPr>
          <w:rFonts w:ascii="Times New Roman" w:hAnsi="Times New Roman" w:cs="Times New Roman"/>
          <w:b/>
          <w:sz w:val="24"/>
          <w:szCs w:val="24"/>
        </w:rPr>
      </w:pPr>
      <w:bookmarkStart w:id="8" w:name="_Toc24291308"/>
      <w:r w:rsidRPr="00DC1E5C">
        <w:rPr>
          <w:rFonts w:ascii="Times New Roman" w:hAnsi="Times New Roman" w:cs="Times New Roman"/>
          <w:b/>
          <w:color w:val="auto"/>
          <w:sz w:val="24"/>
          <w:szCs w:val="24"/>
        </w:rPr>
        <w:t>2</w:t>
      </w:r>
      <w:r w:rsidR="003C0437" w:rsidRPr="00401901">
        <w:rPr>
          <w:rFonts w:ascii="Times New Roman" w:hAnsi="Times New Roman" w:cs="Times New Roman"/>
          <w:b/>
          <w:color w:val="auto"/>
          <w:sz w:val="24"/>
          <w:szCs w:val="24"/>
        </w:rPr>
        <w:t>.</w:t>
      </w:r>
      <w:r w:rsidR="000556FB" w:rsidRPr="00401901">
        <w:rPr>
          <w:rFonts w:ascii="Times New Roman" w:hAnsi="Times New Roman" w:cs="Times New Roman"/>
          <w:b/>
          <w:color w:val="auto"/>
          <w:sz w:val="24"/>
          <w:szCs w:val="24"/>
        </w:rPr>
        <w:t>1</w:t>
      </w:r>
      <w:r w:rsidR="00B66500" w:rsidRPr="00401901">
        <w:rPr>
          <w:rFonts w:ascii="Times New Roman" w:hAnsi="Times New Roman" w:cs="Times New Roman"/>
          <w:b/>
          <w:color w:val="auto"/>
          <w:sz w:val="24"/>
          <w:szCs w:val="24"/>
        </w:rPr>
        <w:t xml:space="preserve">.3. </w:t>
      </w:r>
      <w:r w:rsidR="00B66500" w:rsidRPr="00401901">
        <w:rPr>
          <w:rFonts w:ascii="Times New Roman" w:hAnsi="Times New Roman" w:cs="Times New Roman"/>
          <w:b/>
          <w:color w:val="auto"/>
          <w:spacing w:val="2"/>
          <w:sz w:val="24"/>
          <w:szCs w:val="24"/>
        </w:rPr>
        <w:t xml:space="preserve">Система оценки достижения обучающимися </w:t>
      </w:r>
      <w:r w:rsidR="00540E3B" w:rsidRPr="00401901">
        <w:rPr>
          <w:rFonts w:ascii="Times New Roman" w:hAnsi="Times New Roman" w:cs="Times New Roman"/>
          <w:b/>
          <w:color w:val="auto"/>
          <w:spacing w:val="2"/>
          <w:sz w:val="24"/>
          <w:szCs w:val="24"/>
        </w:rPr>
        <w:br/>
      </w:r>
      <w:r w:rsidR="00F05F63" w:rsidRPr="00401901">
        <w:rPr>
          <w:rFonts w:ascii="Times New Roman" w:hAnsi="Times New Roman" w:cs="Times New Roman"/>
          <w:b/>
          <w:color w:val="auto"/>
          <w:spacing w:val="2"/>
          <w:sz w:val="24"/>
          <w:szCs w:val="24"/>
        </w:rPr>
        <w:t xml:space="preserve">с </w:t>
      </w:r>
      <w:r w:rsidR="005B5680" w:rsidRPr="00401901">
        <w:rPr>
          <w:rFonts w:ascii="Times New Roman" w:hAnsi="Times New Roman" w:cs="Times New Roman"/>
          <w:b/>
          <w:sz w:val="24"/>
          <w:szCs w:val="24"/>
        </w:rPr>
        <w:t>тяжелыми нарушениями речи</w:t>
      </w:r>
      <w:r w:rsidR="00B66500" w:rsidRPr="00401901">
        <w:rPr>
          <w:rFonts w:ascii="Times New Roman" w:hAnsi="Times New Roman" w:cs="Times New Roman"/>
          <w:b/>
          <w:color w:val="auto"/>
          <w:spacing w:val="2"/>
          <w:sz w:val="24"/>
          <w:szCs w:val="24"/>
        </w:rPr>
        <w:t xml:space="preserve">планируемых результатов освоения </w:t>
      </w:r>
      <w:r w:rsidR="00C4068A" w:rsidRPr="00401901">
        <w:rPr>
          <w:rFonts w:ascii="Times New Roman" w:hAnsi="Times New Roman" w:cs="Times New Roman"/>
          <w:b/>
          <w:sz w:val="24"/>
          <w:szCs w:val="24"/>
        </w:rPr>
        <w:t xml:space="preserve">адаптированной основной общеобразовательной программы </w:t>
      </w:r>
      <w:r w:rsidR="00540E3B" w:rsidRPr="00401901">
        <w:rPr>
          <w:rFonts w:ascii="Times New Roman" w:hAnsi="Times New Roman" w:cs="Times New Roman"/>
          <w:b/>
          <w:sz w:val="24"/>
          <w:szCs w:val="24"/>
        </w:rPr>
        <w:br/>
      </w:r>
      <w:r w:rsidR="00C4068A" w:rsidRPr="00401901">
        <w:rPr>
          <w:rFonts w:ascii="Times New Roman" w:hAnsi="Times New Roman" w:cs="Times New Roman"/>
          <w:b/>
          <w:sz w:val="24"/>
          <w:szCs w:val="24"/>
        </w:rPr>
        <w:t>начального общего образования</w:t>
      </w:r>
      <w:bookmarkEnd w:id="8"/>
    </w:p>
    <w:p w:rsidR="007304A8" w:rsidRPr="00401901" w:rsidRDefault="00E25B3D" w:rsidP="00372BA4">
      <w:pPr>
        <w:spacing w:after="0" w:line="360" w:lineRule="auto"/>
        <w:ind w:firstLine="709"/>
        <w:jc w:val="both"/>
        <w:rPr>
          <w:rFonts w:ascii="Times New Roman" w:hAnsi="Times New Roman"/>
          <w:kern w:val="20"/>
          <w:sz w:val="24"/>
          <w:szCs w:val="24"/>
        </w:rPr>
      </w:pPr>
      <w:r w:rsidRPr="00401901">
        <w:rPr>
          <w:rFonts w:ascii="Times New Roman" w:hAnsi="Times New Roman" w:cs="Times New Roman"/>
          <w:sz w:val="24"/>
          <w:szCs w:val="24"/>
        </w:rPr>
        <w:t>Система оценки достижения обучающимися с ТНР планируемых результатов освоения АООП НОО д</w:t>
      </w:r>
      <w:r w:rsidR="007304A8" w:rsidRPr="00401901">
        <w:rPr>
          <w:rFonts w:ascii="Times New Roman" w:hAnsi="Times New Roman" w:cs="Times New Roman"/>
          <w:sz w:val="24"/>
          <w:szCs w:val="24"/>
        </w:rPr>
        <w:t>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w:t>
      </w:r>
      <w:r w:rsidR="007304A8" w:rsidRPr="00401901">
        <w:rPr>
          <w:rFonts w:ascii="Times New Roman" w:hAnsi="Times New Roman" w:cs="Times New Roman"/>
          <w:color w:val="FF0000"/>
          <w:sz w:val="24"/>
          <w:szCs w:val="24"/>
        </w:rPr>
        <w:t>,</w:t>
      </w:r>
      <w:r w:rsidR="007304A8" w:rsidRPr="00401901">
        <w:rPr>
          <w:rFonts w:ascii="Times New Roman" w:hAnsi="Times New Roman" w:cs="Times New Roman"/>
          <w:sz w:val="24"/>
          <w:szCs w:val="24"/>
        </w:rPr>
        <w:t xml:space="preserve"> в том числе итоговую оценку, обучающихся с ТНР, освоивших АООП НОО. </w:t>
      </w:r>
      <w:r w:rsidR="007304A8" w:rsidRPr="00401901">
        <w:rPr>
          <w:rFonts w:ascii="Times New Roman" w:hAnsi="Times New Roman"/>
          <w:kern w:val="20"/>
          <w:sz w:val="24"/>
          <w:szCs w:val="24"/>
        </w:rPr>
        <w:t>Особенностями системы оценки достижений планируемых результатов являются:</w:t>
      </w:r>
    </w:p>
    <w:p w:rsidR="007304A8" w:rsidRPr="00401901" w:rsidRDefault="007304A8" w:rsidP="00372BA4">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1) реализация системно-деятельностного подхода к оценке освоения содержани</w:t>
      </w:r>
      <w:r w:rsidR="002F7C74" w:rsidRPr="00401901">
        <w:rPr>
          <w:rFonts w:ascii="Times New Roman" w:hAnsi="Times New Roman"/>
          <w:kern w:val="20"/>
          <w:sz w:val="24"/>
          <w:szCs w:val="24"/>
        </w:rPr>
        <w:t>я учебных предметов, коррекционных</w:t>
      </w:r>
      <w:r w:rsidRPr="00401901">
        <w:rPr>
          <w:rFonts w:ascii="Times New Roman" w:hAnsi="Times New Roman"/>
          <w:kern w:val="20"/>
          <w:sz w:val="24"/>
          <w:szCs w:val="24"/>
        </w:rPr>
        <w:t xml:space="preserve"> курсов, обеспечивающего способность решения учебно-практических и учебно-познавательных задач;</w:t>
      </w:r>
    </w:p>
    <w:p w:rsidR="007304A8" w:rsidRPr="00401901" w:rsidRDefault="007304A8" w:rsidP="00372BA4">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2) реализация уровневого  подхода  к  разработке системы оценки достижения  планируемых  результатов,  инструментария  и представления их;</w:t>
      </w:r>
    </w:p>
    <w:p w:rsidR="007304A8" w:rsidRPr="00401901" w:rsidRDefault="007304A8" w:rsidP="00372BA4">
      <w:pPr>
        <w:spacing w:after="0" w:line="360" w:lineRule="auto"/>
        <w:ind w:firstLine="709"/>
        <w:jc w:val="both"/>
        <w:rPr>
          <w:rFonts w:ascii="Times New Roman" w:hAnsi="Times New Roman"/>
          <w:kern w:val="20"/>
          <w:sz w:val="24"/>
          <w:szCs w:val="24"/>
        </w:rPr>
      </w:pPr>
      <w:r w:rsidRPr="00401901">
        <w:rPr>
          <w:rFonts w:ascii="Times New Roman" w:hAnsi="Times New Roman"/>
          <w:kern w:val="20"/>
          <w:sz w:val="24"/>
          <w:szCs w:val="24"/>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C4068A" w:rsidRPr="00401901" w:rsidRDefault="007304A8" w:rsidP="00372BA4">
      <w:pPr>
        <w:pStyle w:val="ad"/>
        <w:spacing w:after="0" w:line="360" w:lineRule="auto"/>
        <w:ind w:firstLine="709"/>
        <w:jc w:val="both"/>
        <w:rPr>
          <w:rFonts w:ascii="Times New Roman" w:hAnsi="Times New Roman"/>
          <w:color w:val="auto"/>
          <w:sz w:val="24"/>
          <w:szCs w:val="24"/>
        </w:rPr>
      </w:pPr>
      <w:r w:rsidRPr="00401901">
        <w:rPr>
          <w:rFonts w:ascii="Times New Roman" w:hAnsi="Times New Roman"/>
          <w:kern w:val="20"/>
          <w:sz w:val="24"/>
          <w:szCs w:val="24"/>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4431DF" w:rsidRPr="00401901" w:rsidRDefault="00234112" w:rsidP="009A0F8F">
      <w:pPr>
        <w:autoSpaceDE w:val="0"/>
        <w:autoSpaceDN w:val="0"/>
        <w:adjustRightInd w:val="0"/>
        <w:spacing w:before="240" w:after="120" w:line="240" w:lineRule="auto"/>
        <w:jc w:val="center"/>
        <w:outlineLvl w:val="1"/>
        <w:rPr>
          <w:rFonts w:ascii="Times New Roman" w:hAnsi="Times New Roman" w:cs="Times New Roman"/>
          <w:b/>
          <w:color w:val="FF0000"/>
          <w:sz w:val="24"/>
          <w:szCs w:val="24"/>
        </w:rPr>
      </w:pPr>
      <w:bookmarkStart w:id="9" w:name="_Toc24291309"/>
      <w:r w:rsidRPr="00DC1E5C">
        <w:rPr>
          <w:rFonts w:ascii="Times New Roman" w:hAnsi="Times New Roman" w:cs="Times New Roman"/>
          <w:b/>
          <w:sz w:val="24"/>
          <w:szCs w:val="24"/>
        </w:rPr>
        <w:t>2</w:t>
      </w:r>
      <w:r w:rsidR="007071C2" w:rsidRPr="00401901">
        <w:rPr>
          <w:rFonts w:ascii="Times New Roman" w:hAnsi="Times New Roman" w:cs="Times New Roman"/>
          <w:b/>
          <w:sz w:val="24"/>
          <w:szCs w:val="24"/>
        </w:rPr>
        <w:t>.2. Содержательный раздел</w:t>
      </w:r>
      <w:bookmarkEnd w:id="9"/>
    </w:p>
    <w:p w:rsidR="007F4DC6" w:rsidRPr="00401901" w:rsidRDefault="00234112" w:rsidP="009A0F8F">
      <w:pPr>
        <w:spacing w:before="120" w:after="120" w:line="240" w:lineRule="auto"/>
        <w:jc w:val="center"/>
        <w:outlineLvl w:val="2"/>
        <w:rPr>
          <w:rFonts w:ascii="Times New Roman" w:hAnsi="Times New Roman" w:cs="Times New Roman"/>
          <w:b/>
          <w:sz w:val="24"/>
          <w:szCs w:val="24"/>
        </w:rPr>
      </w:pPr>
      <w:bookmarkStart w:id="10" w:name="_Toc24291310"/>
      <w:r w:rsidRPr="00DC1E5C">
        <w:rPr>
          <w:rFonts w:ascii="Times New Roman" w:hAnsi="Times New Roman" w:cs="Times New Roman"/>
          <w:b/>
          <w:sz w:val="24"/>
          <w:szCs w:val="24"/>
        </w:rPr>
        <w:t>2</w:t>
      </w:r>
      <w:r w:rsidR="007F4DC6" w:rsidRPr="00401901">
        <w:rPr>
          <w:rFonts w:ascii="Times New Roman" w:hAnsi="Times New Roman" w:cs="Times New Roman"/>
          <w:b/>
          <w:sz w:val="24"/>
          <w:szCs w:val="24"/>
        </w:rPr>
        <w:t>.2.1. Программа формирования универсальных учебных действий</w:t>
      </w:r>
      <w:bookmarkEnd w:id="10"/>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Cs/>
          <w:sz w:val="24"/>
          <w:szCs w:val="24"/>
        </w:rPr>
        <w:t>Программа предусматривает формирование</w:t>
      </w:r>
      <w:r w:rsidRPr="00401901">
        <w:rPr>
          <w:rFonts w:ascii="Times New Roman" w:hAnsi="Times New Roman" w:cs="Times New Roman"/>
          <w:sz w:val="24"/>
          <w:szCs w:val="24"/>
        </w:rPr>
        <w:t xml:space="preserve"> у обучаю</w:t>
      </w:r>
      <w:r w:rsidR="00EC0944" w:rsidRPr="00401901">
        <w:rPr>
          <w:rFonts w:ascii="Times New Roman" w:hAnsi="Times New Roman" w:cs="Times New Roman"/>
          <w:sz w:val="24"/>
          <w:szCs w:val="24"/>
        </w:rPr>
        <w:t>щихся с ТНР:</w:t>
      </w:r>
      <w:r w:rsidRPr="00401901">
        <w:rPr>
          <w:rFonts w:ascii="Times New Roman" w:hAnsi="Times New Roman" w:cs="Times New Roman"/>
          <w:sz w:val="24"/>
          <w:szCs w:val="24"/>
        </w:rPr>
        <w:t xml:space="preserve">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Программа формирования универсальных учебных действий обеспечивает:</w:t>
      </w:r>
    </w:p>
    <w:p w:rsidR="007533B2" w:rsidRPr="00401901" w:rsidRDefault="007533B2" w:rsidP="00073388">
      <w:pPr>
        <w:pStyle w:val="14"/>
        <w:spacing w:after="0" w:line="360" w:lineRule="auto"/>
        <w:ind w:left="0" w:firstLine="709"/>
        <w:jc w:val="both"/>
        <w:rPr>
          <w:rFonts w:ascii="Times New Roman" w:hAnsi="Times New Roman"/>
          <w:sz w:val="24"/>
          <w:szCs w:val="24"/>
        </w:rPr>
      </w:pPr>
      <w:r w:rsidRPr="00401901">
        <w:rPr>
          <w:rFonts w:ascii="Times New Roman" w:hAnsi="Times New Roman"/>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7533B2" w:rsidRPr="00401901" w:rsidRDefault="007533B2" w:rsidP="00073388">
      <w:pPr>
        <w:pStyle w:val="14"/>
        <w:spacing w:after="0" w:line="360" w:lineRule="auto"/>
        <w:ind w:left="0" w:firstLine="709"/>
        <w:jc w:val="both"/>
        <w:rPr>
          <w:rFonts w:ascii="Times New Roman" w:hAnsi="Times New Roman"/>
          <w:sz w:val="24"/>
          <w:szCs w:val="24"/>
        </w:rPr>
      </w:pPr>
      <w:r w:rsidRPr="00401901">
        <w:rPr>
          <w:rFonts w:ascii="Times New Roman" w:hAnsi="Times New Roman"/>
          <w:sz w:val="24"/>
          <w:szCs w:val="24"/>
        </w:rPr>
        <w:t>реализацию преемственности всех ступеней образования и этапов усвоения содержания образования;</w:t>
      </w:r>
    </w:p>
    <w:p w:rsidR="007533B2" w:rsidRPr="00401901" w:rsidRDefault="007533B2" w:rsidP="00073388">
      <w:pPr>
        <w:pStyle w:val="14"/>
        <w:spacing w:after="0" w:line="360" w:lineRule="auto"/>
        <w:ind w:left="0" w:firstLine="709"/>
        <w:jc w:val="both"/>
        <w:rPr>
          <w:rFonts w:ascii="Times New Roman" w:hAnsi="Times New Roman"/>
          <w:sz w:val="24"/>
          <w:szCs w:val="24"/>
        </w:rPr>
      </w:pPr>
      <w:r w:rsidRPr="00401901">
        <w:rPr>
          <w:rFonts w:ascii="Times New Roman" w:hAnsi="Times New Roman"/>
          <w:sz w:val="24"/>
          <w:szCs w:val="24"/>
        </w:rPr>
        <w:t xml:space="preserve">создание условий для готовности обучающегося с ТНР к дальнейшему образованию, реализации доступного уровня самостоятельности в обучении; </w:t>
      </w:r>
    </w:p>
    <w:p w:rsidR="007533B2" w:rsidRPr="00401901" w:rsidRDefault="007533B2" w:rsidP="00073388">
      <w:pPr>
        <w:pStyle w:val="14"/>
        <w:spacing w:after="0" w:line="360" w:lineRule="auto"/>
        <w:ind w:left="0" w:firstLine="709"/>
        <w:jc w:val="both"/>
        <w:rPr>
          <w:rFonts w:ascii="Times New Roman" w:hAnsi="Times New Roman"/>
          <w:sz w:val="24"/>
          <w:szCs w:val="24"/>
        </w:rPr>
      </w:pPr>
      <w:r w:rsidRPr="00401901">
        <w:rPr>
          <w:rFonts w:ascii="Times New Roman" w:hAnsi="Times New Roman"/>
          <w:sz w:val="24"/>
          <w:szCs w:val="24"/>
        </w:rPr>
        <w:t xml:space="preserve">целостность  развития личности обучающегося.  </w:t>
      </w:r>
    </w:p>
    <w:p w:rsidR="007533B2" w:rsidRPr="00401901" w:rsidRDefault="007533B2" w:rsidP="00073388">
      <w:pPr>
        <w:pStyle w:val="33"/>
        <w:spacing w:line="360" w:lineRule="auto"/>
        <w:ind w:firstLine="709"/>
        <w:jc w:val="both"/>
        <w:rPr>
          <w:rFonts w:ascii="Times New Roman" w:hAnsi="Times New Roman" w:cs="Times New Roman"/>
          <w:b/>
          <w:color w:val="000000"/>
          <w:sz w:val="24"/>
          <w:szCs w:val="24"/>
        </w:rPr>
      </w:pPr>
      <w:r w:rsidRPr="00401901">
        <w:rPr>
          <w:rFonts w:ascii="Times New Roman" w:hAnsi="Times New Roman" w:cs="Times New Roman"/>
          <w:b/>
          <w:color w:val="000000"/>
          <w:sz w:val="24"/>
          <w:szCs w:val="24"/>
        </w:rPr>
        <w:t xml:space="preserve">Задачи программы: </w:t>
      </w:r>
    </w:p>
    <w:p w:rsidR="007533B2"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 установление ценностных ориентиров начального образования для обучающихся с ТНР;</w:t>
      </w:r>
    </w:p>
    <w:p w:rsidR="009667C6"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 овладение обучающимися с ТНР комплексом учебных действий, составляющих операциональный компонент учебной деятельности;</w:t>
      </w:r>
    </w:p>
    <w:p w:rsidR="007533B2" w:rsidRPr="00401901" w:rsidRDefault="007533B2" w:rsidP="005B1438">
      <w:pPr>
        <w:pStyle w:val="33"/>
        <w:widowControl w:val="0"/>
        <w:suppressAutoHyphens/>
        <w:autoSpaceDE w:val="0"/>
        <w:spacing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основных компонентов учебной деятельности(познавательные и учебные мотивы, учебная цель, учебная задача, учебные  операции);</w:t>
      </w:r>
    </w:p>
    <w:p w:rsidR="007533B2"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 определение состава и характеристики универсальных учебных действий;</w:t>
      </w:r>
    </w:p>
    <w:p w:rsidR="007533B2"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 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7533B2"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 формирование способности к саморазвитию и самосовершенствованию путем сознательного и активного присвоения нового социального опыта.</w:t>
      </w:r>
    </w:p>
    <w:p w:rsidR="007533B2" w:rsidRPr="00401901"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
          <w:bCs/>
          <w:sz w:val="24"/>
          <w:szCs w:val="24"/>
        </w:rPr>
        <w:t>Личностные универсальные учебные действия</w:t>
      </w:r>
      <w:r w:rsidRPr="00401901">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
          <w:bCs/>
          <w:sz w:val="24"/>
          <w:szCs w:val="24"/>
        </w:rPr>
        <w:t>Регулятивные универсальные учебные</w:t>
      </w:r>
      <w:r w:rsidRPr="00401901">
        <w:rPr>
          <w:rFonts w:ascii="Times New Roman" w:hAnsi="Times New Roman" w:cs="Times New Roman"/>
          <w:b/>
          <w:sz w:val="24"/>
          <w:szCs w:val="24"/>
        </w:rPr>
        <w:t>действия</w:t>
      </w:r>
      <w:r w:rsidRPr="00401901">
        <w:rPr>
          <w:rFonts w:ascii="Times New Roman" w:hAnsi="Times New Roman" w:cs="Times New Roman"/>
          <w:sz w:val="24"/>
          <w:szCs w:val="24"/>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w:t>
      </w:r>
      <w:r w:rsidR="00EC0944" w:rsidRPr="00401901">
        <w:rPr>
          <w:rFonts w:ascii="Times New Roman" w:hAnsi="Times New Roman" w:cs="Times New Roman"/>
          <w:sz w:val="24"/>
          <w:szCs w:val="24"/>
        </w:rPr>
        <w:t>льтата,</w:t>
      </w:r>
      <w:r w:rsidRPr="00401901">
        <w:rPr>
          <w:rFonts w:ascii="Times New Roman" w:hAnsi="Times New Roman" w:cs="Times New Roman"/>
          <w:sz w:val="24"/>
          <w:szCs w:val="24"/>
        </w:rPr>
        <w:t xml:space="preserve">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w:t>
      </w:r>
      <w:r w:rsidR="00EC0944" w:rsidRPr="00401901">
        <w:rPr>
          <w:rFonts w:ascii="Times New Roman" w:hAnsi="Times New Roman" w:cs="Times New Roman"/>
          <w:sz w:val="24"/>
          <w:szCs w:val="24"/>
        </w:rPr>
        <w:t>ание качества и уровня усвоения,</w:t>
      </w:r>
      <w:r w:rsidRPr="00401901">
        <w:rPr>
          <w:rFonts w:ascii="Times New Roman" w:hAnsi="Times New Roman" w:cs="Times New Roman"/>
          <w:sz w:val="24"/>
          <w:szCs w:val="24"/>
        </w:rPr>
        <w:t xml:space="preserve">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 </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
          <w:bCs/>
          <w:sz w:val="24"/>
          <w:szCs w:val="24"/>
        </w:rPr>
        <w:t>Познавательные универсальные учебные</w:t>
      </w:r>
      <w:r w:rsidRPr="00401901">
        <w:rPr>
          <w:rFonts w:ascii="Times New Roman" w:hAnsi="Times New Roman" w:cs="Times New Roman"/>
          <w:b/>
          <w:sz w:val="24"/>
          <w:szCs w:val="24"/>
        </w:rPr>
        <w:t>действия</w:t>
      </w:r>
      <w:r w:rsidRPr="00401901">
        <w:rPr>
          <w:rFonts w:ascii="Times New Roman" w:hAnsi="Times New Roman" w:cs="Times New Roman"/>
          <w:sz w:val="24"/>
          <w:szCs w:val="24"/>
        </w:rPr>
        <w:t xml:space="preserve"> включают общеучебные и логические универсальные учебные действия. </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Cs/>
          <w:sz w:val="24"/>
          <w:szCs w:val="24"/>
        </w:rPr>
        <w:t xml:space="preserve">Формируя </w:t>
      </w:r>
      <w:r w:rsidRPr="00401901">
        <w:rPr>
          <w:rFonts w:ascii="Times New Roman" w:hAnsi="Times New Roman" w:cs="Times New Roman"/>
          <w:b/>
          <w:bCs/>
          <w:sz w:val="24"/>
          <w:szCs w:val="24"/>
        </w:rPr>
        <w:t>общеучебные универсальные действия</w:t>
      </w:r>
      <w:r w:rsidRPr="00401901">
        <w:rPr>
          <w:rFonts w:ascii="Times New Roman" w:hAnsi="Times New Roman" w:cs="Times New Roman"/>
          <w:sz w:val="24"/>
          <w:szCs w:val="24"/>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 </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Особую группу общеучебных универсальных действий составляют </w:t>
      </w:r>
      <w:r w:rsidRPr="00401901">
        <w:rPr>
          <w:rFonts w:ascii="Times New Roman" w:hAnsi="Times New Roman" w:cs="Times New Roman"/>
          <w:b/>
          <w:bCs/>
          <w:sz w:val="24"/>
          <w:szCs w:val="24"/>
        </w:rPr>
        <w:t xml:space="preserve">знаково-символические действия. </w:t>
      </w:r>
      <w:r w:rsidRPr="00401901">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401901">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7533B2" w:rsidRPr="00401901" w:rsidRDefault="007533B2" w:rsidP="00073388">
      <w:pPr>
        <w:pStyle w:val="33"/>
        <w:spacing w:line="360" w:lineRule="auto"/>
        <w:ind w:firstLine="709"/>
        <w:jc w:val="both"/>
        <w:rPr>
          <w:rFonts w:ascii="Times New Roman" w:hAnsi="Times New Roman" w:cs="Times New Roman"/>
          <w:b/>
          <w:bCs/>
          <w:sz w:val="24"/>
          <w:szCs w:val="24"/>
        </w:rPr>
      </w:pPr>
      <w:r w:rsidRPr="00401901">
        <w:rPr>
          <w:rFonts w:ascii="Times New Roman" w:hAnsi="Times New Roman" w:cs="Times New Roman"/>
          <w:bCs/>
          <w:sz w:val="24"/>
          <w:szCs w:val="24"/>
        </w:rPr>
        <w:t>Овладение</w:t>
      </w:r>
      <w:r w:rsidRPr="00401901">
        <w:rPr>
          <w:rFonts w:ascii="Times New Roman" w:hAnsi="Times New Roman" w:cs="Times New Roman"/>
          <w:b/>
          <w:bCs/>
          <w:sz w:val="24"/>
          <w:szCs w:val="24"/>
        </w:rPr>
        <w:t xml:space="preserve"> логическими универсальными действиями </w:t>
      </w:r>
      <w:r w:rsidRPr="00401901">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b/>
          <w:bCs/>
          <w:sz w:val="24"/>
          <w:szCs w:val="24"/>
        </w:rPr>
        <w:t>Коммуникативные универсальные учебные</w:t>
      </w:r>
      <w:r w:rsidRPr="00401901">
        <w:rPr>
          <w:rFonts w:ascii="Times New Roman" w:hAnsi="Times New Roman" w:cs="Times New Roman"/>
          <w:b/>
          <w:sz w:val="24"/>
          <w:szCs w:val="24"/>
        </w:rPr>
        <w:t>действия</w:t>
      </w:r>
      <w:r w:rsidRPr="00401901">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7533B2" w:rsidRPr="00401901" w:rsidRDefault="007533B2" w:rsidP="00073388">
      <w:pPr>
        <w:pStyle w:val="33"/>
        <w:spacing w:line="360" w:lineRule="auto"/>
        <w:ind w:firstLine="709"/>
        <w:jc w:val="both"/>
        <w:rPr>
          <w:rFonts w:ascii="Times New Roman" w:hAnsi="Times New Roman" w:cs="Times New Roman"/>
          <w:b/>
          <w:bCs/>
          <w:sz w:val="24"/>
          <w:szCs w:val="24"/>
        </w:rPr>
      </w:pPr>
      <w:r w:rsidRPr="00401901">
        <w:rPr>
          <w:rFonts w:ascii="Times New Roman" w:hAnsi="Times New Roman" w:cs="Times New Roman"/>
          <w:bCs/>
          <w:sz w:val="24"/>
          <w:szCs w:val="24"/>
        </w:rPr>
        <w:t>Формируя</w:t>
      </w:r>
      <w:r w:rsidRPr="00401901">
        <w:rPr>
          <w:rFonts w:ascii="Times New Roman" w:hAnsi="Times New Roman" w:cs="Times New Roman"/>
          <w:b/>
          <w:bCs/>
          <w:sz w:val="24"/>
          <w:szCs w:val="24"/>
        </w:rPr>
        <w:t xml:space="preserve"> коммуникативные универсальные учебные действия, </w:t>
      </w:r>
      <w:r w:rsidRPr="00401901">
        <w:rPr>
          <w:rFonts w:ascii="Times New Roman" w:hAnsi="Times New Roman" w:cs="Times New Roman"/>
          <w:bCs/>
          <w:sz w:val="24"/>
          <w:szCs w:val="24"/>
        </w:rPr>
        <w:t>обучающихся с ТНР учат</w:t>
      </w:r>
      <w:r w:rsidRPr="00401901">
        <w:rPr>
          <w:rFonts w:ascii="Times New Roman" w:hAnsi="Times New Roman" w:cs="Times New Roman"/>
          <w:sz w:val="24"/>
          <w:szCs w:val="24"/>
        </w:rPr>
        <w:t xml:space="preserve">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 </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7533B2" w:rsidRPr="00401901" w:rsidRDefault="007533B2" w:rsidP="00073388">
      <w:pPr>
        <w:pStyle w:val="33"/>
        <w:spacing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 </w:t>
      </w:r>
    </w:p>
    <w:p w:rsidR="007533B2" w:rsidRPr="00401901" w:rsidRDefault="007533B2" w:rsidP="00073388">
      <w:pPr>
        <w:spacing w:after="0"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color w:val="000000"/>
          <w:sz w:val="24"/>
          <w:szCs w:val="24"/>
        </w:rPr>
        <w:t>Формирование универсальных учебных действий реализуется в ходе изучения системы</w:t>
      </w:r>
      <w:r w:rsidR="00D66AD8" w:rsidRPr="00401901">
        <w:rPr>
          <w:rFonts w:ascii="Times New Roman" w:hAnsi="Times New Roman" w:cs="Times New Roman"/>
          <w:color w:val="000000"/>
          <w:sz w:val="24"/>
          <w:szCs w:val="24"/>
        </w:rPr>
        <w:t xml:space="preserve"> учебных предметов и</w:t>
      </w:r>
      <w:r w:rsidRPr="00401901">
        <w:rPr>
          <w:rFonts w:ascii="Times New Roman" w:hAnsi="Times New Roman" w:cs="Times New Roman"/>
          <w:color w:val="000000"/>
          <w:sz w:val="24"/>
          <w:szCs w:val="24"/>
        </w:rPr>
        <w:t xml:space="preserve"> курсов</w:t>
      </w:r>
      <w:r w:rsidR="00D66AD8" w:rsidRPr="00401901">
        <w:rPr>
          <w:rFonts w:ascii="Times New Roman" w:hAnsi="Times New Roman" w:cs="Times New Roman"/>
          <w:color w:val="000000"/>
          <w:sz w:val="24"/>
          <w:szCs w:val="24"/>
        </w:rPr>
        <w:t xml:space="preserve"> коррекционно-развивающей области</w:t>
      </w:r>
      <w:r w:rsidRPr="00401901">
        <w:rPr>
          <w:rFonts w:ascii="Times New Roman" w:hAnsi="Times New Roman" w:cs="Times New Roman"/>
          <w:color w:val="000000"/>
          <w:sz w:val="24"/>
          <w:szCs w:val="24"/>
        </w:rPr>
        <w:t>.</w:t>
      </w:r>
    </w:p>
    <w:p w:rsidR="007533B2" w:rsidRPr="00401901" w:rsidRDefault="007533B2" w:rsidP="00073388">
      <w:pPr>
        <w:spacing w:after="0" w:line="360" w:lineRule="auto"/>
        <w:ind w:firstLine="709"/>
        <w:jc w:val="both"/>
        <w:rPr>
          <w:rFonts w:ascii="Times New Roman" w:hAnsi="Times New Roman" w:cs="Times New Roman"/>
          <w:color w:val="000000"/>
          <w:sz w:val="24"/>
          <w:szCs w:val="24"/>
        </w:rPr>
      </w:pPr>
      <w:r w:rsidRPr="00401901">
        <w:rPr>
          <w:rFonts w:ascii="Times New Roman" w:hAnsi="Times New Roman" w:cs="Times New Roman"/>
          <w:sz w:val="24"/>
          <w:szCs w:val="24"/>
        </w:rPr>
        <w:t>Кажд</w:t>
      </w:r>
      <w:r w:rsidR="00D66AD8" w:rsidRPr="00401901">
        <w:rPr>
          <w:rFonts w:ascii="Times New Roman" w:hAnsi="Times New Roman" w:cs="Times New Roman"/>
          <w:sz w:val="24"/>
          <w:szCs w:val="24"/>
        </w:rPr>
        <w:t>ый учебный предмет икоррекционный</w:t>
      </w:r>
      <w:r w:rsidRPr="00401901">
        <w:rPr>
          <w:rFonts w:ascii="Times New Roman" w:hAnsi="Times New Roman" w:cs="Times New Roman"/>
          <w:sz w:val="24"/>
          <w:szCs w:val="24"/>
        </w:rPr>
        <w:t>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533B2" w:rsidRPr="00401901" w:rsidRDefault="007533B2" w:rsidP="00073388">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 xml:space="preserve">Учебный предмет </w:t>
      </w:r>
      <w:r w:rsidRPr="00401901">
        <w:rPr>
          <w:rFonts w:ascii="Times New Roman" w:hAnsi="Times New Roman" w:cs="Times New Roman"/>
          <w:i/>
          <w:iCs/>
          <w:sz w:val="24"/>
          <w:szCs w:val="24"/>
        </w:rPr>
        <w:t>«Русский язык»</w:t>
      </w:r>
      <w:r w:rsidRPr="00401901">
        <w:rPr>
          <w:rFonts w:ascii="Times New Roman" w:hAnsi="Times New Roman" w:cs="Times New Roman"/>
          <w:spacing w:val="2"/>
          <w:sz w:val="24"/>
          <w:szCs w:val="24"/>
        </w:rPr>
        <w:t>обеспечивает формирование познавательных, коммуникативных и регулятивных действий. Работа с тек</w:t>
      </w:r>
      <w:r w:rsidRPr="00401901">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01901">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401901">
        <w:rPr>
          <w:rFonts w:ascii="Times New Roman" w:hAnsi="Times New Roman" w:cs="Times New Roman"/>
          <w:sz w:val="24"/>
          <w:szCs w:val="24"/>
        </w:rPr>
        <w:t>(видоизменения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Учебный предмет </w:t>
      </w:r>
      <w:r w:rsidRPr="00401901">
        <w:rPr>
          <w:rFonts w:ascii="Times New Roman" w:hAnsi="Times New Roman" w:cs="Times New Roman"/>
          <w:i/>
          <w:iCs/>
          <w:sz w:val="24"/>
          <w:szCs w:val="24"/>
        </w:rPr>
        <w:t>«Русский язык»</w:t>
      </w:r>
      <w:r w:rsidRPr="00401901">
        <w:rPr>
          <w:rFonts w:ascii="Times New Roman" w:hAnsi="Times New Roman" w:cs="Times New Roman"/>
          <w:sz w:val="24"/>
          <w:szCs w:val="24"/>
        </w:rPr>
        <w:t xml:space="preserve"> обеспечивает формирование следующих универсальных учебных действий:</w:t>
      </w:r>
    </w:p>
    <w:p w:rsidR="007533B2" w:rsidRPr="00401901"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использовать язык с целью поиска необходимой информации в различных источниках для решения учебных задач;</w:t>
      </w:r>
    </w:p>
    <w:p w:rsidR="007533B2" w:rsidRPr="00401901"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ориентироваться в целях, задачах, средствах и условиях общения;</w:t>
      </w:r>
    </w:p>
    <w:p w:rsidR="007533B2" w:rsidRPr="00401901"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7533B2" w:rsidRPr="00401901"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стремление к более точному выражению собственных мыслей; умение задавать вопросы.</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Учебный предмет </w:t>
      </w:r>
      <w:r w:rsidRPr="00401901">
        <w:rPr>
          <w:rFonts w:ascii="Times New Roman" w:hAnsi="Times New Roman" w:cs="Times New Roman"/>
          <w:i/>
          <w:iCs/>
          <w:sz w:val="24"/>
          <w:szCs w:val="24"/>
        </w:rPr>
        <w:t xml:space="preserve">«Литературное чтение», </w:t>
      </w:r>
      <w:r w:rsidRPr="00401901">
        <w:rPr>
          <w:rFonts w:ascii="Times New Roman" w:hAnsi="Times New Roman" w:cs="Times New Roman"/>
          <w:iCs/>
          <w:kern w:val="28"/>
          <w:sz w:val="24"/>
          <w:szCs w:val="24"/>
        </w:rPr>
        <w:t>приоритетной целью которого является формирование читательской компетентности обучающихся с ТНР,</w:t>
      </w:r>
      <w:r w:rsidRPr="00401901">
        <w:rPr>
          <w:rFonts w:ascii="Times New Roman" w:hAnsi="Times New Roman" w:cs="Times New Roman"/>
          <w:sz w:val="24"/>
          <w:szCs w:val="24"/>
        </w:rPr>
        <w:t xml:space="preserve"> обеспечивает формирование следующих универсальных учебных действий:</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овладение осознанным, правильным, беглым, выразительным чтением;</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устанавливать логическую причинно-следственную последовательность событий и действий героев произведения;</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строить план с выделением существенной и дополнительной информации;</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выбирать интересующую литературу; пользоваться справочниками для понимания и получения информации;</w:t>
      </w:r>
    </w:p>
    <w:p w:rsidR="007533B2" w:rsidRPr="00401901"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У</w:t>
      </w:r>
      <w:r w:rsidRPr="00401901">
        <w:rPr>
          <w:rFonts w:ascii="Times New Roman" w:hAnsi="Times New Roman" w:cs="Times New Roman"/>
          <w:spacing w:val="2"/>
          <w:sz w:val="24"/>
          <w:szCs w:val="24"/>
        </w:rPr>
        <w:t xml:space="preserve">чебный предмет </w:t>
      </w:r>
      <w:r w:rsidRPr="00401901">
        <w:rPr>
          <w:rFonts w:ascii="Times New Roman" w:hAnsi="Times New Roman" w:cs="Times New Roman"/>
          <w:i/>
          <w:iCs/>
          <w:spacing w:val="2"/>
          <w:sz w:val="24"/>
          <w:szCs w:val="24"/>
        </w:rPr>
        <w:t xml:space="preserve">«Иностранный язык» </w:t>
      </w:r>
      <w:r w:rsidRPr="00401901">
        <w:rPr>
          <w:rFonts w:ascii="Times New Roman" w:hAnsi="Times New Roman" w:cs="Times New Roman"/>
          <w:sz w:val="24"/>
          <w:szCs w:val="24"/>
        </w:rPr>
        <w:t>обеспечивает формирование коммуникативной культуры обучающихся, способствует их общему речевому развитию, расширению кругозора и воспитанию.</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изучении иностранного языка развиваются следующие универсальные учебные действия:</w:t>
      </w:r>
    </w:p>
    <w:p w:rsidR="007533B2" w:rsidRPr="00401901"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 xml:space="preserve">способность работать с текстом, опираясь на </w:t>
      </w:r>
      <w:r w:rsidRPr="00401901">
        <w:rPr>
          <w:rFonts w:ascii="Times New Roman" w:hAnsi="Times New Roman" w:cs="Times New Roman"/>
          <w:spacing w:val="2"/>
          <w:sz w:val="24"/>
          <w:szCs w:val="24"/>
        </w:rPr>
        <w:t>умения,</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 приобретённые на уроках родного языка (прогно</w:t>
      </w:r>
      <w:r w:rsidRPr="00401901">
        <w:rPr>
          <w:rFonts w:ascii="Times New Roman" w:hAnsi="Times New Roman" w:cs="Times New Roman"/>
          <w:sz w:val="24"/>
          <w:szCs w:val="24"/>
        </w:rPr>
        <w:t xml:space="preserve">зирование содержания текста по заголовку, данным к тексту </w:t>
      </w:r>
      <w:r w:rsidRPr="00401901">
        <w:rPr>
          <w:rFonts w:ascii="Times New Roman" w:hAnsi="Times New Roman" w:cs="Times New Roman"/>
          <w:spacing w:val="2"/>
          <w:sz w:val="24"/>
          <w:szCs w:val="24"/>
        </w:rPr>
        <w:t xml:space="preserve">рисункам, списывание текста, выписывание отдельных слов и </w:t>
      </w:r>
      <w:r w:rsidRPr="00401901">
        <w:rPr>
          <w:rFonts w:ascii="Times New Roman" w:hAnsi="Times New Roman" w:cs="Times New Roman"/>
          <w:sz w:val="24"/>
          <w:szCs w:val="24"/>
        </w:rPr>
        <w:t>предложений из текста и</w:t>
      </w:r>
      <w:r w:rsidRPr="00401901">
        <w:rPr>
          <w:rFonts w:ascii="Times New Roman" w:hAnsi="Times New Roman" w:cs="Times New Roman"/>
          <w:sz w:val="24"/>
          <w:szCs w:val="24"/>
        </w:rPr>
        <w:t> </w:t>
      </w:r>
      <w:r w:rsidRPr="00401901">
        <w:rPr>
          <w:rFonts w:ascii="Times New Roman" w:hAnsi="Times New Roman" w:cs="Times New Roman"/>
          <w:sz w:val="24"/>
          <w:szCs w:val="24"/>
        </w:rPr>
        <w:t>т.п.);</w:t>
      </w:r>
    </w:p>
    <w:p w:rsidR="007533B2" w:rsidRPr="00401901"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овладение разнообразными приёмами раскрытия значения слова,используя словообразовательные элементы; синонимы, антонимы; контекст;</w:t>
      </w:r>
    </w:p>
    <w:p w:rsidR="007533B2" w:rsidRPr="00401901"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овладение общеречевыми коммуникативными умениями,</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например, начинать и завершать разговор, используя </w:t>
      </w:r>
      <w:r w:rsidRPr="00401901">
        <w:rPr>
          <w:rFonts w:ascii="Times New Roman" w:hAnsi="Times New Roman" w:cs="Times New Roman"/>
          <w:spacing w:val="2"/>
          <w:sz w:val="24"/>
          <w:szCs w:val="24"/>
        </w:rPr>
        <w:t>речевые клише; поддерживать беседу, задавая вопросы и переспрашивая;</w:t>
      </w:r>
    </w:p>
    <w:p w:rsidR="007533B2" w:rsidRPr="00401901"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умение осуществлять самоконтроль, самооценку;</w:t>
      </w:r>
    </w:p>
    <w:p w:rsidR="007533B2" w:rsidRPr="00401901"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4"/>
          <w:szCs w:val="24"/>
        </w:rPr>
      </w:pPr>
      <w:r w:rsidRPr="00401901">
        <w:rPr>
          <w:rFonts w:ascii="Times New Roman" w:hAnsi="Times New Roman" w:cs="Times New Roman"/>
          <w:spacing w:val="-4"/>
          <w:sz w:val="24"/>
          <w:szCs w:val="24"/>
        </w:rPr>
        <w:t>умение самостоятельно выполнять задания с использовани</w:t>
      </w:r>
      <w:r w:rsidRPr="00401901">
        <w:rPr>
          <w:rFonts w:ascii="Times New Roman" w:hAnsi="Times New Roman" w:cs="Times New Roman"/>
          <w:spacing w:val="-2"/>
          <w:sz w:val="24"/>
          <w:szCs w:val="24"/>
        </w:rPr>
        <w:t>емкомпьютера (при наличии мультимедийного приложения).</w:t>
      </w:r>
    </w:p>
    <w:p w:rsidR="007533B2" w:rsidRPr="00401901" w:rsidRDefault="007533B2" w:rsidP="00073388">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w:t>
      </w:r>
      <w:r w:rsidRPr="00401901">
        <w:rPr>
          <w:rFonts w:ascii="Times New Roman" w:hAnsi="Times New Roman" w:cs="Times New Roman"/>
          <w:spacing w:val="2"/>
          <w:sz w:val="24"/>
          <w:szCs w:val="24"/>
        </w:rPr>
        <w:t xml:space="preserve">чебный предмет </w:t>
      </w:r>
      <w:r w:rsidRPr="00401901">
        <w:rPr>
          <w:rFonts w:ascii="Times New Roman" w:hAnsi="Times New Roman" w:cs="Times New Roman"/>
          <w:i/>
          <w:iCs/>
          <w:spacing w:val="2"/>
          <w:sz w:val="24"/>
          <w:szCs w:val="24"/>
        </w:rPr>
        <w:t>«Математика»</w:t>
      </w:r>
      <w:r w:rsidRPr="00401901">
        <w:rPr>
          <w:rFonts w:ascii="Times New Roman" w:hAnsi="Times New Roman" w:cs="Times New Roman"/>
          <w:spacing w:val="2"/>
          <w:sz w:val="24"/>
          <w:szCs w:val="24"/>
        </w:rPr>
        <w:t xml:space="preserve"> является осно</w:t>
      </w:r>
      <w:r w:rsidRPr="00401901">
        <w:rPr>
          <w:rFonts w:ascii="Times New Roman" w:hAnsi="Times New Roman" w:cs="Times New Roman"/>
          <w:sz w:val="24"/>
          <w:szCs w:val="24"/>
        </w:rPr>
        <w:t>вой развития у обучающихся познавательных универсальных действий, в первую очередь логических.</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изучении математики формируются следующие универсальные учебные действия:</w:t>
      </w:r>
    </w:p>
    <w:p w:rsidR="007533B2" w:rsidRPr="00401901"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7533B2" w:rsidRPr="00401901"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строить алгоритм поиска необходимой информации, определять логику решения практической и учебной задачи;</w:t>
      </w:r>
    </w:p>
    <w:p w:rsidR="007533B2" w:rsidRPr="00401901"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Учебный предмет </w:t>
      </w:r>
      <w:r w:rsidRPr="00401901">
        <w:rPr>
          <w:rFonts w:ascii="Times New Roman" w:hAnsi="Times New Roman" w:cs="Times New Roman"/>
          <w:i/>
          <w:kern w:val="28"/>
          <w:sz w:val="24"/>
          <w:szCs w:val="24"/>
        </w:rPr>
        <w:t>«Окружающий мир»</w:t>
      </w:r>
      <w:r w:rsidRPr="00401901">
        <w:rPr>
          <w:rFonts w:ascii="Times New Roman" w:hAnsi="Times New Roman" w:cs="Times New Roman"/>
          <w:sz w:val="24"/>
          <w:szCs w:val="24"/>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изучении учебного предмета «Окружающий мир» развиваются следующие универсальные учебные действия:</w:t>
      </w:r>
    </w:p>
    <w:p w:rsidR="007533B2" w:rsidRPr="00401901"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способность регулировать собственную деятельность, направленную на познание окружающей действительности и внутреннего мира человека;</w:t>
      </w:r>
    </w:p>
    <w:p w:rsidR="007533B2" w:rsidRPr="00401901"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способность осуществлять информационный поиск для решения учебных задач;</w:t>
      </w:r>
    </w:p>
    <w:p w:rsidR="007533B2" w:rsidRPr="00401901"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7533B2" w:rsidRPr="00401901"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способность работать с моделями изучаемых объектов и явлений окружающего мира;</w:t>
      </w:r>
    </w:p>
    <w:p w:rsidR="007533B2" w:rsidRPr="00401901"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Учебный предмет </w:t>
      </w:r>
      <w:r w:rsidRPr="00401901">
        <w:rPr>
          <w:rFonts w:ascii="Times New Roman" w:hAnsi="Times New Roman" w:cs="Times New Roman"/>
          <w:i/>
          <w:iCs/>
          <w:sz w:val="24"/>
          <w:szCs w:val="24"/>
        </w:rPr>
        <w:t xml:space="preserve">«Основы религиозных культур и светской этики» </w:t>
      </w:r>
      <w:r w:rsidRPr="00401901">
        <w:rPr>
          <w:rFonts w:ascii="Times New Roman" w:hAnsi="Times New Roman" w:cs="Times New Roman"/>
          <w:sz w:val="24"/>
          <w:szCs w:val="24"/>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При изучении учебного предмета </w:t>
      </w:r>
      <w:r w:rsidRPr="00401901">
        <w:rPr>
          <w:rFonts w:ascii="Times New Roman" w:hAnsi="Times New Roman" w:cs="Times New Roman"/>
          <w:i/>
          <w:iCs/>
          <w:sz w:val="24"/>
          <w:szCs w:val="24"/>
        </w:rPr>
        <w:t>«Основы религиозных культур и светской этики»</w:t>
      </w:r>
      <w:r w:rsidRPr="00401901">
        <w:rPr>
          <w:rFonts w:ascii="Times New Roman" w:hAnsi="Times New Roman" w:cs="Times New Roman"/>
          <w:sz w:val="24"/>
          <w:szCs w:val="24"/>
        </w:rPr>
        <w:t xml:space="preserve"> формируются следующие универсальные учебные действия:</w:t>
      </w:r>
    </w:p>
    <w:p w:rsidR="007533B2" w:rsidRPr="00401901" w:rsidRDefault="007533B2" w:rsidP="00073388">
      <w:pPr>
        <w:pStyle w:val="af0"/>
        <w:numPr>
          <w:ilvl w:val="0"/>
          <w:numId w:val="24"/>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pacing w:val="-2"/>
          <w:sz w:val="24"/>
          <w:szCs w:val="24"/>
        </w:rPr>
        <w:t xml:space="preserve">умения различать в историческом времени прошлое, настоящее, будущее; ориентироваться в основных исторических событиях своего народа </w:t>
      </w:r>
      <w:r w:rsidRPr="00401901">
        <w:rPr>
          <w:rFonts w:ascii="Times New Roman" w:hAnsi="Times New Roman" w:cs="Times New Roman"/>
          <w:color w:val="auto"/>
          <w:sz w:val="24"/>
          <w:szCs w:val="24"/>
        </w:rPr>
        <w:t>и России и ощущать чувство гордости за славу и достижения своего народа и России;</w:t>
      </w:r>
    </w:p>
    <w:p w:rsidR="007533B2" w:rsidRPr="00401901" w:rsidRDefault="007533B2" w:rsidP="00073388">
      <w:pPr>
        <w:pStyle w:val="af0"/>
        <w:numPr>
          <w:ilvl w:val="0"/>
          <w:numId w:val="24"/>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умения фиксировать в информационной среде элементы истории семьи, своего региона;</w:t>
      </w:r>
    </w:p>
    <w:p w:rsidR="007533B2" w:rsidRPr="00401901" w:rsidRDefault="007533B2" w:rsidP="00073388">
      <w:pPr>
        <w:pStyle w:val="af0"/>
        <w:numPr>
          <w:ilvl w:val="0"/>
          <w:numId w:val="24"/>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владение нормами и правилами взаимоотношений человека с другими людьми, социальными группами и сообществами.</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Значимость учебного предмета </w:t>
      </w:r>
      <w:r w:rsidRPr="00401901">
        <w:rPr>
          <w:rFonts w:ascii="Times New Roman" w:hAnsi="Times New Roman" w:cs="Times New Roman"/>
          <w:i/>
          <w:sz w:val="24"/>
          <w:szCs w:val="24"/>
        </w:rPr>
        <w:t>«Изобразительное искусство»</w:t>
      </w:r>
      <w:r w:rsidRPr="00401901">
        <w:rPr>
          <w:rFonts w:ascii="Times New Roman" w:hAnsi="Times New Roman" w:cs="Times New Roman"/>
          <w:sz w:val="24"/>
          <w:szCs w:val="24"/>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Сформированность универсальных учебных действий при освоении изобразительного искусства проявляется в:</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умении видеть и воспринимать явления художественной культуры в окружающей жизни (техника, музеи, архитектура, дизайн, скульптура и др.);</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желании общаться с искусством, участвовать в обсуждении содержания и выразительных средств произведений искусства;</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обогащении ключевых компетенций (коммуникативных, деятельностных и др.) художественно эстетическим содержанием;</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7533B2" w:rsidRPr="00401901" w:rsidRDefault="007533B2" w:rsidP="00073388">
      <w:pPr>
        <w:pStyle w:val="af0"/>
        <w:numPr>
          <w:ilvl w:val="0"/>
          <w:numId w:val="25"/>
        </w:numPr>
        <w:spacing w:line="360" w:lineRule="auto"/>
        <w:ind w:left="0" w:firstLine="709"/>
        <w:rPr>
          <w:rFonts w:ascii="Times New Roman" w:hAnsi="Times New Roman" w:cs="Times New Roman"/>
          <w:sz w:val="24"/>
          <w:szCs w:val="24"/>
        </w:rPr>
      </w:pPr>
      <w:r w:rsidRPr="00401901">
        <w:rPr>
          <w:rFonts w:ascii="Times New Roman" w:hAnsi="Times New Roman" w:cs="Times New Roman"/>
          <w:sz w:val="24"/>
          <w:szCs w:val="24"/>
        </w:rPr>
        <w:t>способности оценивать результаты художественно творческой деятельности, собственной и одноклассников.</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 xml:space="preserve">Важнейшей особенностью учебного предмета </w:t>
      </w:r>
      <w:r w:rsidRPr="00401901">
        <w:rPr>
          <w:rFonts w:ascii="Times New Roman" w:hAnsi="Times New Roman" w:cs="Times New Roman"/>
          <w:i/>
          <w:spacing w:val="2"/>
          <w:kern w:val="28"/>
          <w:sz w:val="24"/>
          <w:szCs w:val="24"/>
        </w:rPr>
        <w:t>«Труд»</w:t>
      </w:r>
      <w:r w:rsidRPr="00401901">
        <w:rPr>
          <w:rFonts w:ascii="Times New Roman" w:hAnsi="Times New Roman" w:cs="Times New Roman"/>
          <w:spacing w:val="2"/>
          <w:sz w:val="24"/>
          <w:szCs w:val="24"/>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7533B2" w:rsidRPr="00401901" w:rsidRDefault="007533B2" w:rsidP="00073388">
      <w:pPr>
        <w:autoSpaceDE w:val="0"/>
        <w:autoSpaceDN w:val="0"/>
        <w:adjustRightInd w:val="0"/>
        <w:spacing w:after="0" w:line="360" w:lineRule="auto"/>
        <w:ind w:firstLine="709"/>
        <w:jc w:val="both"/>
        <w:rPr>
          <w:rFonts w:ascii="Times New Roman" w:hAnsi="Times New Roman" w:cs="Times New Roman"/>
          <w:spacing w:val="2"/>
          <w:sz w:val="24"/>
          <w:szCs w:val="24"/>
        </w:rPr>
      </w:pPr>
      <w:r w:rsidRPr="00401901">
        <w:rPr>
          <w:rFonts w:ascii="Times New Roman" w:hAnsi="Times New Roman" w:cs="Times New Roman"/>
          <w:sz w:val="24"/>
          <w:szCs w:val="24"/>
        </w:rPr>
        <w:t xml:space="preserve">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w:t>
      </w:r>
      <w:r w:rsidRPr="00401901">
        <w:rPr>
          <w:rFonts w:ascii="Times New Roman" w:hAnsi="Times New Roman" w:cs="Times New Roman"/>
          <w:spacing w:val="2"/>
          <w:sz w:val="24"/>
          <w:szCs w:val="24"/>
        </w:rPr>
        <w:t>опорными для формирования</w:t>
      </w:r>
      <w:r w:rsidR="002F7C74" w:rsidRPr="00401901">
        <w:rPr>
          <w:rFonts w:ascii="Times New Roman" w:hAnsi="Times New Roman" w:cs="Times New Roman"/>
          <w:spacing w:val="2"/>
          <w:sz w:val="24"/>
          <w:szCs w:val="24"/>
        </w:rPr>
        <w:t xml:space="preserve"> всей</w:t>
      </w:r>
      <w:r w:rsidRPr="00401901">
        <w:rPr>
          <w:rFonts w:ascii="Times New Roman" w:hAnsi="Times New Roman" w:cs="Times New Roman"/>
          <w:spacing w:val="2"/>
          <w:sz w:val="24"/>
          <w:szCs w:val="24"/>
        </w:rPr>
        <w:t xml:space="preserve"> системы универсальных учебн</w:t>
      </w:r>
      <w:r w:rsidR="00A65318" w:rsidRPr="00401901">
        <w:rPr>
          <w:rFonts w:ascii="Times New Roman" w:hAnsi="Times New Roman" w:cs="Times New Roman"/>
          <w:spacing w:val="2"/>
          <w:sz w:val="24"/>
          <w:szCs w:val="24"/>
        </w:rPr>
        <w:t>ых действий у о</w:t>
      </w:r>
      <w:r w:rsidR="002F7C74" w:rsidRPr="00401901">
        <w:rPr>
          <w:rFonts w:ascii="Times New Roman" w:hAnsi="Times New Roman" w:cs="Times New Roman"/>
          <w:spacing w:val="2"/>
          <w:sz w:val="24"/>
          <w:szCs w:val="24"/>
        </w:rPr>
        <w:t>бучающихся с ТНР и обеспечивают</w:t>
      </w:r>
      <w:r w:rsidR="00A65318" w:rsidRPr="00401901">
        <w:rPr>
          <w:rFonts w:ascii="Times New Roman" w:hAnsi="Times New Roman" w:cs="Times New Roman"/>
          <w:spacing w:val="2"/>
          <w:sz w:val="24"/>
          <w:szCs w:val="24"/>
        </w:rPr>
        <w:t>:</w:t>
      </w:r>
    </w:p>
    <w:p w:rsidR="00A65318" w:rsidRPr="00401901" w:rsidRDefault="00A65318"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0D1D50" w:rsidRPr="00401901" w:rsidRDefault="000D1D50"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развитие умений осуществлять программу спланированной деятельности;</w:t>
      </w:r>
    </w:p>
    <w:p w:rsidR="000D1D50" w:rsidRPr="00401901" w:rsidRDefault="000D1D50"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развитие умений выбирать наиболее эффективные и рациональные способы своей работы;</w:t>
      </w:r>
    </w:p>
    <w:p w:rsidR="000D1D50" w:rsidRPr="00401901" w:rsidRDefault="000D1D50"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формирование умений самостоятельно создавать алгоритм деятельности при решении практических задач;</w:t>
      </w:r>
    </w:p>
    <w:p w:rsidR="00E032F8" w:rsidRPr="00401901" w:rsidRDefault="000D1D50"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развитие умений создавать и преобразовывать модели, отражающие разнообразные виды</w:t>
      </w:r>
      <w:r w:rsidR="00E032F8" w:rsidRPr="00401901">
        <w:rPr>
          <w:rFonts w:ascii="Times New Roman" w:hAnsi="Times New Roman" w:cs="Times New Roman"/>
          <w:spacing w:val="2"/>
          <w:sz w:val="24"/>
          <w:szCs w:val="24"/>
        </w:rPr>
        <w:t xml:space="preserve"> технологической деятельности;</w:t>
      </w:r>
    </w:p>
    <w:p w:rsidR="00E032F8" w:rsidRPr="00401901" w:rsidRDefault="00E032F8"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развитие основных мыслительных операций;</w:t>
      </w:r>
    </w:p>
    <w:p w:rsidR="00E032F8" w:rsidRPr="00401901" w:rsidRDefault="00E032F8"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эффективное сотрудничество с учителем и сверстниками в процессе выполнения трудовых операций;</w:t>
      </w:r>
    </w:p>
    <w:p w:rsidR="00A65318" w:rsidRPr="00401901" w:rsidRDefault="00E032F8" w:rsidP="00807F6A">
      <w:pPr>
        <w:numPr>
          <w:ilvl w:val="0"/>
          <w:numId w:val="29"/>
        </w:numPr>
        <w:autoSpaceDE w:val="0"/>
        <w:autoSpaceDN w:val="0"/>
        <w:adjustRightInd w:val="0"/>
        <w:spacing w:after="0" w:line="360" w:lineRule="auto"/>
        <w:jc w:val="both"/>
        <w:rPr>
          <w:rFonts w:ascii="Times New Roman" w:hAnsi="Times New Roman" w:cs="Times New Roman"/>
          <w:spacing w:val="2"/>
          <w:sz w:val="24"/>
          <w:szCs w:val="24"/>
        </w:rPr>
      </w:pPr>
      <w:r w:rsidRPr="00401901">
        <w:rPr>
          <w:rFonts w:ascii="Times New Roman" w:hAnsi="Times New Roman" w:cs="Times New Roman"/>
          <w:spacing w:val="2"/>
          <w:sz w:val="24"/>
          <w:szCs w:val="24"/>
        </w:rPr>
        <w:t>саморазвитие и развитие личности в процессе творческой предметной деятельности.</w:t>
      </w:r>
    </w:p>
    <w:p w:rsidR="007533B2" w:rsidRPr="00401901" w:rsidRDefault="007533B2" w:rsidP="00073388">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Учебный предмет</w:t>
      </w:r>
      <w:r w:rsidRPr="00401901">
        <w:rPr>
          <w:rFonts w:ascii="Times New Roman" w:hAnsi="Times New Roman" w:cs="Times New Roman"/>
          <w:i/>
          <w:iCs/>
          <w:sz w:val="24"/>
          <w:szCs w:val="24"/>
        </w:rPr>
        <w:t>«Физическая культура»</w:t>
      </w:r>
      <w:r w:rsidRPr="00401901">
        <w:rPr>
          <w:rFonts w:ascii="Times New Roman" w:hAnsi="Times New Roman" w:cs="Times New Roman"/>
          <w:sz w:val="24"/>
          <w:szCs w:val="24"/>
        </w:rPr>
        <w:t xml:space="preserve"> обеспечивает: </w:t>
      </w:r>
    </w:p>
    <w:p w:rsidR="007533B2" w:rsidRPr="00401901" w:rsidRDefault="007533B2" w:rsidP="00073388">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w:t>
      </w:r>
      <w:r w:rsidRPr="00401901">
        <w:rPr>
          <w:rFonts w:ascii="Times New Roman" w:hAnsi="Times New Roman" w:cs="Times New Roman"/>
          <w:spacing w:val="2"/>
          <w:sz w:val="24"/>
          <w:szCs w:val="24"/>
        </w:rPr>
        <w:t xml:space="preserve">развитие мотивации достижения и готовности к преодолению трудностей на основе </w:t>
      </w:r>
      <w:r w:rsidRPr="00401901">
        <w:rPr>
          <w:rFonts w:ascii="Times New Roman" w:hAnsi="Times New Roman" w:cs="Times New Roman"/>
          <w:sz w:val="24"/>
          <w:szCs w:val="24"/>
        </w:rPr>
        <w:t>умения мобилизовать свои личностные и физические ресурсы; освоение правил здорового и безопасного образа жизни;</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 области регулятивных универсальных учебных действий: развитие умений пла</w:t>
      </w:r>
      <w:r w:rsidRPr="00401901">
        <w:rPr>
          <w:rFonts w:ascii="Times New Roman" w:hAnsi="Times New Roman" w:cs="Times New Roman"/>
          <w:spacing w:val="2"/>
          <w:sz w:val="24"/>
          <w:szCs w:val="24"/>
        </w:rPr>
        <w:t xml:space="preserve">нировать, регулировать, контролировать и оценивать свои </w:t>
      </w:r>
      <w:r w:rsidRPr="00401901">
        <w:rPr>
          <w:rFonts w:ascii="Times New Roman" w:hAnsi="Times New Roman" w:cs="Times New Roman"/>
          <w:sz w:val="24"/>
          <w:szCs w:val="24"/>
        </w:rPr>
        <w:t>действия;</w:t>
      </w:r>
    </w:p>
    <w:p w:rsidR="007533B2" w:rsidRPr="00401901" w:rsidRDefault="007533B2" w:rsidP="00073388">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w:t>
      </w:r>
      <w:r w:rsidRPr="00401901">
        <w:rPr>
          <w:rFonts w:ascii="Times New Roman" w:hAnsi="Times New Roman" w:cs="Times New Roman"/>
          <w:spacing w:val="2"/>
          <w:sz w:val="24"/>
          <w:szCs w:val="24"/>
        </w:rPr>
        <w:t xml:space="preserve">ления функций и ролей в совместной деятельности; конструктивно разрешать конфликты; осуществлять взаимный </w:t>
      </w:r>
      <w:r w:rsidRPr="00401901">
        <w:rPr>
          <w:rFonts w:ascii="Times New Roman" w:hAnsi="Times New Roman" w:cs="Times New Roman"/>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60B90" w:rsidRPr="00401901" w:rsidRDefault="00234112" w:rsidP="000E2824">
      <w:pPr>
        <w:spacing w:before="120" w:after="120" w:line="240" w:lineRule="auto"/>
        <w:jc w:val="center"/>
        <w:outlineLvl w:val="2"/>
        <w:rPr>
          <w:rFonts w:ascii="Times New Roman" w:hAnsi="Times New Roman" w:cs="Times New Roman"/>
          <w:b/>
          <w:color w:val="auto"/>
          <w:sz w:val="24"/>
          <w:szCs w:val="24"/>
        </w:rPr>
      </w:pPr>
      <w:bookmarkStart w:id="11" w:name="_Toc24291311"/>
      <w:r w:rsidRPr="00DC1E5C">
        <w:rPr>
          <w:rFonts w:ascii="Times New Roman" w:hAnsi="Times New Roman" w:cs="Times New Roman"/>
          <w:b/>
          <w:sz w:val="24"/>
          <w:szCs w:val="24"/>
        </w:rPr>
        <w:t>2</w:t>
      </w:r>
      <w:r w:rsidR="00D60B90" w:rsidRPr="00401901">
        <w:rPr>
          <w:rFonts w:ascii="Times New Roman" w:hAnsi="Times New Roman" w:cs="Times New Roman"/>
          <w:b/>
          <w:sz w:val="24"/>
          <w:szCs w:val="24"/>
        </w:rPr>
        <w:t>.2.2. П</w:t>
      </w:r>
      <w:r w:rsidR="00D60B90" w:rsidRPr="00401901">
        <w:rPr>
          <w:rFonts w:ascii="Times New Roman" w:hAnsi="Times New Roman" w:cs="Times New Roman"/>
          <w:b/>
          <w:color w:val="auto"/>
          <w:sz w:val="24"/>
          <w:szCs w:val="24"/>
        </w:rPr>
        <w:t>рограммы учебных предметов</w:t>
      </w:r>
      <w:r w:rsidR="005D169A" w:rsidRPr="00401901">
        <w:rPr>
          <w:rFonts w:ascii="Times New Roman" w:hAnsi="Times New Roman" w:cs="Times New Roman"/>
          <w:b/>
          <w:color w:val="auto"/>
          <w:sz w:val="24"/>
          <w:szCs w:val="24"/>
        </w:rPr>
        <w:t xml:space="preserve">, </w:t>
      </w:r>
      <w:r w:rsidR="000E2824" w:rsidRPr="00401901">
        <w:rPr>
          <w:rFonts w:ascii="Times New Roman" w:hAnsi="Times New Roman" w:cs="Times New Roman"/>
          <w:b/>
          <w:color w:val="auto"/>
          <w:sz w:val="24"/>
          <w:szCs w:val="24"/>
        </w:rPr>
        <w:br/>
      </w:r>
      <w:r w:rsidR="005D169A" w:rsidRPr="00401901">
        <w:rPr>
          <w:rFonts w:ascii="Times New Roman" w:hAnsi="Times New Roman" w:cs="Times New Roman"/>
          <w:b/>
          <w:color w:val="auto"/>
          <w:sz w:val="24"/>
          <w:szCs w:val="24"/>
        </w:rPr>
        <w:t>курсов коррекционно-развивающей области</w:t>
      </w:r>
      <w:bookmarkEnd w:id="11"/>
    </w:p>
    <w:p w:rsidR="00D940A1" w:rsidRPr="00401901" w:rsidRDefault="00D940A1" w:rsidP="00C2413B">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w:t>
      </w:r>
      <w:r w:rsidRPr="00401901">
        <w:rPr>
          <w:rFonts w:ascii="Times New Roman" w:hAnsi="Times New Roman" w:cs="Times New Roman"/>
          <w:spacing w:val="2"/>
          <w:sz w:val="24"/>
          <w:szCs w:val="24"/>
        </w:rPr>
        <w:t>основной общеобразовательной программы начального общего образования федерального государственного образователь</w:t>
      </w:r>
      <w:r w:rsidRPr="00401901">
        <w:rPr>
          <w:rFonts w:ascii="Times New Roman" w:hAnsi="Times New Roman" w:cs="Times New Roman"/>
          <w:sz w:val="24"/>
          <w:szCs w:val="24"/>
        </w:rPr>
        <w:t>ного стандарта начального общего образования обучающихся с ОВЗ.</w:t>
      </w:r>
    </w:p>
    <w:p w:rsidR="00D940A1" w:rsidRPr="00401901" w:rsidRDefault="00D940A1" w:rsidP="00C2413B">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Примерные программы служат ориентиром для авторов </w:t>
      </w:r>
      <w:r w:rsidRPr="00401901">
        <w:rPr>
          <w:rFonts w:ascii="Times New Roman" w:hAnsi="Times New Roman" w:cs="Times New Roman"/>
          <w:sz w:val="24"/>
          <w:szCs w:val="24"/>
        </w:rPr>
        <w:t xml:space="preserve">рабочих учебных программ. </w:t>
      </w:r>
    </w:p>
    <w:p w:rsidR="00D940A1" w:rsidRPr="00401901" w:rsidRDefault="00D940A1" w:rsidP="00C2413B">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Программы отдельных учебных предметов, коррекционных курсов должны обеспечивать достижение планируемых результатов освоения основной адаптированной общеобразовательной программы начального общего о</w:t>
      </w:r>
      <w:r w:rsidR="00D66AD8" w:rsidRPr="00401901">
        <w:rPr>
          <w:rFonts w:ascii="Times New Roman" w:hAnsi="Times New Roman" w:cs="Times New Roman"/>
          <w:sz w:val="24"/>
          <w:szCs w:val="24"/>
        </w:rPr>
        <w:t>бразования</w:t>
      </w:r>
      <w:r w:rsidRPr="00401901">
        <w:rPr>
          <w:rFonts w:ascii="Times New Roman" w:hAnsi="Times New Roman" w:cs="Times New Roman"/>
          <w:sz w:val="24"/>
          <w:szCs w:val="24"/>
        </w:rPr>
        <w:t xml:space="preserve"> обучающихся с ТНР. </w:t>
      </w:r>
    </w:p>
    <w:p w:rsidR="00D940A1" w:rsidRPr="00401901" w:rsidRDefault="00D940A1" w:rsidP="00C2413B">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sz w:val="24"/>
          <w:szCs w:val="24"/>
        </w:rPr>
        <w:t xml:space="preserve">Программа учебного предмета (коррекционного курса) </w:t>
      </w:r>
      <w:r w:rsidRPr="00401901">
        <w:rPr>
          <w:rFonts w:ascii="Times New Roman" w:hAnsi="Times New Roman" w:cs="Times New Roman"/>
          <w:kern w:val="2"/>
          <w:sz w:val="24"/>
          <w:szCs w:val="24"/>
        </w:rPr>
        <w:t>должна содержать:</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общую характеристику учебного предмета (коррекционного курса);</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описание места учебного предмета (коррекционного курса) в учебном плане;</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описание ценностных ориентиров содержания учебного предмета;</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личностные, метапредметные и предметные результаты освоения конкретного учебного предмета (коррекционного курса);</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содержание учебного предмета (коррекционного курса);</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xml:space="preserve">тематическое планирование с определением основных видов учебной деятельности обучающихся; </w:t>
      </w:r>
    </w:p>
    <w:p w:rsidR="00D940A1" w:rsidRPr="0040190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описание материально-технического обеспечения образовательного процесса.</w:t>
      </w:r>
    </w:p>
    <w:p w:rsidR="00D60B90" w:rsidRPr="00401901" w:rsidRDefault="00D940A1" w:rsidP="00C2413B">
      <w:pPr>
        <w:pStyle w:val="af"/>
        <w:spacing w:line="360" w:lineRule="auto"/>
        <w:ind w:firstLine="709"/>
        <w:rPr>
          <w:rFonts w:ascii="Times New Roman" w:hAnsi="Times New Roman"/>
          <w:sz w:val="24"/>
          <w:szCs w:val="24"/>
        </w:rPr>
      </w:pPr>
      <w:r w:rsidRPr="00401901">
        <w:rPr>
          <w:rFonts w:ascii="Times New Roman" w:hAnsi="Times New Roman"/>
          <w:spacing w:val="2"/>
          <w:sz w:val="24"/>
          <w:szCs w:val="24"/>
        </w:rPr>
        <w:t>В данном разделе примерной адаптированной основной общеобразователь</w:t>
      </w:r>
      <w:r w:rsidRPr="00401901">
        <w:rPr>
          <w:rFonts w:ascii="Times New Roman" w:hAnsi="Times New Roman"/>
          <w:sz w:val="24"/>
          <w:szCs w:val="24"/>
        </w:rPr>
        <w:t>ной программы начального общего образования обучающихся с ТНР приводится основное содержание по всем обязательным предметам и коррекционным курсам на ступени начального общего образования (за исклю</w:t>
      </w:r>
      <w:r w:rsidRPr="00401901">
        <w:rPr>
          <w:rFonts w:ascii="Times New Roman" w:hAnsi="Times New Roman"/>
          <w:spacing w:val="2"/>
          <w:sz w:val="24"/>
          <w:szCs w:val="24"/>
        </w:rPr>
        <w:t xml:space="preserve">чением родного языка и литературного чтения на родном </w:t>
      </w:r>
      <w:r w:rsidRPr="00401901">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401901">
        <w:rPr>
          <w:rFonts w:ascii="Times New Roman" w:hAnsi="Times New Roman"/>
          <w:spacing w:val="2"/>
          <w:sz w:val="24"/>
          <w:szCs w:val="24"/>
        </w:rPr>
        <w:t xml:space="preserve">метов. Остальные разделы примерных программ учебных </w:t>
      </w:r>
      <w:r w:rsidRPr="00401901">
        <w:rPr>
          <w:rFonts w:ascii="Times New Roman" w:hAnsi="Times New Roman"/>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E3ED3" w:rsidRPr="00401901" w:rsidRDefault="005E3ED3" w:rsidP="00C2413B">
      <w:pPr>
        <w:pStyle w:val="af"/>
        <w:spacing w:line="360" w:lineRule="auto"/>
        <w:ind w:firstLine="709"/>
        <w:rPr>
          <w:rFonts w:ascii="Times New Roman" w:hAnsi="Times New Roman"/>
          <w:sz w:val="24"/>
          <w:szCs w:val="24"/>
        </w:rPr>
      </w:pPr>
    </w:p>
    <w:p w:rsidR="00D60B90" w:rsidRPr="00401901" w:rsidRDefault="00D60B90" w:rsidP="00304DB1">
      <w:pPr>
        <w:pStyle w:val="31"/>
        <w:spacing w:before="0" w:after="0" w:line="360" w:lineRule="auto"/>
        <w:rPr>
          <w:rFonts w:ascii="Times New Roman" w:hAnsi="Times New Roman" w:cs="Times New Roman"/>
          <w:i w:val="0"/>
          <w:sz w:val="24"/>
          <w:szCs w:val="24"/>
        </w:rPr>
      </w:pPr>
      <w:r w:rsidRPr="00401901">
        <w:rPr>
          <w:rFonts w:ascii="Times New Roman" w:hAnsi="Times New Roman" w:cs="Times New Roman"/>
          <w:i w:val="0"/>
          <w:sz w:val="24"/>
          <w:szCs w:val="24"/>
        </w:rPr>
        <w:t>Основное содержание учебных предметов</w:t>
      </w:r>
    </w:p>
    <w:p w:rsidR="004265E4" w:rsidRPr="00401901" w:rsidRDefault="004265E4" w:rsidP="0044283A">
      <w:pPr>
        <w:pStyle w:val="af"/>
        <w:spacing w:line="360" w:lineRule="auto"/>
        <w:ind w:firstLine="0"/>
        <w:jc w:val="center"/>
        <w:rPr>
          <w:rFonts w:ascii="Times New Roman" w:hAnsi="Times New Roman"/>
          <w:b/>
          <w:sz w:val="24"/>
          <w:szCs w:val="24"/>
        </w:rPr>
      </w:pPr>
      <w:r w:rsidRPr="00401901">
        <w:rPr>
          <w:rFonts w:ascii="Times New Roman" w:hAnsi="Times New Roman"/>
          <w:b/>
          <w:sz w:val="24"/>
          <w:szCs w:val="24"/>
        </w:rPr>
        <w:t>1. Русский язык</w:t>
      </w:r>
    </w:p>
    <w:p w:rsidR="004265E4" w:rsidRPr="00401901" w:rsidRDefault="004265E4" w:rsidP="00A44231">
      <w:pPr>
        <w:pStyle w:val="af"/>
        <w:spacing w:line="360" w:lineRule="auto"/>
        <w:ind w:firstLine="708"/>
        <w:rPr>
          <w:rFonts w:ascii="Times New Roman" w:hAnsi="Times New Roman" w:cs="Times New Roman"/>
          <w:i/>
          <w:sz w:val="24"/>
          <w:szCs w:val="24"/>
        </w:rPr>
      </w:pPr>
      <w:r w:rsidRPr="00401901">
        <w:rPr>
          <w:rFonts w:ascii="Times New Roman" w:hAnsi="Times New Roman"/>
          <w:sz w:val="24"/>
          <w:szCs w:val="24"/>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w:t>
      </w:r>
      <w:r w:rsidRPr="00401901">
        <w:rPr>
          <w:rFonts w:ascii="Times New Roman" w:hAnsi="Times New Roman"/>
          <w:sz w:val="24"/>
          <w:szCs w:val="24"/>
        </w:rPr>
        <w:softHyphen/>
        <w:t>ком развитии ребенка, с другой стороны. Кроме того, от успешно</w:t>
      </w:r>
      <w:r w:rsidRPr="00401901">
        <w:rPr>
          <w:rFonts w:ascii="Times New Roman" w:hAnsi="Times New Roman"/>
          <w:sz w:val="24"/>
          <w:szCs w:val="24"/>
        </w:rPr>
        <w:softHyphen/>
        <w:t xml:space="preserve">го усвоения родного языка во многом зависит и успеваемость обучающихся по всем другим предметам. </w:t>
      </w:r>
      <w:r w:rsidRPr="00401901">
        <w:rPr>
          <w:rFonts w:ascii="Times New Roman" w:hAnsi="Times New Roman" w:cs="Times New Roman"/>
          <w:i/>
          <w:sz w:val="24"/>
          <w:szCs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детей является недоразвитие языкового уровня речевой деятельнос</w:t>
      </w:r>
      <w:r w:rsidRPr="00401901">
        <w:rPr>
          <w:rFonts w:ascii="Times New Roman" w:hAnsi="Times New Roman" w:cs="Times New Roman"/>
          <w:i/>
          <w:sz w:val="24"/>
          <w:szCs w:val="24"/>
        </w:rPr>
        <w:softHyphen/>
        <w:t>ти, которое проявляется в нарушении усвоения языковых единиц и правил их сочетания, комбинирования, в нарушении использо</w:t>
      </w:r>
      <w:r w:rsidRPr="00401901">
        <w:rPr>
          <w:rFonts w:ascii="Times New Roman" w:hAnsi="Times New Roman" w:cs="Times New Roman"/>
          <w:i/>
          <w:sz w:val="24"/>
          <w:szCs w:val="24"/>
        </w:rPr>
        <w:softHyphen/>
        <w:t>вания закономерностей языка в процессе речевого общения.Нарушения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w:t>
      </w:r>
      <w:r w:rsidRPr="00401901">
        <w:rPr>
          <w:rFonts w:ascii="Times New Roman" w:hAnsi="Times New Roman" w:cs="Times New Roman"/>
          <w:i/>
          <w:sz w:val="24"/>
          <w:szCs w:val="24"/>
        </w:rPr>
        <w:softHyphen/>
        <w:t>ких, синтаксических.В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w:t>
      </w:r>
      <w:r w:rsidRPr="00401901">
        <w:rPr>
          <w:rFonts w:ascii="Times New Roman" w:hAnsi="Times New Roman" w:cs="Times New Roman"/>
          <w:i/>
          <w:sz w:val="24"/>
          <w:szCs w:val="24"/>
        </w:rPr>
        <w:softHyphen/>
        <w:t>ческой и монологической речи. Преподавание русского языка осу</w:t>
      </w:r>
      <w:r w:rsidRPr="00401901">
        <w:rPr>
          <w:rFonts w:ascii="Times New Roman" w:hAnsi="Times New Roman" w:cs="Times New Roman"/>
          <w:i/>
          <w:sz w:val="24"/>
          <w:szCs w:val="24"/>
        </w:rPr>
        <w:softHyphen/>
        <w:t>ществляется с использованием различных методов, но имеет глав</w:t>
      </w:r>
      <w:r w:rsidRPr="00401901">
        <w:rPr>
          <w:rFonts w:ascii="Times New Roman" w:hAnsi="Times New Roman" w:cs="Times New Roman"/>
          <w:i/>
          <w:sz w:val="24"/>
          <w:szCs w:val="24"/>
        </w:rPr>
        <w:softHyphen/>
        <w:t>ной целью коррегировать недостатки речевого развития, создать предпосылки для овладения школьными знаниями, умения</w:t>
      </w:r>
      <w:r w:rsidRPr="00401901">
        <w:rPr>
          <w:rFonts w:ascii="Times New Roman" w:hAnsi="Times New Roman" w:cs="Times New Roman"/>
          <w:i/>
          <w:sz w:val="24"/>
          <w:szCs w:val="24"/>
        </w:rPr>
        <w:softHyphen/>
        <w:t>ми и навыками.Специально разработанная система занятий по русскому языку предусматривает овладение обучающимися различными способами и средст</w:t>
      </w:r>
      <w:r w:rsidRPr="00401901">
        <w:rPr>
          <w:rFonts w:ascii="Times New Roman" w:hAnsi="Times New Roman" w:cs="Times New Roman"/>
          <w:i/>
          <w:sz w:val="24"/>
          <w:szCs w:val="24"/>
        </w:rPr>
        <w:softHyphen/>
        <w:t xml:space="preserve">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речи.В связи с этим в процессе преподавания русского языка ставятся следующие </w:t>
      </w:r>
      <w:r w:rsidRPr="00401901">
        <w:rPr>
          <w:rFonts w:ascii="Times New Roman" w:hAnsi="Times New Roman" w:cs="Times New Roman"/>
          <w:b/>
          <w:i/>
          <w:sz w:val="24"/>
          <w:szCs w:val="24"/>
        </w:rPr>
        <w:t>задачи</w:t>
      </w:r>
      <w:r w:rsidRPr="00401901">
        <w:rPr>
          <w:rFonts w:ascii="Times New Roman" w:hAnsi="Times New Roman" w:cs="Times New Roman"/>
          <w:i/>
          <w:sz w:val="24"/>
          <w:szCs w:val="24"/>
        </w:rPr>
        <w:t>:</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повысить уровень речевого и общего психического развития обучающихся с тяжелыми нарушениями речи;</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овладение грамотой;</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осуществлять профилактику специфических и сопутствующих (графических, орфографических) ошибок;</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закрепить практические навыки правильного использования язы</w:t>
      </w:r>
      <w:r w:rsidRPr="00401901">
        <w:rPr>
          <w:rFonts w:ascii="Times New Roman" w:hAnsi="Times New Roman" w:cs="Times New Roman"/>
          <w:i w:val="0"/>
          <w:sz w:val="24"/>
          <w:szCs w:val="24"/>
        </w:rPr>
        <w:softHyphen/>
        <w:t>ковых средств в речевой деятельности;</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сформировать фонематические, лексические, морфоло</w:t>
      </w:r>
      <w:r w:rsidRPr="00401901">
        <w:rPr>
          <w:rFonts w:ascii="Times New Roman" w:hAnsi="Times New Roman" w:cs="Times New Roman"/>
          <w:i w:val="0"/>
          <w:sz w:val="24"/>
          <w:szCs w:val="24"/>
        </w:rPr>
        <w:softHyphen/>
        <w:t>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формировать «чувство» языка, умение отличать правильные языковые формы от неправильных;</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выработать навыки правильного, сознательного чтения и аккуратного, разборчивого, грамотного письма;</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развить умение точно выражать свои мысли в устной и письмен</w:t>
      </w:r>
      <w:r w:rsidRPr="00401901">
        <w:rPr>
          <w:rFonts w:ascii="Times New Roman" w:hAnsi="Times New Roman" w:cs="Times New Roman"/>
          <w:i w:val="0"/>
          <w:sz w:val="24"/>
          <w:szCs w:val="24"/>
        </w:rPr>
        <w:softHyphen/>
        <w:t>ной форме;</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овладеть способностью пользоваться устной и письменной речью для решения соответствующих возрасту бытовых задач;</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расширить и обогатить опыт коммуникации обучающихся в ближнем и дальнем окружении;</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 обеспечитьусловия для коррекции наруше</w:t>
      </w:r>
      <w:r w:rsidRPr="00401901">
        <w:rPr>
          <w:rFonts w:ascii="Times New Roman" w:hAnsi="Times New Roman" w:cs="Times New Roman"/>
          <w:i w:val="0"/>
          <w:sz w:val="24"/>
          <w:szCs w:val="24"/>
        </w:rPr>
        <w:softHyphen/>
        <w:t>ний устной речи,  профилактики и коррекциидислексий, дисграфий и дизорфографий.</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Каждый раздел программы должен включать перечень тем, рас</w:t>
      </w:r>
      <w:r w:rsidRPr="00401901">
        <w:rPr>
          <w:rFonts w:ascii="Times New Roman" w:hAnsi="Times New Roman" w:cs="Times New Roman"/>
          <w:i w:val="0"/>
          <w:sz w:val="24"/>
          <w:szCs w:val="24"/>
        </w:rPr>
        <w:softHyphen/>
        <w:t>положенных в определенной логической последовательности, ох</w:t>
      </w:r>
      <w:r w:rsidRPr="00401901">
        <w:rPr>
          <w:rFonts w:ascii="Times New Roman" w:hAnsi="Times New Roman" w:cs="Times New Roman"/>
          <w:i w:val="0"/>
          <w:sz w:val="24"/>
          <w:szCs w:val="24"/>
        </w:rPr>
        <w:softHyphen/>
        <w:t>ватывать круг основных грамматических понятий, умений, орфо</w:t>
      </w:r>
      <w:r w:rsidRPr="00401901">
        <w:rPr>
          <w:rFonts w:ascii="Times New Roman" w:hAnsi="Times New Roman" w:cs="Times New Roman"/>
          <w:i w:val="0"/>
          <w:sz w:val="24"/>
          <w:szCs w:val="24"/>
        </w:rPr>
        <w:softHyphen/>
        <w:t>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4265E4" w:rsidRPr="00401901" w:rsidRDefault="004265E4" w:rsidP="00235503">
      <w:pPr>
        <w:pStyle w:val="4"/>
        <w:spacing w:before="0" w:after="0" w:line="360" w:lineRule="auto"/>
        <w:ind w:firstLine="708"/>
        <w:jc w:val="both"/>
        <w:rPr>
          <w:rFonts w:ascii="Times New Roman" w:hAnsi="Times New Roman" w:cs="Times New Roman"/>
          <w:i w:val="0"/>
          <w:sz w:val="24"/>
          <w:szCs w:val="24"/>
        </w:rPr>
      </w:pPr>
      <w:r w:rsidRPr="00401901">
        <w:rPr>
          <w:rFonts w:ascii="Times New Roman" w:hAnsi="Times New Roman" w:cs="Times New Roman"/>
          <w:i w:val="0"/>
          <w:sz w:val="24"/>
          <w:szCs w:val="24"/>
        </w:rPr>
        <w:t>На всех уроках обучения русскому языку ставятся и решаются как образовательные, развивающие, так и коррекционные задачи.</w:t>
      </w:r>
    </w:p>
    <w:p w:rsidR="004265E4" w:rsidRPr="00401901" w:rsidRDefault="004265E4" w:rsidP="00235503">
      <w:pPr>
        <w:pStyle w:val="af"/>
        <w:spacing w:line="360" w:lineRule="auto"/>
        <w:ind w:firstLine="708"/>
        <w:rPr>
          <w:rFonts w:ascii="Times New Roman" w:hAnsi="Times New Roman" w:cs="Times New Roman"/>
          <w:b/>
          <w:bCs/>
          <w:i/>
          <w:iCs/>
          <w:sz w:val="24"/>
          <w:szCs w:val="24"/>
        </w:rPr>
      </w:pPr>
      <w:r w:rsidRPr="00401901">
        <w:rPr>
          <w:rFonts w:ascii="Times New Roman" w:hAnsi="Times New Roman" w:cs="Times New Roman"/>
          <w:b/>
          <w:bCs/>
          <w:i/>
          <w:iCs/>
          <w:sz w:val="24"/>
          <w:szCs w:val="24"/>
        </w:rPr>
        <w:t>Виды речевой деятельности</w:t>
      </w:r>
    </w:p>
    <w:p w:rsidR="004265E4" w:rsidRPr="00401901" w:rsidRDefault="004265E4" w:rsidP="00235503">
      <w:pPr>
        <w:pStyle w:val="af"/>
        <w:spacing w:line="360" w:lineRule="auto"/>
        <w:ind w:firstLine="708"/>
        <w:rPr>
          <w:rFonts w:ascii="Times New Roman" w:hAnsi="Times New Roman" w:cs="Times New Roman"/>
          <w:b/>
          <w:bCs/>
          <w:spacing w:val="-4"/>
          <w:sz w:val="24"/>
          <w:szCs w:val="24"/>
        </w:rPr>
      </w:pPr>
      <w:r w:rsidRPr="00401901">
        <w:rPr>
          <w:rFonts w:ascii="Times New Roman" w:hAnsi="Times New Roman" w:cs="Times New Roman"/>
          <w:b/>
          <w:bCs/>
          <w:sz w:val="24"/>
          <w:szCs w:val="24"/>
        </w:rPr>
        <w:t xml:space="preserve">Слушание. </w:t>
      </w:r>
      <w:r w:rsidRPr="00401901">
        <w:rPr>
          <w:rFonts w:ascii="Times New Roman" w:hAnsi="Times New Roman" w:cs="Times New Roman"/>
          <w:sz w:val="24"/>
          <w:szCs w:val="24"/>
        </w:rPr>
        <w:t xml:space="preserve">Осознание цели и ситуации устного общения. </w:t>
      </w:r>
      <w:r w:rsidRPr="00401901">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265E4" w:rsidRPr="00401901" w:rsidRDefault="004265E4" w:rsidP="00235503">
      <w:pPr>
        <w:pStyle w:val="af"/>
        <w:spacing w:line="360" w:lineRule="auto"/>
        <w:ind w:firstLine="708"/>
        <w:rPr>
          <w:rFonts w:ascii="Times New Roman" w:hAnsi="Times New Roman" w:cs="Times New Roman"/>
          <w:b/>
          <w:bCs/>
          <w:sz w:val="24"/>
          <w:szCs w:val="24"/>
        </w:rPr>
      </w:pPr>
      <w:r w:rsidRPr="00401901">
        <w:rPr>
          <w:rFonts w:ascii="Times New Roman" w:hAnsi="Times New Roman" w:cs="Times New Roman"/>
          <w:b/>
          <w:bCs/>
          <w:sz w:val="24"/>
          <w:szCs w:val="24"/>
        </w:rPr>
        <w:t xml:space="preserve">Говорение. </w:t>
      </w:r>
      <w:r w:rsidRPr="00401901">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401901">
        <w:rPr>
          <w:rFonts w:ascii="Times New Roman" w:hAnsi="Times New Roman" w:cs="Times New Roman"/>
          <w:spacing w:val="-2"/>
          <w:sz w:val="24"/>
          <w:szCs w:val="24"/>
        </w:rPr>
        <w:t>муникативной задачи. Практическое овладение диалогической</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формой речи. Овладение умениями начать, поддержать, закончить разговор, привлечь внимание и</w:t>
      </w:r>
      <w:r w:rsidRPr="00401901">
        <w:rPr>
          <w:rFonts w:ascii="Times New Roman" w:hAnsi="Times New Roman" w:cs="Times New Roman"/>
          <w:sz w:val="24"/>
          <w:szCs w:val="24"/>
        </w:rPr>
        <w:t> </w:t>
      </w:r>
      <w:r w:rsidRPr="00401901">
        <w:rPr>
          <w:rFonts w:ascii="Times New Roman" w:hAnsi="Times New Roman" w:cs="Times New Roman"/>
          <w:sz w:val="24"/>
          <w:szCs w:val="24"/>
        </w:rPr>
        <w:t>т.</w:t>
      </w:r>
      <w:r w:rsidRPr="00401901">
        <w:rPr>
          <w:rFonts w:ascii="Times New Roman" w:hAnsi="Times New Roman" w:cs="Times New Roman"/>
          <w:sz w:val="24"/>
          <w:szCs w:val="24"/>
        </w:rPr>
        <w:t> </w:t>
      </w:r>
      <w:r w:rsidRPr="00401901">
        <w:rPr>
          <w:rFonts w:ascii="Times New Roman" w:hAnsi="Times New Roman" w:cs="Times New Roman"/>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401901">
        <w:rPr>
          <w:rFonts w:ascii="Times New Roman" w:hAnsi="Times New Roman" w:cs="Times New Roman"/>
          <w:spacing w:val="2"/>
          <w:sz w:val="24"/>
          <w:szCs w:val="24"/>
        </w:rPr>
        <w:t>ях учебного и бытового общения (приветствие, прощание,</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4265E4" w:rsidRPr="00401901" w:rsidRDefault="004265E4" w:rsidP="00235503">
      <w:pPr>
        <w:pStyle w:val="af"/>
        <w:spacing w:line="360" w:lineRule="auto"/>
        <w:ind w:firstLine="708"/>
        <w:rPr>
          <w:rFonts w:ascii="Times New Roman" w:hAnsi="Times New Roman" w:cs="Times New Roman"/>
          <w:b/>
          <w:bCs/>
          <w:sz w:val="24"/>
          <w:szCs w:val="24"/>
        </w:rPr>
      </w:pPr>
      <w:r w:rsidRPr="00401901">
        <w:rPr>
          <w:rFonts w:ascii="Times New Roman" w:hAnsi="Times New Roman" w:cs="Times New Roman"/>
          <w:b/>
          <w:bCs/>
          <w:sz w:val="24"/>
          <w:szCs w:val="24"/>
        </w:rPr>
        <w:t xml:space="preserve">Чтение. </w:t>
      </w:r>
      <w:r w:rsidRPr="00401901">
        <w:rPr>
          <w:rFonts w:ascii="Times New Roman" w:hAnsi="Times New Roman" w:cs="Times New Roman"/>
          <w:sz w:val="24"/>
          <w:szCs w:val="24"/>
        </w:rPr>
        <w:t xml:space="preserve">Понимание учебного, художественного, научно-популярного текстов. Выборочное чтение </w:t>
      </w:r>
      <w:r w:rsidRPr="00401901">
        <w:rPr>
          <w:rFonts w:ascii="Times New Roman" w:hAnsi="Times New Roman" w:cs="Times New Roman"/>
          <w:spacing w:val="2"/>
          <w:sz w:val="24"/>
          <w:szCs w:val="24"/>
        </w:rPr>
        <w:t xml:space="preserve">с целью нахождения необходимого материала. Нахождение </w:t>
      </w:r>
      <w:r w:rsidRPr="00401901">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01901">
        <w:rPr>
          <w:rFonts w:ascii="Times New Roman" w:hAnsi="Times New Roman" w:cs="Times New Roman"/>
          <w:iCs/>
          <w:sz w:val="24"/>
          <w:szCs w:val="24"/>
        </w:rPr>
        <w:t>Анализ и оценка содержания, языковых особенностей и структуры текста</w:t>
      </w:r>
      <w:r w:rsidRPr="00401901">
        <w:rPr>
          <w:rFonts w:ascii="Times New Roman" w:hAnsi="Times New Roman" w:cs="Times New Roman"/>
          <w:sz w:val="24"/>
          <w:szCs w:val="24"/>
        </w:rPr>
        <w:t>. Овладение технической стороной процесса чтения.</w:t>
      </w:r>
    </w:p>
    <w:p w:rsidR="004265E4" w:rsidRPr="00401901" w:rsidRDefault="004265E4" w:rsidP="00235503">
      <w:pPr>
        <w:pStyle w:val="af"/>
        <w:spacing w:line="360" w:lineRule="auto"/>
        <w:ind w:firstLine="708"/>
        <w:rPr>
          <w:rFonts w:ascii="Times New Roman" w:hAnsi="Times New Roman" w:cs="Times New Roman"/>
          <w:spacing w:val="-2"/>
          <w:sz w:val="24"/>
          <w:szCs w:val="24"/>
        </w:rPr>
      </w:pPr>
      <w:r w:rsidRPr="00401901">
        <w:rPr>
          <w:rFonts w:ascii="Times New Roman" w:hAnsi="Times New Roman" w:cs="Times New Roman"/>
          <w:b/>
          <w:bCs/>
          <w:spacing w:val="-2"/>
          <w:sz w:val="24"/>
          <w:szCs w:val="24"/>
        </w:rPr>
        <w:t xml:space="preserve">Письмо. </w:t>
      </w:r>
      <w:r w:rsidRPr="00401901">
        <w:rPr>
          <w:rFonts w:ascii="Times New Roman" w:hAnsi="Times New Roman" w:cs="Times New Roman"/>
          <w:spacing w:val="-2"/>
          <w:sz w:val="24"/>
          <w:szCs w:val="24"/>
        </w:rPr>
        <w:t>Письмо букв, буквосочетаний, слогов, слов, пред</w:t>
      </w:r>
      <w:r w:rsidRPr="00401901">
        <w:rPr>
          <w:rFonts w:ascii="Times New Roman" w:hAnsi="Times New Roman" w:cs="Times New Roman"/>
          <w:spacing w:val="-4"/>
          <w:sz w:val="24"/>
          <w:szCs w:val="24"/>
        </w:rPr>
        <w:t xml:space="preserve">ложений в системе обучения грамоте. Овладение разборчивым, </w:t>
      </w:r>
      <w:r w:rsidRPr="00401901">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401901">
        <w:rPr>
          <w:rFonts w:ascii="Times New Roman" w:hAnsi="Times New Roman" w:cs="Times New Roman"/>
          <w:spacing w:val="-2"/>
          <w:sz w:val="24"/>
          <w:szCs w:val="24"/>
        </w:rPr>
        <w:t xml:space="preserve">товку в соответствии с изученными правилами. Письменное изложение содержания прослушанного и прочитанного текста </w:t>
      </w:r>
      <w:r w:rsidRPr="00401901">
        <w:rPr>
          <w:rFonts w:ascii="Times New Roman" w:hAnsi="Times New Roman" w:cs="Times New Roman"/>
          <w:sz w:val="24"/>
          <w:szCs w:val="24"/>
        </w:rPr>
        <w:t xml:space="preserve">(подробное, выборочное). Создание (с помощью взрослого/самостоятельно) небольших собственных </w:t>
      </w:r>
      <w:r w:rsidRPr="00401901">
        <w:rPr>
          <w:rFonts w:ascii="Times New Roman" w:hAnsi="Times New Roman" w:cs="Times New Roman"/>
          <w:spacing w:val="-2"/>
          <w:sz w:val="24"/>
          <w:szCs w:val="24"/>
        </w:rPr>
        <w:t>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т.</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п.).</w:t>
      </w:r>
    </w:p>
    <w:p w:rsidR="004265E4" w:rsidRPr="00401901" w:rsidRDefault="004265E4" w:rsidP="00235503">
      <w:pPr>
        <w:pStyle w:val="af"/>
        <w:spacing w:line="360" w:lineRule="auto"/>
        <w:ind w:firstLine="708"/>
        <w:rPr>
          <w:rFonts w:ascii="Times New Roman" w:hAnsi="Times New Roman" w:cs="Times New Roman"/>
          <w:spacing w:val="-2"/>
          <w:sz w:val="24"/>
          <w:szCs w:val="24"/>
        </w:rPr>
      </w:pPr>
      <w:r w:rsidRPr="00401901">
        <w:rPr>
          <w:rFonts w:ascii="Times New Roman" w:hAnsi="Times New Roman" w:cs="Times New Roman"/>
          <w:spacing w:val="-2"/>
          <w:sz w:val="24"/>
          <w:szCs w:val="24"/>
        </w:rPr>
        <w:t>Учебный предмет «Русский язык» состоит из двух разделов: «Обучение грамоте» (</w:t>
      </w:r>
      <w:r w:rsidR="00D66AD8" w:rsidRPr="00401901">
        <w:rPr>
          <w:rFonts w:ascii="Times New Roman" w:hAnsi="Times New Roman" w:cs="Times New Roman"/>
          <w:spacing w:val="-2"/>
          <w:sz w:val="24"/>
          <w:szCs w:val="24"/>
          <w:lang w:val="en-US"/>
        </w:rPr>
        <w:t>I</w:t>
      </w:r>
      <w:r w:rsidR="00D66AD8" w:rsidRPr="00401901">
        <w:rPr>
          <w:rFonts w:ascii="Times New Roman" w:hAnsi="Times New Roman" w:cs="Times New Roman"/>
          <w:spacing w:val="-2"/>
          <w:sz w:val="24"/>
          <w:szCs w:val="24"/>
        </w:rPr>
        <w:t xml:space="preserve"> дополнительный</w:t>
      </w:r>
      <w:r w:rsidRPr="00401901">
        <w:rPr>
          <w:rFonts w:ascii="Times New Roman" w:hAnsi="Times New Roman" w:cs="Times New Roman"/>
          <w:spacing w:val="-2"/>
          <w:sz w:val="24"/>
          <w:szCs w:val="24"/>
        </w:rPr>
        <w:t xml:space="preserve"> - </w:t>
      </w:r>
      <w:r w:rsidRPr="00401901">
        <w:rPr>
          <w:rFonts w:ascii="Times New Roman" w:hAnsi="Times New Roman" w:cs="Times New Roman"/>
          <w:spacing w:val="-2"/>
          <w:sz w:val="24"/>
          <w:szCs w:val="24"/>
          <w:lang w:val="en-US"/>
        </w:rPr>
        <w:t>I</w:t>
      </w:r>
      <w:r w:rsidRPr="00401901">
        <w:rPr>
          <w:rFonts w:ascii="Times New Roman" w:hAnsi="Times New Roman" w:cs="Times New Roman"/>
          <w:spacing w:val="-2"/>
          <w:sz w:val="24"/>
          <w:szCs w:val="24"/>
        </w:rPr>
        <w:t>класс) и «Русский язык» (</w:t>
      </w:r>
      <w:r w:rsidRPr="00401901">
        <w:rPr>
          <w:rFonts w:ascii="Times New Roman" w:hAnsi="Times New Roman" w:cs="Times New Roman"/>
          <w:spacing w:val="-2"/>
          <w:sz w:val="24"/>
          <w:szCs w:val="24"/>
          <w:lang w:val="en-US"/>
        </w:rPr>
        <w:t>II</w:t>
      </w:r>
      <w:r w:rsidRPr="00401901">
        <w:rPr>
          <w:rFonts w:ascii="Times New Roman" w:hAnsi="Times New Roman" w:cs="Times New Roman"/>
          <w:spacing w:val="-2"/>
          <w:sz w:val="24"/>
          <w:szCs w:val="24"/>
        </w:rPr>
        <w:t xml:space="preserve"> – </w:t>
      </w:r>
      <w:r w:rsidRPr="00401901">
        <w:rPr>
          <w:rFonts w:ascii="Times New Roman" w:hAnsi="Times New Roman" w:cs="Times New Roman"/>
          <w:spacing w:val="-2"/>
          <w:sz w:val="24"/>
          <w:szCs w:val="24"/>
          <w:lang w:val="en-US"/>
        </w:rPr>
        <w:t>IV</w:t>
      </w:r>
      <w:r w:rsidRPr="00401901">
        <w:rPr>
          <w:rFonts w:ascii="Times New Roman" w:hAnsi="Times New Roman" w:cs="Times New Roman"/>
          <w:spacing w:val="-2"/>
          <w:sz w:val="24"/>
          <w:szCs w:val="24"/>
        </w:rPr>
        <w:t>класс).</w:t>
      </w:r>
    </w:p>
    <w:p w:rsidR="005E3ED3" w:rsidRPr="00401901" w:rsidRDefault="005E3ED3" w:rsidP="00235503">
      <w:pPr>
        <w:pStyle w:val="af"/>
        <w:spacing w:line="360" w:lineRule="auto"/>
        <w:ind w:firstLine="708"/>
        <w:rPr>
          <w:rFonts w:ascii="Times New Roman" w:hAnsi="Times New Roman" w:cs="Times New Roman"/>
          <w:spacing w:val="-2"/>
          <w:sz w:val="24"/>
          <w:szCs w:val="24"/>
        </w:rPr>
      </w:pPr>
    </w:p>
    <w:p w:rsidR="004265E4" w:rsidRPr="00401901" w:rsidRDefault="004265E4" w:rsidP="00A83B96">
      <w:pPr>
        <w:pStyle w:val="af"/>
        <w:spacing w:line="360" w:lineRule="auto"/>
        <w:ind w:firstLine="0"/>
        <w:jc w:val="center"/>
        <w:rPr>
          <w:rFonts w:ascii="Times New Roman" w:hAnsi="Times New Roman" w:cs="Times New Roman"/>
          <w:b/>
          <w:bCs/>
          <w:i/>
          <w:iCs/>
          <w:sz w:val="24"/>
          <w:szCs w:val="24"/>
        </w:rPr>
      </w:pPr>
      <w:r w:rsidRPr="00401901">
        <w:rPr>
          <w:rFonts w:ascii="Times New Roman" w:hAnsi="Times New Roman" w:cs="Times New Roman"/>
          <w:b/>
          <w:bCs/>
          <w:i/>
          <w:iCs/>
          <w:sz w:val="24"/>
          <w:szCs w:val="24"/>
        </w:rPr>
        <w:t>А) Обучение грамоте</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Письменная речь (чтение и письмо) представляет собой более сложную форму речевой деятельности. Овладение чтением и пись</w:t>
      </w:r>
      <w:r w:rsidRPr="00401901">
        <w:rPr>
          <w:rFonts w:ascii="Times New Roman" w:hAnsi="Times New Roman" w:cs="Times New Roman"/>
          <w:bCs/>
          <w:iCs/>
          <w:sz w:val="24"/>
          <w:szCs w:val="24"/>
        </w:rPr>
        <w:softHyphen/>
        <w:t>мом характеризует более высокий уровень речевого развития ребен</w:t>
      </w:r>
      <w:r w:rsidRPr="00401901">
        <w:rPr>
          <w:rFonts w:ascii="Times New Roman" w:hAnsi="Times New Roman" w:cs="Times New Roman"/>
          <w:bCs/>
          <w:iCs/>
          <w:sz w:val="24"/>
          <w:szCs w:val="24"/>
        </w:rPr>
        <w:softHyphen/>
        <w:t>ка. Вместе с тем овладение навыком чтения и письма требует до</w:t>
      </w:r>
      <w:r w:rsidRPr="00401901">
        <w:rPr>
          <w:rFonts w:ascii="Times New Roman" w:hAnsi="Times New Roman" w:cs="Times New Roman"/>
          <w:bCs/>
          <w:iCs/>
          <w:sz w:val="24"/>
          <w:szCs w:val="24"/>
        </w:rPr>
        <w:softHyphen/>
        <w:t>статочно высокого уровня сформированности устной речи, языко</w:t>
      </w:r>
      <w:r w:rsidRPr="00401901">
        <w:rPr>
          <w:rFonts w:ascii="Times New Roman" w:hAnsi="Times New Roman" w:cs="Times New Roman"/>
          <w:bCs/>
          <w:iCs/>
          <w:sz w:val="24"/>
          <w:szCs w:val="24"/>
        </w:rPr>
        <w:softHyphen/>
        <w:t>вых обобщений (фонематических, лексических, морфологических, синтаксических).</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 процессе овладения чтением и письмом обучающийся переходит от практического владения устной речью к осознанию языковых про</w:t>
      </w:r>
      <w:r w:rsidRPr="00401901">
        <w:rPr>
          <w:rFonts w:ascii="Times New Roman" w:hAnsi="Times New Roman" w:cs="Times New Roman"/>
          <w:bCs/>
          <w:iCs/>
          <w:sz w:val="24"/>
          <w:szCs w:val="24"/>
        </w:rPr>
        <w:softHyphen/>
        <w:t>цессов.</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I (</w:t>
      </w:r>
      <w:r w:rsidR="00593C4A" w:rsidRPr="00401901">
        <w:rPr>
          <w:rFonts w:ascii="Times New Roman" w:hAnsi="Times New Roman" w:cs="Times New Roman"/>
          <w:spacing w:val="-2"/>
          <w:sz w:val="24"/>
          <w:szCs w:val="24"/>
          <w:lang w:val="en-US"/>
        </w:rPr>
        <w:t>I</w:t>
      </w:r>
      <w:r w:rsidR="00593C4A" w:rsidRPr="00401901">
        <w:rPr>
          <w:rFonts w:ascii="Times New Roman" w:hAnsi="Times New Roman" w:cs="Times New Roman"/>
          <w:bCs/>
          <w:iCs/>
          <w:sz w:val="24"/>
          <w:szCs w:val="24"/>
        </w:rPr>
        <w:t xml:space="preserve"> дополнительном</w:t>
      </w:r>
      <w:r w:rsidRPr="00401901">
        <w:rPr>
          <w:rFonts w:ascii="Times New Roman" w:hAnsi="Times New Roman" w:cs="Times New Roman"/>
          <w:bCs/>
          <w:iCs/>
          <w:sz w:val="24"/>
          <w:szCs w:val="24"/>
        </w:rPr>
        <w:t>)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звуки;правильно воспроизводить звукослоговую структуру слов, осо</w:t>
      </w:r>
      <w:r w:rsidRPr="00401901">
        <w:rPr>
          <w:rFonts w:ascii="Times New Roman" w:hAnsi="Times New Roman" w:cs="Times New Roman"/>
          <w:bCs/>
          <w:iCs/>
          <w:sz w:val="24"/>
          <w:szCs w:val="24"/>
        </w:rPr>
        <w:softHyphen/>
        <w:t>бенно многосложных и со стечением согласных в соответствии с пра</w:t>
      </w:r>
      <w:r w:rsidRPr="00401901">
        <w:rPr>
          <w:rFonts w:ascii="Times New Roman" w:hAnsi="Times New Roman" w:cs="Times New Roman"/>
          <w:bCs/>
          <w:iCs/>
          <w:sz w:val="24"/>
          <w:szCs w:val="24"/>
        </w:rPr>
        <w:softHyphen/>
        <w:t>вилами орфоэпии;различать звуки, особенно сходные акустически и артикуляторно, на слух и в произношении; 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w:t>
      </w:r>
      <w:r w:rsidRPr="00401901">
        <w:rPr>
          <w:rFonts w:ascii="Times New Roman" w:hAnsi="Times New Roman" w:cs="Times New Roman"/>
          <w:b/>
          <w:bCs/>
          <w:iCs/>
          <w:sz w:val="24"/>
          <w:szCs w:val="24"/>
        </w:rPr>
        <w:t>с-ш, з-ж, ц-с, ч-щ, ч-ц</w:t>
      </w:r>
      <w:r w:rsidRPr="00401901">
        <w:rPr>
          <w:rFonts w:ascii="Times New Roman" w:hAnsi="Times New Roman" w:cs="Times New Roman"/>
          <w:bCs/>
          <w:iCs/>
          <w:sz w:val="24"/>
          <w:szCs w:val="24"/>
        </w:rPr>
        <w:t>);характеризовать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различие;синтезировать слоги в слова, слова в предложения;овладевать слитным послоговымчтением;правильно понимать читаемые слова, предложения, тексты;каллиграфически правильно воспроизводить зрительные образы букв и слов.</w:t>
      </w:r>
    </w:p>
    <w:p w:rsidR="00A36A5A" w:rsidRPr="00401901" w:rsidRDefault="00A36A5A"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Ведущим методом обучения грамоте обучающихся с ТНР является звуковой аналитико-синтетический метод.</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Процесс обучения грамоте обучающихся с ТНР подразделяется на два периода: подготовительный или добукварный; букварный.</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 подготовительный период формируются необходимые речевые и неречевые предпосылки обучения грамоте. Для успешного ов</w:t>
      </w:r>
      <w:r w:rsidRPr="00401901">
        <w:rPr>
          <w:rFonts w:ascii="Times New Roman" w:hAnsi="Times New Roman" w:cs="Times New Roman"/>
          <w:bCs/>
          <w:iCs/>
          <w:sz w:val="24"/>
          <w:szCs w:val="24"/>
        </w:rPr>
        <w:softHyphen/>
        <w:t>ладения чтением и письмом обучающиеся должны анализировать предложе</w:t>
      </w:r>
      <w:r w:rsidRPr="00401901">
        <w:rPr>
          <w:rFonts w:ascii="Times New Roman" w:hAnsi="Times New Roman" w:cs="Times New Roman"/>
          <w:bCs/>
          <w:iCs/>
          <w:sz w:val="24"/>
          <w:szCs w:val="24"/>
        </w:rPr>
        <w:softHyphen/>
        <w:t>ния на слова, осуществлять слоговой и фонематический анализ, диф</w:t>
      </w:r>
      <w:r w:rsidRPr="00401901">
        <w:rPr>
          <w:rFonts w:ascii="Times New Roman" w:hAnsi="Times New Roman" w:cs="Times New Roman"/>
          <w:bCs/>
          <w:iCs/>
          <w:sz w:val="24"/>
          <w:szCs w:val="24"/>
        </w:rPr>
        <w:softHyphen/>
        <w:t>ференцировать звуки на слух и в произношении, иметь достаточный словарный запас, владеть грамм</w:t>
      </w:r>
      <w:r w:rsidR="00B44BDE" w:rsidRPr="00401901">
        <w:rPr>
          <w:rFonts w:ascii="Times New Roman" w:hAnsi="Times New Roman" w:cs="Times New Roman"/>
          <w:bCs/>
          <w:iCs/>
          <w:sz w:val="24"/>
          <w:szCs w:val="24"/>
        </w:rPr>
        <w:t>атическим строем речи, уметь отвечать на вопросы о прочитанном учителем тексте, составлять простые предложения.</w:t>
      </w:r>
      <w:r w:rsidR="002E58DF" w:rsidRPr="00401901">
        <w:rPr>
          <w:rFonts w:ascii="Times New Roman" w:hAnsi="Times New Roman" w:cs="Times New Roman"/>
          <w:bCs/>
          <w:iCs/>
          <w:sz w:val="24"/>
          <w:szCs w:val="24"/>
        </w:rPr>
        <w:t xml:space="preserve"> Овладению</w:t>
      </w:r>
      <w:r w:rsidRPr="00401901">
        <w:rPr>
          <w:rFonts w:ascii="Times New Roman" w:hAnsi="Times New Roman" w:cs="Times New Roman"/>
          <w:bCs/>
          <w:iCs/>
          <w:sz w:val="24"/>
          <w:szCs w:val="24"/>
        </w:rPr>
        <w:t xml:space="preserve"> буквенными обозначениями </w:t>
      </w:r>
      <w:r w:rsidR="002E58DF" w:rsidRPr="00401901">
        <w:rPr>
          <w:rFonts w:ascii="Times New Roman" w:hAnsi="Times New Roman" w:cs="Times New Roman"/>
          <w:bCs/>
          <w:iCs/>
          <w:sz w:val="24"/>
          <w:szCs w:val="24"/>
        </w:rPr>
        <w:t>предшествует работа по</w:t>
      </w:r>
      <w:r w:rsidR="00B44BDE" w:rsidRPr="00401901">
        <w:rPr>
          <w:rFonts w:ascii="Times New Roman" w:hAnsi="Times New Roman" w:cs="Times New Roman"/>
          <w:bCs/>
          <w:iCs/>
          <w:sz w:val="24"/>
          <w:szCs w:val="24"/>
        </w:rPr>
        <w:t xml:space="preserve"> развитию д</w:t>
      </w:r>
      <w:r w:rsidR="00C27A7D" w:rsidRPr="00401901">
        <w:rPr>
          <w:rFonts w:ascii="Times New Roman" w:hAnsi="Times New Roman" w:cs="Times New Roman"/>
          <w:bCs/>
          <w:iCs/>
          <w:sz w:val="24"/>
          <w:szCs w:val="24"/>
        </w:rPr>
        <w:t>вигательных умений (развитие тон</w:t>
      </w:r>
      <w:r w:rsidR="00B44BDE" w:rsidRPr="00401901">
        <w:rPr>
          <w:rFonts w:ascii="Times New Roman" w:hAnsi="Times New Roman" w:cs="Times New Roman"/>
          <w:bCs/>
          <w:iCs/>
          <w:sz w:val="24"/>
          <w:szCs w:val="24"/>
        </w:rPr>
        <w:t>кой</w:t>
      </w:r>
      <w:r w:rsidR="00C27A7D" w:rsidRPr="00401901">
        <w:rPr>
          <w:rFonts w:ascii="Times New Roman" w:hAnsi="Times New Roman" w:cs="Times New Roman"/>
          <w:bCs/>
          <w:iCs/>
          <w:sz w:val="24"/>
          <w:szCs w:val="24"/>
        </w:rPr>
        <w:t xml:space="preserve"> ручной</w:t>
      </w:r>
      <w:r w:rsidR="00B44BDE" w:rsidRPr="00401901">
        <w:rPr>
          <w:rFonts w:ascii="Times New Roman" w:hAnsi="Times New Roman" w:cs="Times New Roman"/>
          <w:bCs/>
          <w:iCs/>
          <w:sz w:val="24"/>
          <w:szCs w:val="24"/>
        </w:rPr>
        <w:t xml:space="preserve"> моторики) и</w:t>
      </w:r>
      <w:r w:rsidR="002E58DF" w:rsidRPr="00401901">
        <w:rPr>
          <w:rFonts w:ascii="Times New Roman" w:hAnsi="Times New Roman" w:cs="Times New Roman"/>
          <w:bCs/>
          <w:iCs/>
          <w:sz w:val="24"/>
          <w:szCs w:val="24"/>
        </w:rPr>
        <w:t xml:space="preserve"> анализу зрительно-пространственных отношений, </w:t>
      </w:r>
      <w:r w:rsidR="00B44BDE" w:rsidRPr="00401901">
        <w:rPr>
          <w:rFonts w:ascii="Times New Roman" w:hAnsi="Times New Roman" w:cs="Times New Roman"/>
          <w:bCs/>
          <w:iCs/>
          <w:sz w:val="24"/>
          <w:szCs w:val="24"/>
        </w:rPr>
        <w:t>обеспечивающих подготовку кинестетического</w:t>
      </w:r>
      <w:r w:rsidR="007E4F77" w:rsidRPr="00401901">
        <w:rPr>
          <w:rFonts w:ascii="Times New Roman" w:hAnsi="Times New Roman" w:cs="Times New Roman"/>
          <w:bCs/>
          <w:iCs/>
          <w:sz w:val="24"/>
          <w:szCs w:val="24"/>
        </w:rPr>
        <w:t xml:space="preserve"> и зрительного анализаторов к восприятию и письму букв и их элементов</w:t>
      </w:r>
      <w:r w:rsidR="00E21B36" w:rsidRPr="00401901">
        <w:rPr>
          <w:rFonts w:ascii="Times New Roman" w:hAnsi="Times New Roman" w:cs="Times New Roman"/>
          <w:bCs/>
          <w:iCs/>
          <w:sz w:val="24"/>
          <w:szCs w:val="24"/>
        </w:rPr>
        <w:t>,</w:t>
      </w:r>
      <w:r w:rsidR="007E4F77" w:rsidRPr="00401901">
        <w:rPr>
          <w:rFonts w:ascii="Times New Roman" w:hAnsi="Times New Roman" w:cs="Times New Roman"/>
          <w:bCs/>
          <w:iCs/>
          <w:sz w:val="24"/>
          <w:szCs w:val="24"/>
        </w:rPr>
        <w:t xml:space="preserve"> и </w:t>
      </w:r>
      <w:r w:rsidR="00E21B36" w:rsidRPr="00401901">
        <w:rPr>
          <w:rFonts w:ascii="Times New Roman" w:hAnsi="Times New Roman" w:cs="Times New Roman"/>
          <w:bCs/>
          <w:iCs/>
          <w:sz w:val="24"/>
          <w:szCs w:val="24"/>
        </w:rPr>
        <w:t>умение ориентироваться на странице тетради, классной доске,</w:t>
      </w:r>
      <w:r w:rsidR="00593C4A" w:rsidRPr="00401901">
        <w:rPr>
          <w:rFonts w:ascii="Times New Roman" w:hAnsi="Times New Roman" w:cs="Times New Roman"/>
          <w:bCs/>
          <w:iCs/>
          <w:sz w:val="24"/>
          <w:szCs w:val="24"/>
        </w:rPr>
        <w:t>а также формирование</w:t>
      </w:r>
      <w:r w:rsidRPr="00401901">
        <w:rPr>
          <w:rFonts w:ascii="Times New Roman" w:hAnsi="Times New Roman" w:cs="Times New Roman"/>
          <w:bCs/>
          <w:iCs/>
          <w:sz w:val="24"/>
          <w:szCs w:val="24"/>
        </w:rPr>
        <w:t>графо</w:t>
      </w:r>
      <w:r w:rsidR="00593C4A" w:rsidRPr="00401901">
        <w:rPr>
          <w:rFonts w:ascii="Times New Roman" w:hAnsi="Times New Roman" w:cs="Times New Roman"/>
          <w:bCs/>
          <w:iCs/>
          <w:sz w:val="24"/>
          <w:szCs w:val="24"/>
        </w:rPr>
        <w:t>мо</w:t>
      </w:r>
      <w:r w:rsidR="00593C4A" w:rsidRPr="00401901">
        <w:rPr>
          <w:rFonts w:ascii="Times New Roman" w:hAnsi="Times New Roman" w:cs="Times New Roman"/>
          <w:bCs/>
          <w:iCs/>
          <w:sz w:val="24"/>
          <w:szCs w:val="24"/>
        </w:rPr>
        <w:softHyphen/>
        <w:t>торных навыков, необходимых</w:t>
      </w:r>
      <w:r w:rsidR="002E58DF" w:rsidRPr="00401901">
        <w:rPr>
          <w:rFonts w:ascii="Times New Roman" w:hAnsi="Times New Roman" w:cs="Times New Roman"/>
          <w:bCs/>
          <w:iCs/>
          <w:sz w:val="24"/>
          <w:szCs w:val="24"/>
        </w:rPr>
        <w:t xml:space="preserve"> для дальнейшего</w:t>
      </w:r>
      <w:r w:rsidRPr="00401901">
        <w:rPr>
          <w:rFonts w:ascii="Times New Roman" w:hAnsi="Times New Roman" w:cs="Times New Roman"/>
          <w:bCs/>
          <w:iCs/>
          <w:sz w:val="24"/>
          <w:szCs w:val="24"/>
        </w:rPr>
        <w:t xml:space="preserve"> воспроизведения</w:t>
      </w:r>
      <w:r w:rsidR="002E58DF" w:rsidRPr="00401901">
        <w:rPr>
          <w:rFonts w:ascii="Times New Roman" w:hAnsi="Times New Roman" w:cs="Times New Roman"/>
          <w:bCs/>
          <w:iCs/>
          <w:sz w:val="24"/>
          <w:szCs w:val="24"/>
        </w:rPr>
        <w:t xml:space="preserve"> букв</w:t>
      </w:r>
      <w:r w:rsidRPr="00401901">
        <w:rPr>
          <w:rFonts w:ascii="Times New Roman" w:hAnsi="Times New Roman" w:cs="Times New Roman"/>
          <w:bCs/>
          <w:iCs/>
          <w:sz w:val="24"/>
          <w:szCs w:val="24"/>
        </w:rPr>
        <w:t>.</w:t>
      </w:r>
    </w:p>
    <w:p w:rsidR="00B53315" w:rsidRPr="00401901" w:rsidRDefault="00A14367" w:rsidP="00B53315">
      <w:pPr>
        <w:pStyle w:val="af"/>
        <w:spacing w:line="360" w:lineRule="auto"/>
        <w:ind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В букварный период ведется работа по обучению чтению и письму.</w:t>
      </w:r>
    </w:p>
    <w:p w:rsidR="00B53315" w:rsidRPr="00401901" w:rsidRDefault="00B53315" w:rsidP="00B53315">
      <w:pPr>
        <w:pStyle w:val="af"/>
        <w:spacing w:line="360" w:lineRule="auto"/>
        <w:ind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Последовательность изучения звуков и букв обучающимися с ТНР определяется следующим образом – от правильно произносимых звуков (и соответствующих</w:t>
      </w:r>
      <w:r w:rsidR="002E58DF" w:rsidRPr="00401901">
        <w:rPr>
          <w:rFonts w:ascii="Times New Roman" w:hAnsi="Times New Roman" w:cs="Times New Roman"/>
          <w:color w:val="auto"/>
          <w:sz w:val="24"/>
          <w:szCs w:val="24"/>
        </w:rPr>
        <w:t xml:space="preserve"> им</w:t>
      </w:r>
      <w:r w:rsidRPr="00401901">
        <w:rPr>
          <w:rFonts w:ascii="Times New Roman" w:hAnsi="Times New Roman" w:cs="Times New Roman"/>
          <w:color w:val="auto"/>
          <w:sz w:val="24"/>
          <w:szCs w:val="24"/>
        </w:rPr>
        <w:t xml:space="preserve">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A14367" w:rsidRPr="00401901" w:rsidRDefault="00A14367" w:rsidP="00406D7A">
      <w:pPr>
        <w:pStyle w:val="af"/>
        <w:spacing w:line="360" w:lineRule="auto"/>
        <w:ind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В процессе работы большая роль отводится звуко</w:t>
      </w:r>
      <w:r w:rsidR="003500AF" w:rsidRPr="00401901">
        <w:rPr>
          <w:rFonts w:ascii="Times New Roman" w:hAnsi="Times New Roman" w:cs="Times New Roman"/>
          <w:color w:val="auto"/>
          <w:sz w:val="24"/>
          <w:szCs w:val="24"/>
        </w:rPr>
        <w:t>-слого</w:t>
      </w:r>
      <w:r w:rsidRPr="00401901">
        <w:rPr>
          <w:rFonts w:ascii="Times New Roman" w:hAnsi="Times New Roman" w:cs="Times New Roman"/>
          <w:color w:val="auto"/>
          <w:sz w:val="24"/>
          <w:szCs w:val="24"/>
        </w:rPr>
        <w:t>вому и звуко-буквенному анализу слов, который дает возможность наблюдать способы обозначения мягкости согласных звуков на письме,замечать несоответствие между произношением и написанием, то есть заниматься орфографической пропедевтикой, развиватьорфографическую зоркость.</w:t>
      </w:r>
    </w:p>
    <w:p w:rsidR="00A14367" w:rsidRPr="00401901" w:rsidRDefault="00A14367" w:rsidP="00406D7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4"/>
          <w:szCs w:val="24"/>
          <w:lang w:eastAsia="ru-RU"/>
        </w:rPr>
      </w:pPr>
      <w:r w:rsidRPr="00401901">
        <w:rPr>
          <w:rFonts w:ascii="Times New Roman" w:hAnsi="Times New Roman"/>
          <w:sz w:val="24"/>
          <w:szCs w:val="24"/>
        </w:rPr>
        <w:t xml:space="preserve">В ходе </w:t>
      </w:r>
      <w:r w:rsidRPr="00401901">
        <w:rPr>
          <w:rFonts w:ascii="Times New Roman" w:hAnsi="Times New Roman"/>
          <w:iCs/>
          <w:sz w:val="24"/>
          <w:szCs w:val="24"/>
        </w:rPr>
        <w:t xml:space="preserve">обучения </w:t>
      </w:r>
      <w:r w:rsidR="00406D7A" w:rsidRPr="00401901">
        <w:rPr>
          <w:rFonts w:ascii="Times New Roman" w:hAnsi="Times New Roman"/>
          <w:iCs/>
          <w:sz w:val="24"/>
          <w:szCs w:val="24"/>
        </w:rPr>
        <w:t xml:space="preserve">чтению и </w:t>
      </w:r>
      <w:r w:rsidRPr="00401901">
        <w:rPr>
          <w:rFonts w:ascii="Times New Roman" w:hAnsi="Times New Roman"/>
          <w:iCs/>
          <w:sz w:val="24"/>
          <w:szCs w:val="24"/>
        </w:rPr>
        <w:t xml:space="preserve">письму </w:t>
      </w:r>
      <w:r w:rsidRPr="00401901">
        <w:rPr>
          <w:rFonts w:ascii="Times New Roman" w:hAnsi="Times New Roman"/>
          <w:sz w:val="24"/>
          <w:szCs w:val="24"/>
        </w:rPr>
        <w:t>проводится анализ печатного и письмен</w:t>
      </w:r>
      <w:r w:rsidR="00AD5EC1" w:rsidRPr="00401901">
        <w:rPr>
          <w:rFonts w:ascii="Times New Roman" w:hAnsi="Times New Roman"/>
          <w:kern w:val="0"/>
          <w:sz w:val="24"/>
          <w:szCs w:val="24"/>
        </w:rPr>
        <w:t>ного образа буквы, анализ графических знаков, из которых состоит   буква; сопоставление с другими буквами, содержащими сходные</w:t>
      </w:r>
      <w:r w:rsidR="00406D7A" w:rsidRPr="00401901">
        <w:rPr>
          <w:rFonts w:ascii="Times New Roman" w:hAnsi="Times New Roman"/>
          <w:kern w:val="0"/>
          <w:sz w:val="24"/>
          <w:szCs w:val="24"/>
        </w:rPr>
        <w:t xml:space="preserve"> элементы, </w:t>
      </w:r>
      <w:r w:rsidR="00AD5EC1" w:rsidRPr="00401901">
        <w:rPr>
          <w:rFonts w:ascii="Times New Roman" w:hAnsi="Times New Roman"/>
          <w:kern w:val="0"/>
          <w:sz w:val="24"/>
          <w:szCs w:val="24"/>
        </w:rPr>
        <w:t>упражнения в написании элементов букв, букв и соедине</w:t>
      </w:r>
      <w:r w:rsidR="00AD5EC1" w:rsidRPr="00401901">
        <w:rPr>
          <w:rFonts w:ascii="Times New Roman" w:hAnsi="Times New Roman"/>
          <w:sz w:val="24"/>
          <w:szCs w:val="24"/>
        </w:rPr>
        <w:t>ний, слов и предложений, списывание слов, предложений, текстов с печатного образца.</w:t>
      </w:r>
    </w:p>
    <w:p w:rsidR="004265E4" w:rsidRPr="00401901" w:rsidRDefault="00A04E8C"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При обучении</w:t>
      </w:r>
      <w:r w:rsidR="004265E4" w:rsidRPr="00401901">
        <w:rPr>
          <w:rFonts w:ascii="Times New Roman" w:hAnsi="Times New Roman" w:cs="Times New Roman"/>
          <w:bCs/>
          <w:iCs/>
          <w:sz w:val="24"/>
          <w:szCs w:val="24"/>
        </w:rPr>
        <w:t xml:space="preserve"> грамоте необходимо привлечь внимание обучающихся к речи, ее звуковой стороне, научить выде</w:t>
      </w:r>
      <w:r w:rsidR="004265E4" w:rsidRPr="00401901">
        <w:rPr>
          <w:rFonts w:ascii="Times New Roman" w:hAnsi="Times New Roman" w:cs="Times New Roman"/>
          <w:bCs/>
          <w:iCs/>
          <w:sz w:val="24"/>
          <w:szCs w:val="24"/>
        </w:rPr>
        <w:softHyphen/>
        <w:t>лять из речевого потока отдельные слова, познакомить с основной функцией слова — обозначением предмета, действия, признака пред</w:t>
      </w:r>
      <w:r w:rsidR="004265E4" w:rsidRPr="00401901">
        <w:rPr>
          <w:rFonts w:ascii="Times New Roman" w:hAnsi="Times New Roman" w:cs="Times New Roman"/>
          <w:bCs/>
          <w:iCs/>
          <w:sz w:val="24"/>
          <w:szCs w:val="24"/>
        </w:rPr>
        <w:softHyphen/>
        <w:t>мета. Обучающиеся учатся определять общие, повторяющиеся слова в пред</w:t>
      </w:r>
      <w:r w:rsidR="004265E4" w:rsidRPr="00401901">
        <w:rPr>
          <w:rFonts w:ascii="Times New Roman" w:hAnsi="Times New Roman" w:cs="Times New Roman"/>
          <w:bCs/>
          <w:iCs/>
          <w:sz w:val="24"/>
          <w:szCs w:val="24"/>
        </w:rPr>
        <w:softHyphen/>
        <w:t>ложениях, дополнять предложение словом, определять место того или иного слова в предложении.</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 процессе развития слогового анализа выделяются 3 этапа:</w:t>
      </w:r>
    </w:p>
    <w:p w:rsidR="004265E4" w:rsidRPr="00401901" w:rsidRDefault="004265E4" w:rsidP="00807F6A">
      <w:pPr>
        <w:pStyle w:val="af"/>
        <w:numPr>
          <w:ilvl w:val="1"/>
          <w:numId w:val="28"/>
        </w:numPr>
        <w:spacing w:line="360" w:lineRule="auto"/>
        <w:ind w:left="0" w:firstLine="709"/>
        <w:rPr>
          <w:rFonts w:ascii="Times New Roman" w:hAnsi="Times New Roman" w:cs="Times New Roman"/>
          <w:bCs/>
          <w:iCs/>
          <w:sz w:val="24"/>
          <w:szCs w:val="24"/>
        </w:rPr>
      </w:pPr>
      <w:r w:rsidRPr="00401901">
        <w:rPr>
          <w:rFonts w:ascii="Times New Roman" w:hAnsi="Times New Roman" w:cs="Times New Roman"/>
          <w:bCs/>
          <w:iCs/>
          <w:sz w:val="24"/>
          <w:szCs w:val="24"/>
        </w:rPr>
        <w:t>определение слогового состава слова с опорой на вспомогатель</w:t>
      </w:r>
      <w:r w:rsidRPr="00401901">
        <w:rPr>
          <w:rFonts w:ascii="Times New Roman" w:hAnsi="Times New Roman" w:cs="Times New Roman"/>
          <w:bCs/>
          <w:iCs/>
          <w:sz w:val="24"/>
          <w:szCs w:val="24"/>
        </w:rPr>
        <w:softHyphen/>
        <w:t>ные приемы(отхлопывание, отстукивание и др.);</w:t>
      </w:r>
    </w:p>
    <w:p w:rsidR="004265E4" w:rsidRPr="00401901" w:rsidRDefault="004265E4" w:rsidP="00807F6A">
      <w:pPr>
        <w:pStyle w:val="af"/>
        <w:numPr>
          <w:ilvl w:val="1"/>
          <w:numId w:val="28"/>
        </w:numPr>
        <w:spacing w:line="360" w:lineRule="auto"/>
        <w:ind w:left="0" w:firstLine="709"/>
        <w:rPr>
          <w:rFonts w:ascii="Times New Roman" w:hAnsi="Times New Roman" w:cs="Times New Roman"/>
          <w:bCs/>
          <w:iCs/>
          <w:sz w:val="24"/>
          <w:szCs w:val="24"/>
        </w:rPr>
      </w:pPr>
      <w:r w:rsidRPr="00401901">
        <w:rPr>
          <w:rFonts w:ascii="Times New Roman" w:hAnsi="Times New Roman" w:cs="Times New Roman"/>
          <w:bCs/>
          <w:iCs/>
          <w:sz w:val="24"/>
          <w:szCs w:val="24"/>
        </w:rPr>
        <w:t>определение слогового состава слова с опорой на гласные зву</w:t>
      </w:r>
      <w:r w:rsidRPr="00401901">
        <w:rPr>
          <w:rFonts w:ascii="Times New Roman" w:hAnsi="Times New Roman" w:cs="Times New Roman"/>
          <w:bCs/>
          <w:iCs/>
          <w:sz w:val="24"/>
          <w:szCs w:val="24"/>
        </w:rPr>
        <w:softHyphen/>
        <w:t>ки;</w:t>
      </w:r>
    </w:p>
    <w:p w:rsidR="004265E4" w:rsidRPr="00401901" w:rsidRDefault="004265E4" w:rsidP="00807F6A">
      <w:pPr>
        <w:pStyle w:val="af"/>
        <w:numPr>
          <w:ilvl w:val="1"/>
          <w:numId w:val="28"/>
        </w:numPr>
        <w:spacing w:line="360" w:lineRule="auto"/>
        <w:ind w:left="0" w:firstLine="709"/>
        <w:rPr>
          <w:rFonts w:ascii="Times New Roman" w:hAnsi="Times New Roman" w:cs="Times New Roman"/>
          <w:bCs/>
          <w:iCs/>
          <w:sz w:val="24"/>
          <w:szCs w:val="24"/>
        </w:rPr>
      </w:pPr>
      <w:r w:rsidRPr="00401901">
        <w:rPr>
          <w:rFonts w:ascii="Times New Roman" w:hAnsi="Times New Roman" w:cs="Times New Roman"/>
          <w:bCs/>
          <w:iCs/>
          <w:sz w:val="24"/>
          <w:szCs w:val="24"/>
        </w:rPr>
        <w:t>определение количества слогов во внутренней речи (например, по заданиюподобрать слова с двумя слогами).</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Работа по анализу звуковой структуры слова проводится с уче</w:t>
      </w:r>
      <w:r w:rsidRPr="00401901">
        <w:rPr>
          <w:rFonts w:ascii="Times New Roman" w:hAnsi="Times New Roman" w:cs="Times New Roman"/>
          <w:bCs/>
          <w:iCs/>
          <w:sz w:val="24"/>
          <w:szCs w:val="24"/>
        </w:rPr>
        <w:softHyphen/>
        <w:t>том онтогенетической последовательности появления различных форм звукового анализа в процессе речевого развития и содержит:</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 узнавание звука на фоне слова;</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 выделение первого и последнего звука в слове и определение места звука в слове (начало, середина, конец слова);</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 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Навык узнавания звука на фоне слова в серии заданий по выде</w:t>
      </w:r>
      <w:r w:rsidRPr="00401901">
        <w:rPr>
          <w:rFonts w:ascii="Times New Roman" w:hAnsi="Times New Roman" w:cs="Times New Roman"/>
          <w:bCs/>
          <w:iCs/>
          <w:sz w:val="24"/>
          <w:szCs w:val="24"/>
        </w:rPr>
        <w:softHyphen/>
        <w:t>лению 5 - 6 звуков (последовательно), например</w:t>
      </w:r>
      <w:r w:rsidRPr="00401901">
        <w:rPr>
          <w:rFonts w:ascii="Times New Roman" w:hAnsi="Times New Roman" w:cs="Times New Roman"/>
          <w:b/>
          <w:bCs/>
          <w:iCs/>
          <w:sz w:val="24"/>
          <w:szCs w:val="24"/>
        </w:rPr>
        <w:t>а, у, м, ж, р</w:t>
      </w:r>
      <w:r w:rsidRPr="00401901">
        <w:rPr>
          <w:rFonts w:ascii="Times New Roman" w:hAnsi="Times New Roman" w:cs="Times New Roman"/>
          <w:bCs/>
          <w:iCs/>
          <w:sz w:val="24"/>
          <w:szCs w:val="24"/>
        </w:rPr>
        <w:t>. Рабо</w:t>
      </w:r>
      <w:r w:rsidRPr="00401901">
        <w:rPr>
          <w:rFonts w:ascii="Times New Roman" w:hAnsi="Times New Roman" w:cs="Times New Roman"/>
          <w:bCs/>
          <w:iCs/>
          <w:sz w:val="24"/>
          <w:szCs w:val="24"/>
        </w:rPr>
        <w:softHyphen/>
        <w:t>та над каждым звуком начинается с анализа сюжетной картинки. Впроцессе беседы по картинке выделяется и оречевляетсяобучающимися со</w:t>
      </w:r>
      <w:r w:rsidRPr="00401901">
        <w:rPr>
          <w:rFonts w:ascii="Times New Roman" w:hAnsi="Times New Roman" w:cs="Times New Roman"/>
          <w:bCs/>
          <w:iCs/>
          <w:sz w:val="24"/>
          <w:szCs w:val="24"/>
        </w:rPr>
        <w:softHyphen/>
        <w:t>ответствующее звукоподражание</w:t>
      </w:r>
      <w:r w:rsidRPr="00401901">
        <w:rPr>
          <w:rFonts w:ascii="Times New Roman" w:hAnsi="Times New Roman" w:cs="Times New Roman"/>
          <w:b/>
          <w:bCs/>
          <w:iCs/>
          <w:sz w:val="24"/>
          <w:szCs w:val="24"/>
        </w:rPr>
        <w:t xml:space="preserve"> (а-а</w:t>
      </w:r>
      <w:r w:rsidRPr="00401901">
        <w:rPr>
          <w:rFonts w:ascii="Times New Roman" w:hAnsi="Times New Roman" w:cs="Times New Roman"/>
          <w:bCs/>
          <w:iCs/>
          <w:sz w:val="24"/>
          <w:szCs w:val="24"/>
        </w:rPr>
        <w:t xml:space="preserve"> - плачет ребенок, </w:t>
      </w:r>
      <w:r w:rsidRPr="00401901">
        <w:rPr>
          <w:rFonts w:ascii="Times New Roman" w:hAnsi="Times New Roman" w:cs="Times New Roman"/>
          <w:b/>
          <w:bCs/>
          <w:iCs/>
          <w:sz w:val="24"/>
          <w:szCs w:val="24"/>
        </w:rPr>
        <w:t>у</w:t>
      </w:r>
      <w:r w:rsidRPr="00401901">
        <w:rPr>
          <w:rFonts w:ascii="Times New Roman" w:hAnsi="Times New Roman" w:cs="Times New Roman"/>
          <w:bCs/>
          <w:iCs/>
          <w:sz w:val="24"/>
          <w:szCs w:val="24"/>
        </w:rPr>
        <w:t>-</w:t>
      </w:r>
      <w:r w:rsidRPr="00401901">
        <w:rPr>
          <w:rFonts w:ascii="Times New Roman" w:hAnsi="Times New Roman" w:cs="Times New Roman"/>
          <w:b/>
          <w:bCs/>
          <w:iCs/>
          <w:sz w:val="24"/>
          <w:szCs w:val="24"/>
        </w:rPr>
        <w:t>у</w:t>
      </w:r>
      <w:r w:rsidRPr="00401901">
        <w:rPr>
          <w:rFonts w:ascii="Times New Roman" w:hAnsi="Times New Roman" w:cs="Times New Roman"/>
          <w:bCs/>
          <w:iCs/>
          <w:sz w:val="24"/>
          <w:szCs w:val="24"/>
        </w:rPr>
        <w:t xml:space="preserve"> - воет волк,</w:t>
      </w:r>
      <w:r w:rsidRPr="00401901">
        <w:rPr>
          <w:rFonts w:ascii="Times New Roman" w:hAnsi="Times New Roman" w:cs="Times New Roman"/>
          <w:b/>
          <w:bCs/>
          <w:iCs/>
          <w:sz w:val="24"/>
          <w:szCs w:val="24"/>
        </w:rPr>
        <w:t xml:space="preserve"> м-м</w:t>
      </w:r>
      <w:r w:rsidRPr="00401901">
        <w:rPr>
          <w:rFonts w:ascii="Times New Roman" w:hAnsi="Times New Roman" w:cs="Times New Roman"/>
          <w:bCs/>
          <w:iCs/>
          <w:sz w:val="24"/>
          <w:szCs w:val="24"/>
        </w:rPr>
        <w:t xml:space="preserve"> - мычит теленок,</w:t>
      </w:r>
      <w:r w:rsidRPr="00401901">
        <w:rPr>
          <w:rFonts w:ascii="Times New Roman" w:hAnsi="Times New Roman" w:cs="Times New Roman"/>
          <w:b/>
          <w:bCs/>
          <w:iCs/>
          <w:sz w:val="24"/>
          <w:szCs w:val="24"/>
        </w:rPr>
        <w:t xml:space="preserve"> ж-ж</w:t>
      </w:r>
      <w:r w:rsidRPr="00401901">
        <w:rPr>
          <w:rFonts w:ascii="Times New Roman" w:hAnsi="Times New Roman" w:cs="Times New Roman"/>
          <w:bCs/>
          <w:iCs/>
          <w:sz w:val="24"/>
          <w:szCs w:val="24"/>
        </w:rPr>
        <w:t xml:space="preserve"> - жужжит жук,</w:t>
      </w:r>
      <w:r w:rsidRPr="00401901">
        <w:rPr>
          <w:rFonts w:ascii="Times New Roman" w:hAnsi="Times New Roman" w:cs="Times New Roman"/>
          <w:b/>
          <w:bCs/>
          <w:iCs/>
          <w:sz w:val="24"/>
          <w:szCs w:val="24"/>
        </w:rPr>
        <w:t xml:space="preserve"> р-р</w:t>
      </w:r>
      <w:r w:rsidRPr="00401901">
        <w:rPr>
          <w:rFonts w:ascii="Times New Roman" w:hAnsi="Times New Roman" w:cs="Times New Roman"/>
          <w:bCs/>
          <w:iCs/>
          <w:sz w:val="24"/>
          <w:szCs w:val="24"/>
        </w:rPr>
        <w:t xml:space="preserve"> - рычит со</w:t>
      </w:r>
      <w:r w:rsidRPr="00401901">
        <w:rPr>
          <w:rFonts w:ascii="Times New Roman" w:hAnsi="Times New Roman" w:cs="Times New Roman"/>
          <w:bCs/>
          <w:iCs/>
          <w:sz w:val="24"/>
          <w:szCs w:val="24"/>
        </w:rPr>
        <w:softHyphen/>
        <w:t>бака).</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После воспроизведения звукоподражания обучающиеся учатся слы</w:t>
      </w:r>
      <w:r w:rsidRPr="00401901">
        <w:rPr>
          <w:rFonts w:ascii="Times New Roman" w:hAnsi="Times New Roman" w:cs="Times New Roman"/>
          <w:bCs/>
          <w:iCs/>
          <w:sz w:val="24"/>
          <w:szCs w:val="24"/>
        </w:rPr>
        <w:softHyphen/>
        <w:t>шать этот звук в односложных и двухсложных словах, включающих данный звук и не включающих его (например, определяют, слышит</w:t>
      </w:r>
      <w:r w:rsidRPr="00401901">
        <w:rPr>
          <w:rFonts w:ascii="Times New Roman" w:hAnsi="Times New Roman" w:cs="Times New Roman"/>
          <w:bCs/>
          <w:iCs/>
          <w:sz w:val="24"/>
          <w:szCs w:val="24"/>
        </w:rPr>
        <w:softHyphen/>
        <w:t>ся ли жужжание жука в словах</w:t>
      </w:r>
      <w:r w:rsidRPr="00401901">
        <w:rPr>
          <w:rFonts w:ascii="Times New Roman" w:hAnsi="Times New Roman" w:cs="Times New Roman"/>
          <w:bCs/>
          <w:i/>
          <w:iCs/>
          <w:sz w:val="24"/>
          <w:szCs w:val="24"/>
        </w:rPr>
        <w:t xml:space="preserve"> жук, окно, пожар, мыло, жираф).</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Выделение первого и последнего звука в односложных — двух</w:t>
      </w:r>
      <w:r w:rsidRPr="00401901">
        <w:rPr>
          <w:rFonts w:ascii="Times New Roman" w:hAnsi="Times New Roman" w:cs="Times New Roman"/>
          <w:bCs/>
          <w:iCs/>
          <w:sz w:val="24"/>
          <w:szCs w:val="24"/>
        </w:rPr>
        <w:softHyphen/>
        <w:t>сложных словах, определение места звука: начало, середина, конец.</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Прежде всего обучающиеся учатся выделять первый ударный глас</w:t>
      </w:r>
      <w:r w:rsidRPr="00401901">
        <w:rPr>
          <w:rFonts w:ascii="Times New Roman" w:hAnsi="Times New Roman" w:cs="Times New Roman"/>
          <w:bCs/>
          <w:iCs/>
          <w:sz w:val="24"/>
          <w:szCs w:val="24"/>
        </w:rPr>
        <w:softHyphen/>
        <w:t>ный из слова</w:t>
      </w:r>
      <w:r w:rsidRPr="00401901">
        <w:rPr>
          <w:rFonts w:ascii="Times New Roman" w:hAnsi="Times New Roman" w:cs="Times New Roman"/>
          <w:bCs/>
          <w:i/>
          <w:iCs/>
          <w:sz w:val="24"/>
          <w:szCs w:val="24"/>
        </w:rPr>
        <w:t xml:space="preserve"> (Оля, Аня, Уля</w:t>
      </w:r>
      <w:r w:rsidRPr="00401901">
        <w:rPr>
          <w:rFonts w:ascii="Times New Roman" w:hAnsi="Times New Roman" w:cs="Times New Roman"/>
          <w:bCs/>
          <w:iCs/>
          <w:sz w:val="24"/>
          <w:szCs w:val="24"/>
        </w:rPr>
        <w:t>), далее формируется умение выделять первый согласный (не взрывной) из односложных слов (например, звук</w:t>
      </w:r>
      <w:r w:rsidRPr="00401901">
        <w:rPr>
          <w:rFonts w:ascii="Times New Roman" w:hAnsi="Times New Roman" w:cs="Times New Roman"/>
          <w:b/>
          <w:bCs/>
          <w:iCs/>
          <w:sz w:val="24"/>
          <w:szCs w:val="24"/>
        </w:rPr>
        <w:t xml:space="preserve"> м</w:t>
      </w:r>
      <w:r w:rsidRPr="00401901">
        <w:rPr>
          <w:rFonts w:ascii="Times New Roman" w:hAnsi="Times New Roman" w:cs="Times New Roman"/>
          <w:bCs/>
          <w:iCs/>
          <w:sz w:val="24"/>
          <w:szCs w:val="24"/>
        </w:rPr>
        <w:t xml:space="preserve"> в словах</w:t>
      </w:r>
      <w:r w:rsidRPr="00401901">
        <w:rPr>
          <w:rFonts w:ascii="Times New Roman" w:hAnsi="Times New Roman" w:cs="Times New Roman"/>
          <w:bCs/>
          <w:i/>
          <w:iCs/>
          <w:sz w:val="24"/>
          <w:szCs w:val="24"/>
        </w:rPr>
        <w:t xml:space="preserve"> мак, мох, мал</w:t>
      </w:r>
      <w:r w:rsidRPr="00401901">
        <w:rPr>
          <w:rFonts w:ascii="Times New Roman" w:hAnsi="Times New Roman" w:cs="Times New Roman"/>
          <w:bCs/>
          <w:iCs/>
          <w:sz w:val="24"/>
          <w:szCs w:val="24"/>
        </w:rPr>
        <w:t xml:space="preserve"> и др.).</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 дальнейшем обучающиеся учатся выделять глухой взрывной звук в конце слова</w:t>
      </w:r>
      <w:r w:rsidRPr="00401901">
        <w:rPr>
          <w:rFonts w:ascii="Times New Roman" w:hAnsi="Times New Roman" w:cs="Times New Roman"/>
          <w:bCs/>
          <w:i/>
          <w:iCs/>
          <w:sz w:val="24"/>
          <w:szCs w:val="24"/>
        </w:rPr>
        <w:t xml:space="preserve"> (кот, мак),</w:t>
      </w:r>
      <w:r w:rsidRPr="00401901">
        <w:rPr>
          <w:rFonts w:ascii="Times New Roman" w:hAnsi="Times New Roman" w:cs="Times New Roman"/>
          <w:bCs/>
          <w:iCs/>
          <w:sz w:val="24"/>
          <w:szCs w:val="24"/>
        </w:rPr>
        <w:t xml:space="preserve"> сонорный звук в конце слова</w:t>
      </w:r>
      <w:r w:rsidRPr="00401901">
        <w:rPr>
          <w:rFonts w:ascii="Times New Roman" w:hAnsi="Times New Roman" w:cs="Times New Roman"/>
          <w:bCs/>
          <w:i/>
          <w:iCs/>
          <w:sz w:val="24"/>
          <w:szCs w:val="24"/>
        </w:rPr>
        <w:t xml:space="preserve"> (дым, дом, сон, сын).</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Определение последовательности, количества и места звука в слове. Эта форма фонематического анализа является наиболее слож</w:t>
      </w:r>
      <w:r w:rsidRPr="00401901">
        <w:rPr>
          <w:rFonts w:ascii="Times New Roman" w:hAnsi="Times New Roman" w:cs="Times New Roman"/>
          <w:bCs/>
          <w:iCs/>
          <w:sz w:val="24"/>
          <w:szCs w:val="24"/>
        </w:rPr>
        <w:softHyphen/>
        <w:t>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Развитие этой формы фонематического</w:t>
      </w:r>
      <w:r w:rsidR="00406D7A" w:rsidRPr="00401901">
        <w:rPr>
          <w:rFonts w:ascii="Times New Roman" w:hAnsi="Times New Roman" w:cs="Times New Roman"/>
          <w:bCs/>
          <w:iCs/>
          <w:sz w:val="24"/>
          <w:szCs w:val="24"/>
        </w:rPr>
        <w:t xml:space="preserve"> анализа рекомендуется прово</w:t>
      </w:r>
      <w:r w:rsidRPr="00401901">
        <w:rPr>
          <w:rFonts w:ascii="Times New Roman" w:hAnsi="Times New Roman" w:cs="Times New Roman"/>
          <w:bCs/>
          <w:iCs/>
          <w:sz w:val="24"/>
          <w:szCs w:val="24"/>
        </w:rPr>
        <w:t>дить в букварный период в два этапа: развитие фонематического анализа простых односложных слов (без стечений согласных); раз</w:t>
      </w:r>
      <w:r w:rsidRPr="00401901">
        <w:rPr>
          <w:rFonts w:ascii="Times New Roman" w:hAnsi="Times New Roman" w:cs="Times New Roman"/>
          <w:bCs/>
          <w:iCs/>
          <w:sz w:val="24"/>
          <w:szCs w:val="24"/>
        </w:rPr>
        <w:softHyphen/>
        <w:t>витие фонематического анализа двух-трехсложных слов.</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Развитие фонематического анализа односложных слов необхо</w:t>
      </w:r>
      <w:r w:rsidRPr="00401901">
        <w:rPr>
          <w:rFonts w:ascii="Times New Roman" w:hAnsi="Times New Roman" w:cs="Times New Roman"/>
          <w:bCs/>
          <w:iCs/>
          <w:sz w:val="24"/>
          <w:szCs w:val="24"/>
        </w:rPr>
        <w:softHyphen/>
        <w:t>димо проводить с учетом поэтапного формирования умственных действий (П. Я. Гальперин, Д. Б. Эльконин): а) выполнение дей</w:t>
      </w:r>
      <w:r w:rsidRPr="00401901">
        <w:rPr>
          <w:rFonts w:ascii="Times New Roman" w:hAnsi="Times New Roman" w:cs="Times New Roman"/>
          <w:bCs/>
          <w:iCs/>
          <w:sz w:val="24"/>
          <w:szCs w:val="24"/>
        </w:rPr>
        <w:softHyphen/>
        <w:t>ствия фонематического анализа с опорой на внешние действия (гра</w:t>
      </w:r>
      <w:r w:rsidRPr="00401901">
        <w:rPr>
          <w:rFonts w:ascii="Times New Roman" w:hAnsi="Times New Roman" w:cs="Times New Roman"/>
          <w:bCs/>
          <w:iCs/>
          <w:sz w:val="24"/>
          <w:szCs w:val="24"/>
        </w:rPr>
        <w:softHyphen/>
        <w:t>фические схемы и фишки); б) выполнение действия фонематичес</w:t>
      </w:r>
      <w:r w:rsidRPr="00401901">
        <w:rPr>
          <w:rFonts w:ascii="Times New Roman" w:hAnsi="Times New Roman" w:cs="Times New Roman"/>
          <w:bCs/>
          <w:iCs/>
          <w:sz w:val="24"/>
          <w:szCs w:val="24"/>
        </w:rPr>
        <w:softHyphen/>
        <w:t>кого анализа в речевом плане; в) анализ звукового состава слова по представлению.</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На первом этапе предполагается использование картинок, гото</w:t>
      </w:r>
      <w:r w:rsidRPr="00401901">
        <w:rPr>
          <w:rFonts w:ascii="Times New Roman" w:hAnsi="Times New Roman" w:cs="Times New Roman"/>
          <w:bCs/>
          <w:iCs/>
          <w:sz w:val="24"/>
          <w:szCs w:val="24"/>
        </w:rPr>
        <w:softHyphen/>
        <w:t>вой графической схемы, фишек. Анализируя хорошо знакомые сло</w:t>
      </w:r>
      <w:r w:rsidRPr="00401901">
        <w:rPr>
          <w:rFonts w:ascii="Times New Roman" w:hAnsi="Times New Roman" w:cs="Times New Roman"/>
          <w:bCs/>
          <w:iCs/>
          <w:sz w:val="24"/>
          <w:szCs w:val="24"/>
        </w:rPr>
        <w:softHyphen/>
        <w:t>ва (например,</w:t>
      </w:r>
      <w:r w:rsidRPr="00401901">
        <w:rPr>
          <w:rFonts w:ascii="Times New Roman" w:hAnsi="Times New Roman" w:cs="Times New Roman"/>
          <w:bCs/>
          <w:i/>
          <w:iCs/>
          <w:sz w:val="24"/>
          <w:szCs w:val="24"/>
        </w:rPr>
        <w:t xml:space="preserve"> ум, ах, мак, дом),</w:t>
      </w:r>
      <w:r w:rsidRPr="00401901">
        <w:rPr>
          <w:rFonts w:ascii="Times New Roman" w:hAnsi="Times New Roman" w:cs="Times New Roman"/>
          <w:bCs/>
          <w:iCs/>
          <w:sz w:val="24"/>
          <w:szCs w:val="24"/>
        </w:rPr>
        <w:t xml:space="preserve"> обучающиеся последовательно выделяют зву</w:t>
      </w:r>
      <w:r w:rsidRPr="00401901">
        <w:rPr>
          <w:rFonts w:ascii="Times New Roman" w:hAnsi="Times New Roman" w:cs="Times New Roman"/>
          <w:bCs/>
          <w:iCs/>
          <w:sz w:val="24"/>
          <w:szCs w:val="24"/>
        </w:rPr>
        <w:softHyphen/>
        <w:t>ки и закрывают клеточки фишками.</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На третьем этапе обучающиеся выполняют задание на фонематический анализ в умственном плане (например, выбирают картинки, в на</w:t>
      </w:r>
      <w:r w:rsidRPr="00401901">
        <w:rPr>
          <w:rFonts w:ascii="Times New Roman" w:hAnsi="Times New Roman" w:cs="Times New Roman"/>
          <w:bCs/>
          <w:iCs/>
          <w:sz w:val="24"/>
          <w:szCs w:val="24"/>
        </w:rPr>
        <w:softHyphen/>
        <w:t>звании которых 3 звука, подбирают слова, в которых 3 звука).</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В процессе анализа звукослоговой структуры двух-трехсложных слов обучающиеся знакомятся с понятием</w:t>
      </w:r>
      <w:r w:rsidRPr="00401901">
        <w:rPr>
          <w:rFonts w:ascii="Times New Roman" w:hAnsi="Times New Roman" w:cs="Times New Roman"/>
          <w:bCs/>
          <w:i/>
          <w:iCs/>
          <w:sz w:val="24"/>
          <w:szCs w:val="24"/>
        </w:rPr>
        <w:t xml:space="preserve"> слог</w:t>
      </w:r>
      <w:r w:rsidRPr="00401901">
        <w:rPr>
          <w:rFonts w:ascii="Times New Roman" w:hAnsi="Times New Roman" w:cs="Times New Roman"/>
          <w:bCs/>
          <w:iCs/>
          <w:sz w:val="24"/>
          <w:szCs w:val="24"/>
        </w:rPr>
        <w:t>, со слоговым составом слова, анализируют звуковую структуру более сложных слов, усваи</w:t>
      </w:r>
      <w:r w:rsidRPr="00401901">
        <w:rPr>
          <w:rFonts w:ascii="Times New Roman" w:hAnsi="Times New Roman" w:cs="Times New Roman"/>
          <w:bCs/>
          <w:iCs/>
          <w:sz w:val="24"/>
          <w:szCs w:val="24"/>
        </w:rPr>
        <w:softHyphen/>
        <w:t>вают слогообразующую роль гласных.</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Фонематический анализ двух-трехсложных слов проводится па</w:t>
      </w:r>
      <w:r w:rsidRPr="00401901">
        <w:rPr>
          <w:rFonts w:ascii="Times New Roman" w:hAnsi="Times New Roman" w:cs="Times New Roman"/>
          <w:bCs/>
          <w:iCs/>
          <w:sz w:val="24"/>
          <w:szCs w:val="24"/>
        </w:rPr>
        <w:softHyphen/>
        <w:t>раллельно по следам слогового анализа.</w:t>
      </w:r>
    </w:p>
    <w:p w:rsidR="004265E4" w:rsidRPr="00401901" w:rsidRDefault="004265E4" w:rsidP="00E21B36">
      <w:pPr>
        <w:pStyle w:val="af"/>
        <w:spacing w:line="360" w:lineRule="auto"/>
        <w:ind w:firstLine="709"/>
        <w:rPr>
          <w:rFonts w:ascii="Times New Roman" w:hAnsi="Times New Roman" w:cs="Times New Roman"/>
          <w:bCs/>
          <w:i/>
          <w:iCs/>
          <w:sz w:val="24"/>
          <w:szCs w:val="24"/>
        </w:rPr>
      </w:pPr>
      <w:r w:rsidRPr="00401901">
        <w:rPr>
          <w:rFonts w:ascii="Times New Roman" w:hAnsi="Times New Roman" w:cs="Times New Roman"/>
          <w:bCs/>
          <w:iCs/>
          <w:sz w:val="24"/>
          <w:szCs w:val="24"/>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w:t>
      </w:r>
      <w:r w:rsidRPr="00401901">
        <w:rPr>
          <w:rFonts w:ascii="Times New Roman" w:hAnsi="Times New Roman" w:cs="Times New Roman"/>
          <w:bCs/>
          <w:i/>
          <w:iCs/>
          <w:sz w:val="24"/>
          <w:szCs w:val="24"/>
        </w:rPr>
        <w:t xml:space="preserve"> мама, муха; </w:t>
      </w:r>
      <w:r w:rsidRPr="00401901">
        <w:rPr>
          <w:rFonts w:ascii="Times New Roman" w:hAnsi="Times New Roman" w:cs="Times New Roman"/>
          <w:bCs/>
          <w:iCs/>
          <w:sz w:val="24"/>
          <w:szCs w:val="24"/>
        </w:rPr>
        <w:t>слова типа</w:t>
      </w:r>
      <w:r w:rsidRPr="00401901">
        <w:rPr>
          <w:rFonts w:ascii="Times New Roman" w:hAnsi="Times New Roman" w:cs="Times New Roman"/>
          <w:bCs/>
          <w:i/>
          <w:iCs/>
          <w:sz w:val="24"/>
          <w:szCs w:val="24"/>
        </w:rPr>
        <w:t xml:space="preserve"> сахар, каток;</w:t>
      </w:r>
      <w:r w:rsidRPr="00401901">
        <w:rPr>
          <w:rFonts w:ascii="Times New Roman" w:hAnsi="Times New Roman" w:cs="Times New Roman"/>
          <w:bCs/>
          <w:iCs/>
          <w:sz w:val="24"/>
          <w:szCs w:val="24"/>
        </w:rPr>
        <w:t>слова со стечением согласных в середине слова</w:t>
      </w:r>
      <w:r w:rsidRPr="00401901">
        <w:rPr>
          <w:rFonts w:ascii="Times New Roman" w:hAnsi="Times New Roman" w:cs="Times New Roman"/>
          <w:bCs/>
          <w:i/>
          <w:iCs/>
          <w:sz w:val="24"/>
          <w:szCs w:val="24"/>
        </w:rPr>
        <w:t xml:space="preserve"> (мурка, кошка);</w:t>
      </w:r>
      <w:r w:rsidRPr="00401901">
        <w:rPr>
          <w:rFonts w:ascii="Times New Roman" w:hAnsi="Times New Roman" w:cs="Times New Roman"/>
          <w:bCs/>
          <w:iCs/>
          <w:sz w:val="24"/>
          <w:szCs w:val="24"/>
        </w:rPr>
        <w:t>односложные слова со стечением согласных в начале слова</w:t>
      </w:r>
      <w:r w:rsidRPr="00401901">
        <w:rPr>
          <w:rFonts w:ascii="Times New Roman" w:hAnsi="Times New Roman" w:cs="Times New Roman"/>
          <w:bCs/>
          <w:i/>
          <w:iCs/>
          <w:sz w:val="24"/>
          <w:szCs w:val="24"/>
        </w:rPr>
        <w:t xml:space="preserve"> (двор, стол);</w:t>
      </w:r>
      <w:r w:rsidRPr="00401901">
        <w:rPr>
          <w:rFonts w:ascii="Times New Roman" w:hAnsi="Times New Roman" w:cs="Times New Roman"/>
          <w:bCs/>
          <w:iCs/>
          <w:sz w:val="24"/>
          <w:szCs w:val="24"/>
        </w:rPr>
        <w:t>односложные слова со стечением согласных в конце слова</w:t>
      </w:r>
      <w:r w:rsidRPr="00401901">
        <w:rPr>
          <w:rFonts w:ascii="Times New Roman" w:hAnsi="Times New Roman" w:cs="Times New Roman"/>
          <w:bCs/>
          <w:i/>
          <w:iCs/>
          <w:sz w:val="24"/>
          <w:szCs w:val="24"/>
        </w:rPr>
        <w:t xml:space="preserve"> (волк, парк);</w:t>
      </w:r>
      <w:r w:rsidRPr="00401901">
        <w:rPr>
          <w:rFonts w:ascii="Times New Roman" w:hAnsi="Times New Roman" w:cs="Times New Roman"/>
          <w:bCs/>
          <w:iCs/>
          <w:sz w:val="24"/>
          <w:szCs w:val="24"/>
        </w:rPr>
        <w:t>двухсложные слова со стечением согласных в начале слова</w:t>
      </w:r>
      <w:r w:rsidRPr="00401901">
        <w:rPr>
          <w:rFonts w:ascii="Times New Roman" w:hAnsi="Times New Roman" w:cs="Times New Roman"/>
          <w:bCs/>
          <w:i/>
          <w:iCs/>
          <w:sz w:val="24"/>
          <w:szCs w:val="24"/>
        </w:rPr>
        <w:t xml:space="preserve"> (крыша). </w:t>
      </w:r>
    </w:p>
    <w:p w:rsidR="004265E4" w:rsidRPr="00401901" w:rsidRDefault="004265E4" w:rsidP="00C735C5">
      <w:pPr>
        <w:pStyle w:val="af"/>
        <w:spacing w:line="360" w:lineRule="auto"/>
        <w:ind w:firstLine="709"/>
        <w:rPr>
          <w:rFonts w:ascii="Times New Roman" w:hAnsi="Times New Roman" w:cs="Times New Roman"/>
          <w:bCs/>
          <w:iCs/>
          <w:sz w:val="24"/>
          <w:szCs w:val="24"/>
        </w:rPr>
      </w:pPr>
      <w:r w:rsidRPr="00401901">
        <w:rPr>
          <w:rFonts w:ascii="Times New Roman" w:hAnsi="Times New Roman" w:cs="Times New Roman"/>
          <w:bCs/>
          <w:iCs/>
          <w:sz w:val="24"/>
          <w:szCs w:val="24"/>
        </w:rPr>
        <w:t>Программу учебного предмета «Обучение грамоте» составляют следующие разделы:</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pacing w:val="2"/>
          <w:sz w:val="24"/>
          <w:szCs w:val="24"/>
        </w:rPr>
        <w:t>Фонетика.</w:t>
      </w:r>
      <w:r w:rsidRPr="00401901">
        <w:rPr>
          <w:rFonts w:ascii="Times New Roman" w:hAnsi="Times New Roman" w:cs="Times New Roman"/>
          <w:spacing w:val="2"/>
          <w:sz w:val="24"/>
          <w:szCs w:val="24"/>
        </w:rPr>
        <w:t xml:space="preserve">Звуки речи. Осознание единства звукового  </w:t>
      </w:r>
      <w:r w:rsidRPr="00401901">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4265E4" w:rsidRPr="00401901" w:rsidRDefault="004265E4" w:rsidP="00C735C5">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Графика.</w:t>
      </w:r>
      <w:r w:rsidRPr="00401901">
        <w:rPr>
          <w:rFonts w:ascii="Times New Roman" w:hAnsi="Times New Roman" w:cs="Times New Roman"/>
          <w:sz w:val="24"/>
          <w:szCs w:val="24"/>
        </w:rPr>
        <w:t>Различение звука и буквы: буква как знак зву</w:t>
      </w:r>
      <w:r w:rsidRPr="00401901">
        <w:rPr>
          <w:rFonts w:ascii="Times New Roman" w:hAnsi="Times New Roman" w:cs="Times New Roman"/>
          <w:spacing w:val="2"/>
          <w:sz w:val="24"/>
          <w:szCs w:val="24"/>
        </w:rPr>
        <w:t xml:space="preserve">ка. Овладение позиционным способом обозначения звуков </w:t>
      </w:r>
      <w:r w:rsidRPr="00401901">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401901">
        <w:rPr>
          <w:rFonts w:ascii="Times New Roman" w:hAnsi="Times New Roman" w:cs="Times New Roman"/>
          <w:b/>
          <w:bCs/>
          <w:i/>
          <w:iCs/>
          <w:sz w:val="24"/>
          <w:szCs w:val="24"/>
        </w:rPr>
        <w:t xml:space="preserve">е, ё, ю, я. </w:t>
      </w:r>
      <w:r w:rsidRPr="00401901">
        <w:rPr>
          <w:rFonts w:ascii="Times New Roman" w:hAnsi="Times New Roman" w:cs="Times New Roman"/>
          <w:sz w:val="24"/>
          <w:szCs w:val="24"/>
        </w:rPr>
        <w:t>Мягкий знаккак показатель мягкости предшествующего согласного звука.</w:t>
      </w:r>
    </w:p>
    <w:p w:rsidR="004265E4" w:rsidRPr="00401901" w:rsidRDefault="004265E4" w:rsidP="00C735C5">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Знакомство с русским алфавитом как последовательностью букв.</w:t>
      </w:r>
    </w:p>
    <w:p w:rsidR="004265E4" w:rsidRPr="00401901" w:rsidRDefault="004265E4" w:rsidP="00C735C5">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b/>
          <w:bCs/>
          <w:i/>
          <w:spacing w:val="-2"/>
          <w:sz w:val="24"/>
          <w:szCs w:val="24"/>
        </w:rPr>
        <w:t>Чтение.</w:t>
      </w:r>
      <w:r w:rsidRPr="00401901">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401901">
        <w:rPr>
          <w:rFonts w:ascii="Times New Roman" w:hAnsi="Times New Roman" w:cs="Times New Roman"/>
          <w:spacing w:val="2"/>
          <w:sz w:val="24"/>
          <w:szCs w:val="24"/>
        </w:rPr>
        <w:t xml:space="preserve">ющей индивидуальному темпу обучающегося. Осознанное чтение </w:t>
      </w:r>
      <w:r w:rsidRPr="00401901">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265E4" w:rsidRPr="00401901" w:rsidRDefault="004265E4" w:rsidP="00C735C5">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Знакомство с орфоэпическим чтением (при переходе к чте</w:t>
      </w:r>
      <w:r w:rsidRPr="00401901">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Письмо.</w:t>
      </w:r>
      <w:r w:rsidRPr="00401901">
        <w:rPr>
          <w:rFonts w:ascii="Times New Roman" w:hAnsi="Times New Roman" w:cs="Times New Roman"/>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265E4" w:rsidRPr="00401901" w:rsidRDefault="004265E4" w:rsidP="00C735C5">
      <w:pPr>
        <w:spacing w:after="0" w:line="360" w:lineRule="auto"/>
        <w:ind w:firstLine="709"/>
        <w:jc w:val="both"/>
        <w:rPr>
          <w:rFonts w:ascii="Times New Roman" w:hAnsi="Times New Roman"/>
          <w:sz w:val="24"/>
          <w:szCs w:val="24"/>
        </w:rPr>
      </w:pPr>
      <w:r w:rsidRPr="00401901">
        <w:rPr>
          <w:rFonts w:ascii="Times New Roman" w:hAnsi="Times New Roman" w:cs="Times New Roman"/>
          <w:spacing w:val="2"/>
          <w:sz w:val="24"/>
          <w:szCs w:val="24"/>
        </w:rPr>
        <w:t>Овладение начертанием письменных прописных (заглав</w:t>
      </w:r>
      <w:r w:rsidRPr="00401901">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sidRPr="00401901">
        <w:rPr>
          <w:rFonts w:ascii="Times New Roman" w:hAnsi="Times New Roman"/>
          <w:sz w:val="24"/>
          <w:szCs w:val="24"/>
        </w:rPr>
        <w:t>Проверка написанного при помощи сличения с текстом - образцом и послогового чтения написанных слов.</w:t>
      </w:r>
    </w:p>
    <w:p w:rsidR="004265E4" w:rsidRPr="00401901" w:rsidRDefault="004265E4" w:rsidP="00C735C5">
      <w:pPr>
        <w:spacing w:after="0" w:line="360" w:lineRule="auto"/>
        <w:ind w:firstLine="709"/>
        <w:jc w:val="both"/>
        <w:rPr>
          <w:rFonts w:ascii="Times New Roman" w:hAnsi="Times New Roman"/>
          <w:sz w:val="24"/>
          <w:szCs w:val="24"/>
        </w:rPr>
      </w:pPr>
      <w:r w:rsidRPr="00401901">
        <w:rPr>
          <w:rFonts w:ascii="Times New Roman" w:hAnsi="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4503C" w:rsidRPr="00401901" w:rsidRDefault="0084503C" w:rsidP="00C735C5">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Слово и предложение.</w:t>
      </w:r>
      <w:r w:rsidRPr="00401901">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4265E4" w:rsidRPr="00401901" w:rsidRDefault="004265E4" w:rsidP="00C735C5">
      <w:pPr>
        <w:spacing w:after="0" w:line="360" w:lineRule="auto"/>
        <w:ind w:firstLine="709"/>
        <w:jc w:val="both"/>
        <w:rPr>
          <w:rFonts w:ascii="Times New Roman" w:hAnsi="Times New Roman"/>
          <w:sz w:val="24"/>
          <w:szCs w:val="24"/>
        </w:rPr>
      </w:pPr>
      <w:r w:rsidRPr="00401901">
        <w:rPr>
          <w:rFonts w:ascii="Times New Roman" w:hAnsi="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pacing w:val="-2"/>
          <w:sz w:val="24"/>
          <w:szCs w:val="24"/>
        </w:rPr>
        <w:t>Орфография.</w:t>
      </w:r>
      <w:r w:rsidRPr="00401901">
        <w:rPr>
          <w:rFonts w:ascii="Times New Roman" w:hAnsi="Times New Roman" w:cs="Times New Roman"/>
          <w:spacing w:val="-2"/>
          <w:sz w:val="24"/>
          <w:szCs w:val="24"/>
        </w:rPr>
        <w:t>Знакомство с правилами правописания и их</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применение:</w:t>
      </w:r>
    </w:p>
    <w:p w:rsidR="004265E4" w:rsidRPr="00401901" w:rsidRDefault="004265E4" w:rsidP="00C735C5">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раздельное написание слов;</w:t>
      </w:r>
    </w:p>
    <w:p w:rsidR="004265E4" w:rsidRPr="00401901" w:rsidRDefault="004265E4" w:rsidP="00C735C5">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обозначение гласных после шипящих (</w:t>
      </w:r>
      <w:r w:rsidRPr="00401901">
        <w:rPr>
          <w:rFonts w:ascii="Times New Roman" w:hAnsi="Times New Roman" w:cs="Times New Roman"/>
          <w:b/>
          <w:bCs/>
          <w:i/>
          <w:iCs/>
          <w:sz w:val="24"/>
          <w:szCs w:val="24"/>
        </w:rPr>
        <w:t>ча</w:t>
      </w:r>
      <w:r w:rsidRPr="00401901">
        <w:rPr>
          <w:rFonts w:ascii="Times New Roman" w:hAnsi="Times New Roman" w:cs="Times New Roman"/>
          <w:b/>
          <w:bCs/>
          <w:sz w:val="24"/>
          <w:szCs w:val="24"/>
        </w:rPr>
        <w:t>-</w:t>
      </w:r>
      <w:r w:rsidRPr="00401901">
        <w:rPr>
          <w:rFonts w:ascii="Times New Roman" w:hAnsi="Times New Roman" w:cs="Times New Roman"/>
          <w:b/>
          <w:bCs/>
          <w:i/>
          <w:iCs/>
          <w:sz w:val="24"/>
          <w:szCs w:val="24"/>
        </w:rPr>
        <w:t>ща</w:t>
      </w:r>
      <w:r w:rsidRPr="00401901">
        <w:rPr>
          <w:rFonts w:ascii="Times New Roman" w:hAnsi="Times New Roman" w:cs="Times New Roman"/>
          <w:b/>
          <w:bCs/>
          <w:sz w:val="24"/>
          <w:szCs w:val="24"/>
        </w:rPr>
        <w:t xml:space="preserve">, </w:t>
      </w:r>
      <w:r w:rsidRPr="00401901">
        <w:rPr>
          <w:rFonts w:ascii="Times New Roman" w:hAnsi="Times New Roman" w:cs="Times New Roman"/>
          <w:b/>
          <w:bCs/>
          <w:i/>
          <w:iCs/>
          <w:sz w:val="24"/>
          <w:szCs w:val="24"/>
        </w:rPr>
        <w:t>чу</w:t>
      </w:r>
      <w:r w:rsidRPr="00401901">
        <w:rPr>
          <w:rFonts w:ascii="Times New Roman" w:hAnsi="Times New Roman" w:cs="Times New Roman"/>
          <w:b/>
          <w:bCs/>
          <w:sz w:val="24"/>
          <w:szCs w:val="24"/>
        </w:rPr>
        <w:t>-</w:t>
      </w:r>
      <w:r w:rsidRPr="00401901">
        <w:rPr>
          <w:rFonts w:ascii="Times New Roman" w:hAnsi="Times New Roman" w:cs="Times New Roman"/>
          <w:b/>
          <w:bCs/>
          <w:i/>
          <w:iCs/>
          <w:sz w:val="24"/>
          <w:szCs w:val="24"/>
        </w:rPr>
        <w:t>щу</w:t>
      </w:r>
      <w:r w:rsidRPr="00401901">
        <w:rPr>
          <w:rFonts w:ascii="Times New Roman" w:hAnsi="Times New Roman" w:cs="Times New Roman"/>
          <w:b/>
          <w:bCs/>
          <w:sz w:val="24"/>
          <w:szCs w:val="24"/>
        </w:rPr>
        <w:t xml:space="preserve">, </w:t>
      </w:r>
      <w:r w:rsidRPr="00401901">
        <w:rPr>
          <w:rFonts w:ascii="Times New Roman" w:hAnsi="Times New Roman" w:cs="Times New Roman"/>
          <w:b/>
          <w:bCs/>
          <w:i/>
          <w:iCs/>
          <w:sz w:val="24"/>
          <w:szCs w:val="24"/>
        </w:rPr>
        <w:t>жи</w:t>
      </w:r>
      <w:r w:rsidRPr="00401901">
        <w:rPr>
          <w:rFonts w:ascii="Times New Roman" w:hAnsi="Times New Roman" w:cs="Times New Roman"/>
          <w:b/>
          <w:bCs/>
          <w:sz w:val="24"/>
          <w:szCs w:val="24"/>
        </w:rPr>
        <w:t>-</w:t>
      </w:r>
      <w:r w:rsidRPr="00401901">
        <w:rPr>
          <w:rFonts w:ascii="Times New Roman" w:hAnsi="Times New Roman" w:cs="Times New Roman"/>
          <w:b/>
          <w:bCs/>
          <w:i/>
          <w:iCs/>
          <w:sz w:val="24"/>
          <w:szCs w:val="24"/>
        </w:rPr>
        <w:t>ши</w:t>
      </w:r>
      <w:r w:rsidRPr="00401901">
        <w:rPr>
          <w:rFonts w:ascii="Times New Roman" w:hAnsi="Times New Roman" w:cs="Times New Roman"/>
          <w:sz w:val="24"/>
          <w:szCs w:val="24"/>
        </w:rPr>
        <w:t>);</w:t>
      </w:r>
    </w:p>
    <w:p w:rsidR="004265E4" w:rsidRPr="00401901" w:rsidRDefault="004265E4" w:rsidP="00C735C5">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прописная (заглавная) буква в начале предложения, в именах</w:t>
      </w:r>
      <w:r w:rsidRPr="00401901">
        <w:rPr>
          <w:rFonts w:ascii="Times New Roman" w:hAnsi="Times New Roman" w:cs="Times New Roman"/>
          <w:sz w:val="24"/>
          <w:szCs w:val="24"/>
        </w:rPr>
        <w:t>собственных;</w:t>
      </w:r>
    </w:p>
    <w:p w:rsidR="004265E4" w:rsidRPr="00401901" w:rsidRDefault="004265E4" w:rsidP="00C735C5">
      <w:pPr>
        <w:pStyle w:val="af0"/>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перенос слов по слогам без стечения согласных;</w:t>
      </w:r>
    </w:p>
    <w:p w:rsidR="004265E4" w:rsidRPr="00401901" w:rsidRDefault="004265E4" w:rsidP="00C735C5">
      <w:pPr>
        <w:pStyle w:val="af0"/>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 знаки препинания в конце предложения.</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Развитие речи.</w:t>
      </w:r>
      <w:r w:rsidRPr="00401901">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i/>
          <w:sz w:val="24"/>
          <w:szCs w:val="24"/>
        </w:rPr>
        <w:t>Предметные результаты</w:t>
      </w:r>
      <w:r w:rsidRPr="00401901">
        <w:rPr>
          <w:rFonts w:ascii="Times New Roman" w:hAnsi="Times New Roman" w:cs="Times New Roman"/>
          <w:sz w:val="24"/>
          <w:szCs w:val="24"/>
        </w:rPr>
        <w:t xml:space="preserve"> освоения программы учебного предмета «Обучение грамоте»:</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развитие функций фонематической системы (по В.К. Орфинской);</w:t>
      </w:r>
    </w:p>
    <w:p w:rsidR="004265E4" w:rsidRPr="00401901" w:rsidRDefault="004265E4" w:rsidP="00C735C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развитие базовых высших психических функций, обеспечивающих процессы чтения и письма;</w:t>
      </w:r>
    </w:p>
    <w:p w:rsidR="004265E4" w:rsidRPr="00401901" w:rsidRDefault="004265E4" w:rsidP="00C735C5">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kern w:val="2"/>
          <w:sz w:val="24"/>
          <w:szCs w:val="24"/>
        </w:rPr>
        <w:t>- умение различать понятия «предложение», «слово», «слог», «звук»;</w:t>
      </w:r>
    </w:p>
    <w:p w:rsidR="004265E4" w:rsidRPr="00401901" w:rsidRDefault="004265E4" w:rsidP="00C735C5">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умение анализировать структуру простого предложения и слова;</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kern w:val="2"/>
          <w:sz w:val="24"/>
          <w:szCs w:val="24"/>
        </w:rPr>
        <w:t>- знание русского алфавита;</w:t>
      </w:r>
    </w:p>
    <w:p w:rsidR="004265E4" w:rsidRPr="00401901" w:rsidRDefault="004265E4" w:rsidP="00C735C5">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умение различать зрительные образы букв;</w:t>
      </w:r>
    </w:p>
    <w:p w:rsidR="004265E4" w:rsidRPr="00401901" w:rsidRDefault="004265E4" w:rsidP="00C735C5">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усвоение гигиенических требований при письме;</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-умение графически правильновоспроизведить зрительные образы букв и слов, простые предложения;</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xml:space="preserve">- </w:t>
      </w:r>
      <w:r w:rsidRPr="00401901">
        <w:rPr>
          <w:rFonts w:ascii="Times New Roman" w:hAnsi="Times New Roman" w:cs="Times New Roman"/>
          <w:sz w:val="24"/>
          <w:szCs w:val="24"/>
        </w:rPr>
        <w:t>овладение разборчивым, аккуратным почерком;</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первоначальное овладение навыком письма;</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овладениепослоговым чтением, правильным пониманием читаемых слов, предложений, текстов;</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овладение языковыми обобщениями (фонематическими, морфологическими, синтаксическими);</w:t>
      </w:r>
    </w:p>
    <w:p w:rsidR="004265E4" w:rsidRPr="00401901" w:rsidRDefault="004265E4" w:rsidP="00C735C5">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овладение предпосылками для формирования навыков орфографически грамотного письма.</w:t>
      </w:r>
    </w:p>
    <w:p w:rsidR="004265E4" w:rsidRPr="00401901" w:rsidRDefault="004265E4" w:rsidP="0057446E">
      <w:pPr>
        <w:pStyle w:val="af"/>
        <w:spacing w:line="360" w:lineRule="auto"/>
        <w:ind w:firstLine="0"/>
        <w:jc w:val="center"/>
        <w:rPr>
          <w:rFonts w:ascii="Times New Roman" w:hAnsi="Times New Roman" w:cs="Times New Roman"/>
          <w:b/>
          <w:i/>
          <w:sz w:val="24"/>
          <w:szCs w:val="24"/>
        </w:rPr>
      </w:pPr>
      <w:r w:rsidRPr="00401901">
        <w:rPr>
          <w:rFonts w:ascii="Times New Roman" w:hAnsi="Times New Roman" w:cs="Times New Roman"/>
          <w:b/>
          <w:i/>
          <w:sz w:val="24"/>
          <w:szCs w:val="24"/>
        </w:rPr>
        <w:t>Б) Русский язык</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w:t>
      </w:r>
      <w:r w:rsidRPr="00401901">
        <w:rPr>
          <w:rFonts w:ascii="Times New Roman" w:hAnsi="Times New Roman" w:cs="Times New Roman"/>
          <w:sz w:val="24"/>
          <w:szCs w:val="24"/>
        </w:rPr>
        <w:softHyphen/>
        <w:t>ке.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Процесс усвоения отдельных грамматических тем осуществляется в следующей последовательности: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2. установление связи грамматического или лексического значения со звуковым образом морфемы (например, значение орудийности с флексиями</w:t>
      </w:r>
      <w:r w:rsidRPr="00401901">
        <w:rPr>
          <w:rFonts w:ascii="Times New Roman" w:hAnsi="Times New Roman" w:cs="Times New Roman"/>
          <w:b/>
          <w:bCs/>
          <w:sz w:val="24"/>
          <w:szCs w:val="24"/>
        </w:rPr>
        <w:t>-ом, -ой</w:t>
      </w:r>
      <w:r w:rsidRPr="00401901">
        <w:rPr>
          <w:rFonts w:ascii="Times New Roman" w:hAnsi="Times New Roman" w:cs="Times New Roman"/>
          <w:sz w:val="24"/>
          <w:szCs w:val="24"/>
        </w:rPr>
        <w:t xml:space="preserve"> и др.);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3. закрепление практических навыков использования грамматичес</w:t>
      </w:r>
      <w:r w:rsidRPr="00401901">
        <w:rPr>
          <w:rFonts w:ascii="Times New Roman" w:hAnsi="Times New Roman" w:cs="Times New Roman"/>
          <w:sz w:val="24"/>
          <w:szCs w:val="24"/>
        </w:rPr>
        <w:softHyphen/>
        <w:t>кой формы в экспрессивной речи (на основе аналогии, практичес</w:t>
      </w:r>
      <w:r w:rsidRPr="00401901">
        <w:rPr>
          <w:rFonts w:ascii="Times New Roman" w:hAnsi="Times New Roman" w:cs="Times New Roman"/>
          <w:sz w:val="24"/>
          <w:szCs w:val="24"/>
        </w:rPr>
        <w:softHyphen/>
        <w:t>кого обобщения);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5. закрепление грамматических закономерностей в письменной речи, осознание орфограмм.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w:t>
      </w:r>
      <w:r w:rsidR="0022257C" w:rsidRPr="00401901">
        <w:rPr>
          <w:rFonts w:ascii="Times New Roman" w:hAnsi="Times New Roman" w:cs="Times New Roman"/>
          <w:sz w:val="24"/>
          <w:szCs w:val="24"/>
        </w:rPr>
        <w:t>ыку общеобразовательной организации</w:t>
      </w:r>
      <w:r w:rsidRPr="00401901">
        <w:rPr>
          <w:rFonts w:ascii="Times New Roman" w:hAnsi="Times New Roman" w:cs="Times New Roman"/>
          <w:sz w:val="24"/>
          <w:szCs w:val="24"/>
        </w:rPr>
        <w:t xml:space="preserve"> и обеспечивает возможность перехода обучающихся  с ТНР в общеобразовательную</w:t>
      </w:r>
      <w:r w:rsidR="0022257C" w:rsidRPr="00401901">
        <w:rPr>
          <w:rFonts w:ascii="Times New Roman" w:hAnsi="Times New Roman" w:cs="Times New Roman"/>
          <w:sz w:val="24"/>
          <w:szCs w:val="24"/>
        </w:rPr>
        <w:t xml:space="preserve"> организацию</w:t>
      </w:r>
      <w:r w:rsidRPr="00401901">
        <w:rPr>
          <w:rFonts w:ascii="Times New Roman" w:hAnsi="Times New Roman" w:cs="Times New Roman"/>
          <w:sz w:val="24"/>
          <w:szCs w:val="24"/>
        </w:rPr>
        <w:t>. Учитывая особенности обучающихся с ТНР  отдельно выделяется раздел «Чистописание».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Распределение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развития и подготовленности обучающихся с ТНР к усвоению АООП НОО.</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Большое внимание при обучении русскому языку обучающихся с ТНР должно быть уделено повторению. Повторение изучен</w:t>
      </w:r>
      <w:r w:rsidRPr="00401901">
        <w:rPr>
          <w:rFonts w:ascii="Times New Roman" w:hAnsi="Times New Roman" w:cs="Times New Roman"/>
          <w:sz w:val="24"/>
          <w:szCs w:val="24"/>
        </w:rPr>
        <w:softHyphen/>
        <w:t>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программе выделяется определенное количество часов на повто</w:t>
      </w:r>
      <w:r w:rsidRPr="00401901">
        <w:rPr>
          <w:rFonts w:ascii="Times New Roman" w:hAnsi="Times New Roman" w:cs="Times New Roman"/>
          <w:sz w:val="24"/>
          <w:szCs w:val="24"/>
        </w:rPr>
        <w:softHyphen/>
        <w:t>рение в начале года и итоговое. Повторение в начале учебного года проводится на специальных уроках.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начале учебного года важно не просто восстановить получен</w:t>
      </w:r>
      <w:r w:rsidRPr="00401901">
        <w:rPr>
          <w:rFonts w:ascii="Times New Roman" w:hAnsi="Times New Roman" w:cs="Times New Roman"/>
          <w:sz w:val="24"/>
          <w:szCs w:val="24"/>
        </w:rPr>
        <w:softHyphen/>
        <w:t>ные ранее знания, а углубить их и систематизировать. При плани</w:t>
      </w:r>
      <w:r w:rsidRPr="00401901">
        <w:rPr>
          <w:rFonts w:ascii="Times New Roman" w:hAnsi="Times New Roman" w:cs="Times New Roman"/>
          <w:sz w:val="24"/>
          <w:szCs w:val="24"/>
        </w:rPr>
        <w:softHyphen/>
        <w:t>ровании материала для повторения следует учитывать состояние знаний, умений и навыков, уровень развития речи обучающихся, ори</w:t>
      </w:r>
      <w:r w:rsidRPr="00401901">
        <w:rPr>
          <w:rFonts w:ascii="Times New Roman" w:hAnsi="Times New Roman" w:cs="Times New Roman"/>
          <w:sz w:val="24"/>
          <w:szCs w:val="24"/>
        </w:rPr>
        <w:softHyphen/>
        <w:t>ентируясь при этом на изучение новых тем. При повторении грамматико-орфографических тем учитель закрепляет умения и навы</w:t>
      </w:r>
      <w:r w:rsidRPr="00401901">
        <w:rPr>
          <w:rFonts w:ascii="Times New Roman" w:hAnsi="Times New Roman" w:cs="Times New Roman"/>
          <w:sz w:val="24"/>
          <w:szCs w:val="24"/>
        </w:rPr>
        <w:softHyphen/>
        <w:t>ки в упражнениях на новом, более сложном речевом материале, ис</w:t>
      </w:r>
      <w:r w:rsidRPr="00401901">
        <w:rPr>
          <w:rFonts w:ascii="Times New Roman" w:hAnsi="Times New Roman" w:cs="Times New Roman"/>
          <w:sz w:val="24"/>
          <w:szCs w:val="24"/>
        </w:rPr>
        <w:softHyphen/>
        <w:t>пользует новые методы и приемы, уделяет больше внимания творческим и самостоятельным работам обучающихся. Программой оп</w:t>
      </w:r>
      <w:r w:rsidRPr="00401901">
        <w:rPr>
          <w:rFonts w:ascii="Times New Roman" w:hAnsi="Times New Roman" w:cs="Times New Roman"/>
          <w:sz w:val="24"/>
          <w:szCs w:val="24"/>
        </w:rPr>
        <w:softHyphen/>
        <w:t>ределяется перечень тем для повторения. На итоговое повторение в конце учебного года также отводятся специальные уроки.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Итоговое повторение является эффективным только в том слу</w:t>
      </w:r>
      <w:r w:rsidRPr="00401901">
        <w:rPr>
          <w:rFonts w:ascii="Times New Roman" w:hAnsi="Times New Roman" w:cs="Times New Roman"/>
          <w:sz w:val="24"/>
          <w:szCs w:val="24"/>
        </w:rPr>
        <w:softHyphen/>
        <w:t>чае, если учитель в течение учебного года уделяет серьезное вни</w:t>
      </w:r>
      <w:r w:rsidRPr="00401901">
        <w:rPr>
          <w:rFonts w:ascii="Times New Roman" w:hAnsi="Times New Roman" w:cs="Times New Roman"/>
          <w:sz w:val="24"/>
          <w:szCs w:val="24"/>
        </w:rPr>
        <w:softHyphen/>
        <w:t>мание текущему и тематическому повторению. При планировании материала для повторения учитель ставит следующие задачи: углу</w:t>
      </w:r>
      <w:r w:rsidRPr="00401901">
        <w:rPr>
          <w:rFonts w:ascii="Times New Roman" w:hAnsi="Times New Roman" w:cs="Times New Roman"/>
          <w:sz w:val="24"/>
          <w:szCs w:val="24"/>
        </w:rPr>
        <w:softHyphen/>
        <w:t>бить, обобщить и систематизировать знания, ликвидировать пробе</w:t>
      </w:r>
      <w:r w:rsidRPr="00401901">
        <w:rPr>
          <w:rFonts w:ascii="Times New Roman" w:hAnsi="Times New Roman" w:cs="Times New Roman"/>
          <w:sz w:val="24"/>
          <w:szCs w:val="24"/>
        </w:rPr>
        <w:softHyphen/>
        <w:t>лы в знаниях по конкретной теме, закрепить правильные речевые навыки обучающихся.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Фонетика и орфоэпия. Графика. Орфография.</w:t>
      </w:r>
      <w:r w:rsidRPr="00401901">
        <w:rPr>
          <w:rFonts w:ascii="Times New Roman" w:hAnsi="Times New Roman" w:cs="Times New Roman"/>
          <w:bCs/>
          <w:sz w:val="24"/>
          <w:szCs w:val="24"/>
        </w:rPr>
        <w:t>В</w:t>
      </w:r>
      <w:r w:rsidRPr="00401901">
        <w:rPr>
          <w:rFonts w:ascii="Times New Roman" w:hAnsi="Times New Roman" w:cs="Times New Roman"/>
          <w:sz w:val="24"/>
          <w:szCs w:val="24"/>
        </w:rPr>
        <w:t xml:space="preserve"> связи с особенностями нарушений устной и письменной речи обучающихся с ТНР большое внимание уделяется данным разделам.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Работа по развитию фонематических процессов восприятия, ана</w:t>
      </w:r>
      <w:r w:rsidRPr="00401901">
        <w:rPr>
          <w:rFonts w:ascii="Times New Roman" w:hAnsi="Times New Roman" w:cs="Times New Roman"/>
          <w:sz w:val="24"/>
          <w:szCs w:val="24"/>
        </w:rPr>
        <w:softHyphen/>
        <w:t>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III и IV классах обучающиеся закрепляют навыки дифферен</w:t>
      </w:r>
      <w:r w:rsidRPr="00401901">
        <w:rPr>
          <w:rFonts w:ascii="Times New Roman" w:hAnsi="Times New Roman" w:cs="Times New Roman"/>
          <w:sz w:val="24"/>
          <w:szCs w:val="24"/>
        </w:rPr>
        <w:softHyphen/>
        <w:t>циации звуков, фонематического анализа и синтеза на все более усложняющемся речевом материале, знакомятся с некоторыми осо</w:t>
      </w:r>
      <w:r w:rsidRPr="00401901">
        <w:rPr>
          <w:rFonts w:ascii="Times New Roman" w:hAnsi="Times New Roman" w:cs="Times New Roman"/>
          <w:sz w:val="24"/>
          <w:szCs w:val="24"/>
        </w:rPr>
        <w:softHyphen/>
        <w:t>бенностями русской графики, с трудными случаями буквенной сим</w:t>
      </w:r>
      <w:r w:rsidRPr="00401901">
        <w:rPr>
          <w:rFonts w:ascii="Times New Roman" w:hAnsi="Times New Roman" w:cs="Times New Roman"/>
          <w:sz w:val="24"/>
          <w:szCs w:val="24"/>
        </w:rPr>
        <w:softHyphen/>
        <w:t>волики.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Большое значение уделяется закреплению этих умений и навы</w:t>
      </w:r>
      <w:r w:rsidRPr="00401901">
        <w:rPr>
          <w:rFonts w:ascii="Times New Roman" w:hAnsi="Times New Roman" w:cs="Times New Roman"/>
          <w:sz w:val="24"/>
          <w:szCs w:val="24"/>
        </w:rPr>
        <w:softHyphen/>
        <w:t>ков в письменной речи с целью коррекции дислексий и дисграфий, а также для предупреждения дизорфографии.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этой связи особо важными являются упражнения по развитию умений соотносить звуки и буквы: гласные — в ударной и безудар</w:t>
      </w:r>
      <w:r w:rsidRPr="00401901">
        <w:rPr>
          <w:rFonts w:ascii="Times New Roman" w:hAnsi="Times New Roman" w:cs="Times New Roman"/>
          <w:sz w:val="24"/>
          <w:szCs w:val="24"/>
        </w:rPr>
        <w:softHyphen/>
        <w:t>ной позиции; согласные — в различных позициях в слове (напри</w:t>
      </w:r>
      <w:r w:rsidRPr="00401901">
        <w:rPr>
          <w:rFonts w:ascii="Times New Roman" w:hAnsi="Times New Roman" w:cs="Times New Roman"/>
          <w:sz w:val="24"/>
          <w:szCs w:val="24"/>
        </w:rPr>
        <w:softHyphen/>
        <w:t>мер, согласные в конце слов и перед гласными звуками).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Сформированные у обучающихся умения дифференцировать звуки, ана</w:t>
      </w:r>
      <w:r w:rsidRPr="00401901">
        <w:rPr>
          <w:rFonts w:ascii="Times New Roman" w:hAnsi="Times New Roman" w:cs="Times New Roman"/>
          <w:sz w:val="24"/>
          <w:szCs w:val="24"/>
        </w:rPr>
        <w:softHyphen/>
        <w:t>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Так, на основе умения дифференцировать твердые и мягкие со</w:t>
      </w:r>
      <w:r w:rsidRPr="00401901">
        <w:rPr>
          <w:rFonts w:ascii="Times New Roman" w:hAnsi="Times New Roman" w:cs="Times New Roman"/>
          <w:sz w:val="24"/>
          <w:szCs w:val="24"/>
        </w:rPr>
        <w:softHyphen/>
        <w:t>гласные обучающиеся знакомятся с обозначением мягкости согласных с помощью йотированных гласных, мягкого знака, с правилами правописания</w:t>
      </w:r>
      <w:r w:rsidRPr="00401901">
        <w:rPr>
          <w:rFonts w:ascii="Times New Roman" w:hAnsi="Times New Roman" w:cs="Times New Roman"/>
          <w:b/>
          <w:bCs/>
          <w:sz w:val="24"/>
          <w:szCs w:val="24"/>
        </w:rPr>
        <w:t xml:space="preserve"> ши-жи, ча-ща, чу-щу, чк-чн</w:t>
      </w:r>
      <w:r w:rsidRPr="00401901">
        <w:rPr>
          <w:rFonts w:ascii="Times New Roman" w:hAnsi="Times New Roman" w:cs="Times New Roman"/>
          <w:sz w:val="24"/>
          <w:szCs w:val="24"/>
        </w:rPr>
        <w:t xml:space="preserve"> в словах, мягкого знака после шипящих, на конце имен существительных, правописанием мягкого знака в неопределенной форме и во 2-м лице единственно</w:t>
      </w:r>
      <w:r w:rsidRPr="00401901">
        <w:rPr>
          <w:rFonts w:ascii="Times New Roman" w:hAnsi="Times New Roman" w:cs="Times New Roman"/>
          <w:sz w:val="24"/>
          <w:szCs w:val="24"/>
        </w:rPr>
        <w:softHyphen/>
        <w:t>го числа настоящего времени глаголов.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 основе умения дифференцировать глухие и звонкие соглас</w:t>
      </w:r>
      <w:r w:rsidRPr="00401901">
        <w:rPr>
          <w:rFonts w:ascii="Times New Roman" w:hAnsi="Times New Roman" w:cs="Times New Roman"/>
          <w:sz w:val="24"/>
          <w:szCs w:val="24"/>
        </w:rPr>
        <w:softHyphen/>
        <w:t>ные обучающиеся усваивают правила правописания глухих и звонких согласных в корне слова (в конце и в середине), в приставках, в предлогах.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 основе умения дифференцировать ударные и безударные глас</w:t>
      </w:r>
      <w:r w:rsidRPr="00401901">
        <w:rPr>
          <w:rFonts w:ascii="Times New Roman" w:hAnsi="Times New Roman" w:cs="Times New Roman"/>
          <w:sz w:val="24"/>
          <w:szCs w:val="24"/>
        </w:rPr>
        <w:softHyphen/>
        <w:t>ные обучающиеся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Опора на звуковую дифференциацию необходима при изучении темы «Двойная согласная».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 учетом уровня речевого развития обучающихся и изучаемой грам</w:t>
      </w:r>
      <w:r w:rsidRPr="00401901">
        <w:rPr>
          <w:rFonts w:ascii="Times New Roman" w:hAnsi="Times New Roman" w:cs="Times New Roman"/>
          <w:sz w:val="24"/>
          <w:szCs w:val="24"/>
        </w:rPr>
        <w:softHyphen/>
        <w:t>матической темы упражнения по развитию звуко-буквенного ана</w:t>
      </w:r>
      <w:r w:rsidRPr="00401901">
        <w:rPr>
          <w:rFonts w:ascii="Times New Roman" w:hAnsi="Times New Roman" w:cs="Times New Roman"/>
          <w:sz w:val="24"/>
          <w:szCs w:val="24"/>
        </w:rPr>
        <w:softHyphen/>
        <w:t>лиза выполняются на словах, относящихся к разным частям речи.Звукослоговой и морфемный состав анализируемых слов усложня</w:t>
      </w:r>
      <w:r w:rsidRPr="00401901">
        <w:rPr>
          <w:rFonts w:ascii="Times New Roman" w:hAnsi="Times New Roman" w:cs="Times New Roman"/>
          <w:sz w:val="24"/>
          <w:szCs w:val="24"/>
        </w:rPr>
        <w:softHyphen/>
        <w:t>ется от класса к классу следующим образом: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слова, произношение которых не расходится с написанием</w:t>
      </w:r>
      <w:r w:rsidRPr="00401901">
        <w:rPr>
          <w:rFonts w:ascii="Times New Roman" w:hAnsi="Times New Roman" w:cs="Times New Roman"/>
          <w:i/>
          <w:iCs/>
          <w:sz w:val="24"/>
          <w:szCs w:val="24"/>
        </w:rPr>
        <w:t xml:space="preserve"> (мак, зонт);</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слова, произношение которых расходится с написанием, но ко</w:t>
      </w:r>
      <w:r w:rsidRPr="00401901">
        <w:rPr>
          <w:rFonts w:ascii="Times New Roman" w:hAnsi="Times New Roman" w:cs="Times New Roman"/>
          <w:sz w:val="24"/>
          <w:szCs w:val="24"/>
        </w:rPr>
        <w:softHyphen/>
        <w:t>личество звуков и букв одинаково</w:t>
      </w:r>
      <w:r w:rsidRPr="00401901">
        <w:rPr>
          <w:rFonts w:ascii="Times New Roman" w:hAnsi="Times New Roman" w:cs="Times New Roman"/>
          <w:i/>
          <w:iCs/>
          <w:sz w:val="24"/>
          <w:szCs w:val="24"/>
        </w:rPr>
        <w:t xml:space="preserve"> (дуб, кора, Москва);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слова, в которых количество звуков и букв неодинаково</w:t>
      </w:r>
      <w:r w:rsidRPr="00401901">
        <w:rPr>
          <w:rFonts w:ascii="Times New Roman" w:hAnsi="Times New Roman" w:cs="Times New Roman"/>
          <w:i/>
          <w:iCs/>
          <w:sz w:val="24"/>
          <w:szCs w:val="24"/>
        </w:rPr>
        <w:t xml:space="preserve"> (конь, пальто, местный)',</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слова с разделительным мягким знаком</w:t>
      </w:r>
      <w:r w:rsidRPr="00401901">
        <w:rPr>
          <w:rFonts w:ascii="Times New Roman" w:hAnsi="Times New Roman" w:cs="Times New Roman"/>
          <w:i/>
          <w:iCs/>
          <w:sz w:val="24"/>
          <w:szCs w:val="24"/>
        </w:rPr>
        <w:t xml:space="preserve"> (листья); </w:t>
      </w:r>
      <w:r w:rsidRPr="00401901">
        <w:rPr>
          <w:rFonts w:ascii="Times New Roman" w:hAnsi="Times New Roman" w:cs="Times New Roman"/>
          <w:sz w:val="24"/>
          <w:szCs w:val="24"/>
        </w:rPr>
        <w:t>слова с йотированными гласными в сильной позиции; в начале слова и в середине слова после нейотированной гласной</w:t>
      </w:r>
      <w:r w:rsidRPr="00401901">
        <w:rPr>
          <w:rFonts w:ascii="Times New Roman" w:hAnsi="Times New Roman" w:cs="Times New Roman"/>
          <w:i/>
          <w:iCs/>
          <w:sz w:val="24"/>
          <w:szCs w:val="24"/>
        </w:rPr>
        <w:t xml:space="preserve"> (яма, маяк).</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Обучающиеся с ТНР овладевают знанием алфавита: правильным называнием букв, знанием их </w:t>
      </w:r>
      <w:r w:rsidRPr="00401901">
        <w:rPr>
          <w:rFonts w:ascii="Times New Roman" w:hAnsi="Times New Roman" w:cs="Times New Roman"/>
          <w:sz w:val="24"/>
          <w:szCs w:val="24"/>
        </w:rPr>
        <w:t>последовательности, использованием алфавита при работе со словарями, справочниками, каталогами.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w:t>
      </w:r>
      <w:r w:rsidRPr="00401901">
        <w:rPr>
          <w:rFonts w:ascii="Times New Roman" w:hAnsi="Times New Roman" w:cs="Times New Roman"/>
          <w:sz w:val="24"/>
          <w:szCs w:val="24"/>
        </w:rPr>
        <w:softHyphen/>
        <w:t>дел.</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Содержание программы по данным разделам организует и направ</w:t>
      </w:r>
      <w:r w:rsidRPr="00401901">
        <w:rPr>
          <w:rFonts w:ascii="Times New Roman" w:hAnsi="Times New Roman" w:cs="Times New Roman"/>
          <w:sz w:val="24"/>
          <w:szCs w:val="24"/>
        </w:rPr>
        <w:softHyphen/>
        <w:t>ляет работу учителя на совершенствование культуры речи обучающихся (четкое артикулирование звуков, правильное произно</w:t>
      </w:r>
      <w:r w:rsidRPr="00401901">
        <w:rPr>
          <w:rFonts w:ascii="Times New Roman" w:hAnsi="Times New Roman" w:cs="Times New Roman"/>
          <w:sz w:val="24"/>
          <w:szCs w:val="24"/>
        </w:rPr>
        <w:softHyphen/>
        <w:t>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Лексика (состав слова, морфология).</w:t>
      </w:r>
      <w:r w:rsidRPr="00401901">
        <w:rPr>
          <w:rFonts w:ascii="Times New Roman" w:hAnsi="Times New Roman" w:cs="Times New Roman"/>
          <w:sz w:val="24"/>
          <w:szCs w:val="24"/>
        </w:rPr>
        <w:t xml:space="preserve">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Cs/>
          <w:sz w:val="24"/>
          <w:szCs w:val="24"/>
        </w:rPr>
        <w:t>1)</w:t>
      </w:r>
      <w:r w:rsidRPr="00401901">
        <w:rPr>
          <w:rFonts w:ascii="Times New Roman" w:hAnsi="Times New Roman" w:cs="Times New Roman"/>
          <w:sz w:val="24"/>
          <w:szCs w:val="24"/>
        </w:rPr>
        <w:t>лексико-семантическое (изучается лексическое значение слова и семантические свя</w:t>
      </w:r>
      <w:r w:rsidRPr="00401901">
        <w:rPr>
          <w:rFonts w:ascii="Times New Roman" w:hAnsi="Times New Roman" w:cs="Times New Roman"/>
          <w:sz w:val="24"/>
          <w:szCs w:val="24"/>
        </w:rPr>
        <w:softHyphen/>
        <w:t>зи слов с другими словами), многозначность слова (антонимы, си</w:t>
      </w:r>
      <w:r w:rsidRPr="00401901">
        <w:rPr>
          <w:rFonts w:ascii="Times New Roman" w:hAnsi="Times New Roman" w:cs="Times New Roman"/>
          <w:sz w:val="24"/>
          <w:szCs w:val="24"/>
        </w:rPr>
        <w:softHyphen/>
        <w:t xml:space="preserve">нонимы и т. д.)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2) лексико-грамматическое (слово изучается как элемент грамматического строя, как носитель тех или иных грам</w:t>
      </w:r>
      <w:r w:rsidRPr="00401901">
        <w:rPr>
          <w:rFonts w:ascii="Times New Roman" w:hAnsi="Times New Roman" w:cs="Times New Roman"/>
          <w:sz w:val="24"/>
          <w:szCs w:val="24"/>
        </w:rPr>
        <w:softHyphen/>
        <w:t>матических значений).</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лексико-стилистических ошибок повышается роль це</w:t>
      </w:r>
      <w:r w:rsidRPr="00401901">
        <w:rPr>
          <w:rFonts w:ascii="Times New Roman" w:hAnsi="Times New Roman" w:cs="Times New Roman"/>
          <w:sz w:val="24"/>
          <w:szCs w:val="24"/>
        </w:rPr>
        <w:softHyphen/>
        <w:t>ленаправленного, системного введения языкового материала, посте</w:t>
      </w:r>
      <w:r w:rsidRPr="00401901">
        <w:rPr>
          <w:rFonts w:ascii="Times New Roman" w:hAnsi="Times New Roman" w:cs="Times New Roman"/>
          <w:sz w:val="24"/>
          <w:szCs w:val="24"/>
        </w:rPr>
        <w:softHyphen/>
        <w:t>пенного его усложнения.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Неотъемлемой частью уроков русского языка является словар</w:t>
      </w:r>
      <w:r w:rsidRPr="00401901">
        <w:rPr>
          <w:rFonts w:ascii="Times New Roman" w:hAnsi="Times New Roman" w:cs="Times New Roman"/>
          <w:sz w:val="24"/>
          <w:szCs w:val="24"/>
        </w:rPr>
        <w:softHyphen/>
        <w:t>ная работа как важное направление развития речи обучающихся.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Организуя наблюдения за значениями слов в различных пред</w:t>
      </w:r>
      <w:r w:rsidRPr="00401901">
        <w:rPr>
          <w:rFonts w:ascii="Times New Roman" w:hAnsi="Times New Roman" w:cs="Times New Roman"/>
          <w:sz w:val="24"/>
          <w:szCs w:val="24"/>
        </w:rPr>
        <w:softHyphen/>
        <w:t>ложениях, учитель подводит обучающихся к осознанию того, что слова обо</w:t>
      </w:r>
      <w:r w:rsidRPr="00401901">
        <w:rPr>
          <w:rFonts w:ascii="Times New Roman" w:hAnsi="Times New Roman" w:cs="Times New Roman"/>
          <w:sz w:val="24"/>
          <w:szCs w:val="24"/>
        </w:rPr>
        <w:softHyphen/>
        <w:t>значают те или иные предметы и явления действительности, дей</w:t>
      </w:r>
      <w:r w:rsidRPr="00401901">
        <w:rPr>
          <w:rFonts w:ascii="Times New Roman" w:hAnsi="Times New Roman" w:cs="Times New Roman"/>
          <w:sz w:val="24"/>
          <w:szCs w:val="24"/>
        </w:rPr>
        <w:softHyphen/>
        <w:t>ствия, признаки предметов, что одно и то же слово может употреб</w:t>
      </w:r>
      <w:r w:rsidRPr="00401901">
        <w:rPr>
          <w:rFonts w:ascii="Times New Roman" w:hAnsi="Times New Roman" w:cs="Times New Roman"/>
          <w:sz w:val="24"/>
          <w:szCs w:val="24"/>
        </w:rPr>
        <w:softHyphen/>
        <w:t>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родовидовых и других семантических отно</w:t>
      </w:r>
      <w:r w:rsidRPr="00401901">
        <w:rPr>
          <w:rFonts w:ascii="Times New Roman" w:hAnsi="Times New Roman" w:cs="Times New Roman"/>
          <w:sz w:val="24"/>
          <w:szCs w:val="24"/>
        </w:rPr>
        <w:softHyphen/>
        <w:t>шений помогают обучающимся осознать место слова в лексической сис</w:t>
      </w:r>
      <w:r w:rsidRPr="00401901">
        <w:rPr>
          <w:rFonts w:ascii="Times New Roman" w:hAnsi="Times New Roman" w:cs="Times New Roman"/>
          <w:sz w:val="24"/>
          <w:szCs w:val="24"/>
        </w:rPr>
        <w:softHyphen/>
        <w:t>теме языка, способствуют формированию семантических полей, ак</w:t>
      </w:r>
      <w:r w:rsidRPr="00401901">
        <w:rPr>
          <w:rFonts w:ascii="Times New Roman" w:hAnsi="Times New Roman" w:cs="Times New Roman"/>
          <w:sz w:val="24"/>
          <w:szCs w:val="24"/>
        </w:rPr>
        <w:softHyphen/>
        <w:t>туализации словаря. При изучении раздела «Лексика» необходимо уде</w:t>
      </w:r>
      <w:r w:rsidRPr="00401901">
        <w:rPr>
          <w:rFonts w:ascii="Times New Roman" w:hAnsi="Times New Roman" w:cs="Times New Roman"/>
          <w:sz w:val="24"/>
          <w:szCs w:val="24"/>
        </w:rPr>
        <w:softHyphen/>
        <w:t>лять большое внимание закреплению связи звукового и графического образа слова с его значением, формированию способ</w:t>
      </w:r>
      <w:r w:rsidRPr="00401901">
        <w:rPr>
          <w:rFonts w:ascii="Times New Roman" w:hAnsi="Times New Roman" w:cs="Times New Roman"/>
          <w:sz w:val="24"/>
          <w:szCs w:val="24"/>
        </w:rPr>
        <w:softHyphen/>
        <w:t>ности к словообразованию, развитию навыков семантического и мор</w:t>
      </w:r>
      <w:r w:rsidRPr="00401901">
        <w:rPr>
          <w:rFonts w:ascii="Times New Roman" w:hAnsi="Times New Roman" w:cs="Times New Roman"/>
          <w:sz w:val="24"/>
          <w:szCs w:val="24"/>
        </w:rPr>
        <w:softHyphen/>
        <w:t>фологического анализа слов.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предусматривается тщательный выбор слов для лек</w:t>
      </w:r>
      <w:r w:rsidRPr="00401901">
        <w:rPr>
          <w:rFonts w:ascii="Times New Roman" w:hAnsi="Times New Roman" w:cs="Times New Roman"/>
          <w:sz w:val="24"/>
          <w:szCs w:val="24"/>
        </w:rPr>
        <w:softHyphen/>
        <w:t>сических упражнений на урокес учетом уровня рече</w:t>
      </w:r>
      <w:r w:rsidRPr="00401901">
        <w:rPr>
          <w:rFonts w:ascii="Times New Roman" w:hAnsi="Times New Roman" w:cs="Times New Roman"/>
          <w:sz w:val="24"/>
          <w:szCs w:val="24"/>
        </w:rPr>
        <w:softHyphen/>
        <w:t>вой подготовки обучающихся, изучаемой грамматической и лексичес</w:t>
      </w:r>
      <w:r w:rsidRPr="00401901">
        <w:rPr>
          <w:rFonts w:ascii="Times New Roman" w:hAnsi="Times New Roman" w:cs="Times New Roman"/>
          <w:sz w:val="24"/>
          <w:szCs w:val="24"/>
        </w:rPr>
        <w:softHyphen/>
        <w:t>кой темы, словарного состава текстов учебников. Необходимо, что</w:t>
      </w:r>
      <w:r w:rsidRPr="00401901">
        <w:rPr>
          <w:rFonts w:ascii="Times New Roman" w:hAnsi="Times New Roman" w:cs="Times New Roman"/>
          <w:sz w:val="24"/>
          <w:szCs w:val="24"/>
        </w:rPr>
        <w:softHyphen/>
        <w:t>бы лексические упражнения способствовали не только расширению, обогащению, уточнению и актуализации словаря, но и формирова</w:t>
      </w:r>
      <w:r w:rsidRPr="00401901">
        <w:rPr>
          <w:rFonts w:ascii="Times New Roman" w:hAnsi="Times New Roman" w:cs="Times New Roman"/>
          <w:sz w:val="24"/>
          <w:szCs w:val="24"/>
        </w:rPr>
        <w:softHyphen/>
        <w:t>нию мыслительных операций анализа, синтеза, сравнения, обобще</w:t>
      </w:r>
      <w:r w:rsidRPr="00401901">
        <w:rPr>
          <w:rFonts w:ascii="Times New Roman" w:hAnsi="Times New Roman" w:cs="Times New Roman"/>
          <w:sz w:val="24"/>
          <w:szCs w:val="24"/>
        </w:rPr>
        <w:softHyphen/>
        <w:t>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i/>
          <w:iCs/>
          <w:sz w:val="24"/>
          <w:szCs w:val="24"/>
        </w:rPr>
        <w:t>Состав слова (морфемика)</w:t>
      </w:r>
      <w:r w:rsidRPr="00401901">
        <w:rPr>
          <w:rFonts w:ascii="Times New Roman" w:hAnsi="Times New Roman" w:cs="Times New Roman"/>
          <w:sz w:val="24"/>
          <w:szCs w:val="24"/>
        </w:rPr>
        <w:t>.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w:t>
      </w:r>
      <w:r w:rsidRPr="00401901">
        <w:rPr>
          <w:rFonts w:ascii="Times New Roman" w:hAnsi="Times New Roman" w:cs="Times New Roman"/>
          <w:sz w:val="24"/>
          <w:szCs w:val="24"/>
        </w:rPr>
        <w:softHyphen/>
        <w:t>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w:t>
      </w:r>
      <w:r w:rsidRPr="00401901">
        <w:rPr>
          <w:rFonts w:ascii="Times New Roman" w:hAnsi="Times New Roman" w:cs="Times New Roman"/>
          <w:sz w:val="24"/>
          <w:szCs w:val="24"/>
        </w:rPr>
        <w:softHyphen/>
        <w:t>ния слова, обогащению словаря, формированию у обучающихся навыков ор</w:t>
      </w:r>
      <w:r w:rsidRPr="00401901">
        <w:rPr>
          <w:rFonts w:ascii="Times New Roman" w:hAnsi="Times New Roman" w:cs="Times New Roman"/>
          <w:sz w:val="24"/>
          <w:szCs w:val="24"/>
        </w:rPr>
        <w:softHyphen/>
        <w:t>фографически правильного письма.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II класса предусмотрено развитие у детей представ</w:t>
      </w:r>
      <w:r w:rsidRPr="00401901">
        <w:rPr>
          <w:rFonts w:ascii="Times New Roman" w:hAnsi="Times New Roman" w:cs="Times New Roman"/>
          <w:sz w:val="24"/>
          <w:szCs w:val="24"/>
        </w:rPr>
        <w:softHyphen/>
        <w:t>лений о составе слова, об однокоренных словах, о некоторых мор</w:t>
      </w:r>
      <w:r w:rsidRPr="00401901">
        <w:rPr>
          <w:rFonts w:ascii="Times New Roman" w:hAnsi="Times New Roman" w:cs="Times New Roman"/>
          <w:sz w:val="24"/>
          <w:szCs w:val="24"/>
        </w:rPr>
        <w:softHyphen/>
        <w:t>фемах (корне, окончании).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Первоначально в упражнениях по выделению корня слова ис</w:t>
      </w:r>
      <w:r w:rsidRPr="00401901">
        <w:rPr>
          <w:rFonts w:ascii="Times New Roman" w:hAnsi="Times New Roman" w:cs="Times New Roman"/>
          <w:sz w:val="24"/>
          <w:szCs w:val="24"/>
        </w:rPr>
        <w:softHyphen/>
        <w:t>пользуются такие слова, корень которых имеет конкретное значе</w:t>
      </w:r>
      <w:r w:rsidRPr="00401901">
        <w:rPr>
          <w:rFonts w:ascii="Times New Roman" w:hAnsi="Times New Roman" w:cs="Times New Roman"/>
          <w:sz w:val="24"/>
          <w:szCs w:val="24"/>
        </w:rPr>
        <w:softHyphen/>
        <w:t>ние и может существовать в качестве самостоятельного слова</w:t>
      </w:r>
      <w:r w:rsidRPr="00401901">
        <w:rPr>
          <w:rFonts w:ascii="Times New Roman" w:hAnsi="Times New Roman" w:cs="Times New Roman"/>
          <w:i/>
          <w:iCs/>
          <w:sz w:val="24"/>
          <w:szCs w:val="24"/>
        </w:rPr>
        <w:t xml:space="preserve"> (дом, мир).</w:t>
      </w:r>
      <w:r w:rsidRPr="00401901">
        <w:rPr>
          <w:rFonts w:ascii="Times New Roman" w:hAnsi="Times New Roman" w:cs="Times New Roman"/>
          <w:sz w:val="24"/>
          <w:szCs w:val="24"/>
        </w:rPr>
        <w:t xml:space="preserve"> Позднее используются слова, в которых корень не представ</w:t>
      </w:r>
      <w:r w:rsidRPr="00401901">
        <w:rPr>
          <w:rFonts w:ascii="Times New Roman" w:hAnsi="Times New Roman" w:cs="Times New Roman"/>
          <w:sz w:val="24"/>
          <w:szCs w:val="24"/>
        </w:rPr>
        <w:softHyphen/>
        <w:t>ляет собой самостоятельного слова, но легко выделяется как часть слова</w:t>
      </w:r>
      <w:r w:rsidRPr="00401901">
        <w:rPr>
          <w:rFonts w:ascii="Times New Roman" w:hAnsi="Times New Roman" w:cs="Times New Roman"/>
          <w:i/>
          <w:iCs/>
          <w:sz w:val="24"/>
          <w:szCs w:val="24"/>
        </w:rPr>
        <w:t xml:space="preserve"> (соты, леса).</w:t>
      </w:r>
      <w:r w:rsidRPr="00401901">
        <w:rPr>
          <w:rFonts w:ascii="Times New Roman" w:hAnsi="Times New Roman" w:cs="Times New Roman"/>
          <w:sz w:val="24"/>
          <w:szCs w:val="24"/>
        </w:rPr>
        <w:t xml:space="preserve">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w:t>
      </w:r>
      <w:r w:rsidRPr="00401901">
        <w:rPr>
          <w:rFonts w:ascii="Times New Roman" w:hAnsi="Times New Roman" w:cs="Times New Roman"/>
          <w:sz w:val="24"/>
          <w:szCs w:val="24"/>
        </w:rPr>
        <w:softHyphen/>
        <w:t>пользования в устной речи. Знакомство с новой морфологической частью слова - окончанием - начинается с дифференциации фор</w:t>
      </w:r>
      <w:r w:rsidRPr="00401901">
        <w:rPr>
          <w:rFonts w:ascii="Times New Roman" w:hAnsi="Times New Roman" w:cs="Times New Roman"/>
          <w:sz w:val="24"/>
          <w:szCs w:val="24"/>
        </w:rPr>
        <w:softHyphen/>
        <w:t>мы существительных единственного и множественного числа, су</w:t>
      </w:r>
      <w:r w:rsidRPr="00401901">
        <w:rPr>
          <w:rFonts w:ascii="Times New Roman" w:hAnsi="Times New Roman" w:cs="Times New Roman"/>
          <w:sz w:val="24"/>
          <w:szCs w:val="24"/>
        </w:rPr>
        <w:softHyphen/>
        <w:t>ществительных различных падежных форм. Упражнения по выде</w:t>
      </w:r>
      <w:r w:rsidRPr="00401901">
        <w:rPr>
          <w:rFonts w:ascii="Times New Roman" w:hAnsi="Times New Roman" w:cs="Times New Roman"/>
          <w:sz w:val="24"/>
          <w:szCs w:val="24"/>
        </w:rPr>
        <w:softHyphen/>
        <w:t>лению окончания слова включают на первых этапах работы слова, в которых окончание непосредственно следует за корнем и явля</w:t>
      </w:r>
      <w:r w:rsidRPr="00401901">
        <w:rPr>
          <w:rFonts w:ascii="Times New Roman" w:hAnsi="Times New Roman" w:cs="Times New Roman"/>
          <w:sz w:val="24"/>
          <w:szCs w:val="24"/>
        </w:rPr>
        <w:softHyphen/>
        <w:t xml:space="preserve">ется ударным, а их грамматическое значение доступно пониманию обучающихся с тяжелыми нарушениями речи (например, значение множественности: </w:t>
      </w:r>
      <w:r w:rsidRPr="00401901">
        <w:rPr>
          <w:rFonts w:ascii="Times New Roman" w:hAnsi="Times New Roman" w:cs="Times New Roman"/>
          <w:i/>
          <w:iCs/>
          <w:sz w:val="24"/>
          <w:szCs w:val="24"/>
        </w:rPr>
        <w:t>стол — столы, слон — слоны).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классе учащиеся обучаются образованию слов более сложной морфологической структуры (по образцу).</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III классе состав слова изучается полностью (корень, оконча</w:t>
      </w:r>
      <w:r w:rsidRPr="00401901">
        <w:rPr>
          <w:rFonts w:ascii="Times New Roman" w:hAnsi="Times New Roman" w:cs="Times New Roman"/>
          <w:sz w:val="24"/>
          <w:szCs w:val="24"/>
        </w:rPr>
        <w:softHyphen/>
        <w:t>ние, суффикс, приставка), осуществляется практическое знакомство с простейшими случаями словообразования.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Ознакомление с суффиксом как новой морфологической частью слова происходит тогда, когда обучающиеся уже умеют выделять и ко</w:t>
      </w:r>
      <w:r w:rsidRPr="00401901">
        <w:rPr>
          <w:rFonts w:ascii="Times New Roman" w:hAnsi="Times New Roman" w:cs="Times New Roman"/>
          <w:sz w:val="24"/>
          <w:szCs w:val="24"/>
        </w:rPr>
        <w:softHyphen/>
        <w:t>рень, и окончание. Сопоставляя и анализируя однокоренные сло</w:t>
      </w:r>
      <w:r w:rsidRPr="00401901">
        <w:rPr>
          <w:rFonts w:ascii="Times New Roman" w:hAnsi="Times New Roman" w:cs="Times New Roman"/>
          <w:sz w:val="24"/>
          <w:szCs w:val="24"/>
        </w:rPr>
        <w:softHyphen/>
        <w:t>ва, обучающиеся приходят к пониманию того, что между корнем и окончанием может быть небольшая часть слова (вставка), благода</w:t>
      </w:r>
      <w:r w:rsidRPr="00401901">
        <w:rPr>
          <w:rFonts w:ascii="Times New Roman" w:hAnsi="Times New Roman" w:cs="Times New Roman"/>
          <w:sz w:val="24"/>
          <w:szCs w:val="24"/>
        </w:rPr>
        <w:softHyphen/>
        <w:t>ря которой слово приобретает то или иное значение. Рекоменду</w:t>
      </w:r>
      <w:r w:rsidRPr="00401901">
        <w:rPr>
          <w:rFonts w:ascii="Times New Roman" w:hAnsi="Times New Roman" w:cs="Times New Roman"/>
          <w:sz w:val="24"/>
          <w:szCs w:val="24"/>
        </w:rPr>
        <w:softHyphen/>
        <w:t>ется начинать знакомство с суффиксами на словах, имеющих суф</w:t>
      </w:r>
      <w:r w:rsidRPr="00401901">
        <w:rPr>
          <w:rFonts w:ascii="Times New Roman" w:hAnsi="Times New Roman" w:cs="Times New Roman"/>
          <w:sz w:val="24"/>
          <w:szCs w:val="24"/>
        </w:rPr>
        <w:softHyphen/>
        <w:t>фикс, но не имеющих окончания (</w:t>
      </w:r>
      <w:r w:rsidRPr="00401901">
        <w:rPr>
          <w:rFonts w:ascii="Times New Roman" w:hAnsi="Times New Roman" w:cs="Times New Roman"/>
          <w:i/>
          <w:iCs/>
          <w:sz w:val="24"/>
          <w:szCs w:val="24"/>
        </w:rPr>
        <w:t>дом — домик, рот — ротик).</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работу по словообразованию вначале включаются самые рас</w:t>
      </w:r>
      <w:r w:rsidRPr="00401901">
        <w:rPr>
          <w:rFonts w:ascii="Times New Roman" w:hAnsi="Times New Roman" w:cs="Times New Roman"/>
          <w:sz w:val="24"/>
          <w:szCs w:val="24"/>
        </w:rPr>
        <w:softHyphen/>
        <w:t>пространенные суффиксы</w:t>
      </w:r>
      <w:r w:rsidRPr="00401901">
        <w:rPr>
          <w:rFonts w:ascii="Times New Roman" w:hAnsi="Times New Roman" w:cs="Times New Roman"/>
          <w:bCs/>
          <w:sz w:val="24"/>
          <w:szCs w:val="24"/>
        </w:rPr>
        <w:t>(</w:t>
      </w:r>
      <w:r w:rsidRPr="00401901">
        <w:rPr>
          <w:rFonts w:ascii="Times New Roman" w:hAnsi="Times New Roman" w:cs="Times New Roman"/>
          <w:b/>
          <w:bCs/>
          <w:sz w:val="24"/>
          <w:szCs w:val="24"/>
        </w:rPr>
        <w:t>-очк, -ечк, -тель, -ик, -оньк, -ник</w:t>
      </w:r>
      <w:r w:rsidRPr="00401901">
        <w:rPr>
          <w:rFonts w:ascii="Times New Roman" w:hAnsi="Times New Roman" w:cs="Times New Roman"/>
          <w:bCs/>
          <w:sz w:val="24"/>
          <w:szCs w:val="24"/>
        </w:rPr>
        <w:t>).</w:t>
      </w:r>
    </w:p>
    <w:p w:rsidR="004265E4" w:rsidRPr="00401901" w:rsidRDefault="004265E4" w:rsidP="002E4222">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Наиболее доступен обучающимся с тяжелыми нарушениями речи морфоло</w:t>
      </w:r>
      <w:r w:rsidRPr="00401901">
        <w:rPr>
          <w:rFonts w:ascii="Times New Roman" w:hAnsi="Times New Roman" w:cs="Times New Roman"/>
          <w:sz w:val="24"/>
          <w:szCs w:val="24"/>
        </w:rPr>
        <w:softHyphen/>
        <w:t>гический анализ слов, образованных посредством суффиксов со значением уменьшительности, ласкательности, увеличительности и т. д.</w:t>
      </w:r>
      <w:r w:rsidRPr="00401901">
        <w:rPr>
          <w:rFonts w:ascii="Times New Roman" w:hAnsi="Times New Roman" w:cs="Times New Roman"/>
          <w:bCs/>
          <w:sz w:val="24"/>
          <w:szCs w:val="24"/>
        </w:rPr>
        <w:t>(</w:t>
      </w:r>
      <w:r w:rsidRPr="00401901">
        <w:rPr>
          <w:rFonts w:ascii="Times New Roman" w:hAnsi="Times New Roman" w:cs="Times New Roman"/>
          <w:b/>
          <w:bCs/>
          <w:sz w:val="24"/>
          <w:szCs w:val="24"/>
        </w:rPr>
        <w:t>-очк, -ик, -к</w:t>
      </w:r>
      <w:r w:rsidRPr="00401901">
        <w:rPr>
          <w:rFonts w:ascii="Times New Roman" w:hAnsi="Times New Roman" w:cs="Times New Roman"/>
          <w:bCs/>
          <w:sz w:val="24"/>
          <w:szCs w:val="24"/>
        </w:rPr>
        <w:t>).</w:t>
      </w:r>
      <w:r w:rsidRPr="00401901">
        <w:rPr>
          <w:rFonts w:ascii="Times New Roman" w:hAnsi="Times New Roman" w:cs="Times New Roman"/>
          <w:sz w:val="24"/>
          <w:szCs w:val="24"/>
        </w:rPr>
        <w:t xml:space="preserve"> В дальнейшем обучающиеся изучают суффиксы, посредством которых обозначаются профессии</w:t>
      </w:r>
      <w:r w:rsidRPr="00401901">
        <w:rPr>
          <w:rFonts w:ascii="Times New Roman" w:hAnsi="Times New Roman" w:cs="Times New Roman"/>
          <w:bCs/>
          <w:sz w:val="24"/>
          <w:szCs w:val="24"/>
        </w:rPr>
        <w:t>(</w:t>
      </w:r>
      <w:r w:rsidRPr="00401901">
        <w:rPr>
          <w:rFonts w:ascii="Times New Roman" w:hAnsi="Times New Roman" w:cs="Times New Roman"/>
          <w:b/>
          <w:bCs/>
          <w:sz w:val="24"/>
          <w:szCs w:val="24"/>
        </w:rPr>
        <w:t xml:space="preserve">-щик, -чик, -ист, </w:t>
      </w:r>
      <w:r w:rsidRPr="00401901">
        <w:rPr>
          <w:rFonts w:ascii="Times New Roman" w:hAnsi="Times New Roman" w:cs="Times New Roman"/>
          <w:b/>
          <w:sz w:val="24"/>
          <w:szCs w:val="24"/>
        </w:rPr>
        <w:t>-тель, -арь</w:t>
      </w:r>
      <w:r w:rsidRPr="00401901">
        <w:rPr>
          <w:rFonts w:ascii="Times New Roman" w:hAnsi="Times New Roman" w:cs="Times New Roman"/>
          <w:sz w:val="24"/>
          <w:szCs w:val="24"/>
        </w:rPr>
        <w:t>), а также суффиксы, посредством которых образуются различные части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приставок целесообразно начинать с мор</w:t>
      </w:r>
      <w:r w:rsidRPr="00401901">
        <w:rPr>
          <w:rFonts w:ascii="Times New Roman" w:hAnsi="Times New Roman" w:cs="Times New Roman"/>
          <w:sz w:val="24"/>
          <w:szCs w:val="24"/>
        </w:rPr>
        <w:softHyphen/>
        <w:t>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w:t>
      </w:r>
      <w:r w:rsidRPr="00401901">
        <w:rPr>
          <w:rFonts w:ascii="Times New Roman" w:hAnsi="Times New Roman" w:cs="Times New Roman"/>
          <w:sz w:val="24"/>
          <w:szCs w:val="24"/>
        </w:rPr>
        <w:softHyphen/>
        <w:t>чение глагола, от которого будет образовано слово с приставкой (на</w:t>
      </w:r>
      <w:r w:rsidRPr="00401901">
        <w:rPr>
          <w:rFonts w:ascii="Times New Roman" w:hAnsi="Times New Roman" w:cs="Times New Roman"/>
          <w:sz w:val="24"/>
          <w:szCs w:val="24"/>
        </w:rPr>
        <w:softHyphen/>
        <w:t>пример,</w:t>
      </w:r>
      <w:r w:rsidRPr="00401901">
        <w:rPr>
          <w:rFonts w:ascii="Times New Roman" w:hAnsi="Times New Roman" w:cs="Times New Roman"/>
          <w:i/>
          <w:iCs/>
          <w:sz w:val="24"/>
          <w:szCs w:val="24"/>
        </w:rPr>
        <w:t xml:space="preserve"> ходить</w:t>
      </w:r>
      <w:r w:rsidRPr="00401901">
        <w:rPr>
          <w:rFonts w:ascii="Times New Roman" w:hAnsi="Times New Roman" w:cs="Times New Roman"/>
          <w:sz w:val="24"/>
          <w:szCs w:val="24"/>
        </w:rPr>
        <w:t>), затем сопоставляется значение исходного глагола и глагола с приставкой</w:t>
      </w:r>
      <w:r w:rsidRPr="00401901">
        <w:rPr>
          <w:rFonts w:ascii="Times New Roman" w:hAnsi="Times New Roman" w:cs="Times New Roman"/>
          <w:i/>
          <w:iCs/>
          <w:sz w:val="24"/>
          <w:szCs w:val="24"/>
        </w:rPr>
        <w:t xml:space="preserve"> (ходить — входить).</w:t>
      </w:r>
      <w:r w:rsidRPr="00401901">
        <w:rPr>
          <w:rFonts w:ascii="Times New Roman" w:hAnsi="Times New Roman" w:cs="Times New Roman"/>
          <w:sz w:val="24"/>
          <w:szCs w:val="24"/>
        </w:rPr>
        <w:t xml:space="preserve"> В дальнейшей работе ана</w:t>
      </w:r>
      <w:r w:rsidRPr="00401901">
        <w:rPr>
          <w:rFonts w:ascii="Times New Roman" w:hAnsi="Times New Roman" w:cs="Times New Roman"/>
          <w:sz w:val="24"/>
          <w:szCs w:val="24"/>
        </w:rPr>
        <w:softHyphen/>
        <w:t>лизируются глаголы с одинаковым корнем, но с приставками противоположного значения (</w:t>
      </w:r>
      <w:r w:rsidRPr="00401901">
        <w:rPr>
          <w:rFonts w:ascii="Times New Roman" w:hAnsi="Times New Roman" w:cs="Times New Roman"/>
          <w:i/>
          <w:iCs/>
          <w:sz w:val="24"/>
          <w:szCs w:val="24"/>
        </w:rPr>
        <w:t>входить — выходить).</w:t>
      </w:r>
      <w:r w:rsidRPr="00401901">
        <w:rPr>
          <w:rFonts w:ascii="Times New Roman" w:hAnsi="Times New Roman" w:cs="Times New Roman"/>
          <w:sz w:val="24"/>
          <w:szCs w:val="24"/>
        </w:rPr>
        <w:t xml:space="preserve"> Эта система работы дает возможность обучающимся уяснить значение приставок, способствует формированию морфологических обобщений.</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Необходимо учить обучающихся отличать приставки от предло</w:t>
      </w:r>
      <w:r w:rsidRPr="00401901">
        <w:rPr>
          <w:rFonts w:ascii="Times New Roman" w:hAnsi="Times New Roman" w:cs="Times New Roman"/>
          <w:sz w:val="24"/>
          <w:szCs w:val="24"/>
        </w:rPr>
        <w:softHyphen/>
        <w:t>гов, правильно соотносить их в словосочетаниях как в устной, так и в письменной речи, особенно приставки и предлоги, имеющие сходный звуко-буквенный состав</w:t>
      </w:r>
      <w:r w:rsidRPr="00401901">
        <w:rPr>
          <w:rFonts w:ascii="Times New Roman" w:hAnsi="Times New Roman" w:cs="Times New Roman"/>
          <w:i/>
          <w:iCs/>
          <w:sz w:val="24"/>
          <w:szCs w:val="24"/>
        </w:rPr>
        <w:t xml:space="preserve"> (пошел по дороге, отъехал от во</w:t>
      </w:r>
      <w:r w:rsidRPr="00401901">
        <w:rPr>
          <w:rFonts w:ascii="Times New Roman" w:hAnsi="Times New Roman" w:cs="Times New Roman"/>
          <w:i/>
          <w:iCs/>
          <w:sz w:val="24"/>
          <w:szCs w:val="24"/>
        </w:rPr>
        <w:softHyphen/>
        <w:t>рот).</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w:t>
      </w:r>
      <w:r w:rsidRPr="00401901">
        <w:rPr>
          <w:rFonts w:ascii="Times New Roman" w:hAnsi="Times New Roman" w:cs="Times New Roman"/>
          <w:b/>
          <w:bCs/>
          <w:sz w:val="24"/>
          <w:szCs w:val="24"/>
        </w:rPr>
        <w:t xml:space="preserve"> (а, о, е); </w:t>
      </w:r>
      <w:r w:rsidRPr="00401901">
        <w:rPr>
          <w:rFonts w:ascii="Times New Roman" w:hAnsi="Times New Roman" w:cs="Times New Roman"/>
          <w:sz w:val="24"/>
          <w:szCs w:val="24"/>
        </w:rPr>
        <w:t>приставки с 1, 2, 3 буквами, конкретная приставка с учетом ее много</w:t>
      </w:r>
      <w:r w:rsidRPr="00401901">
        <w:rPr>
          <w:rFonts w:ascii="Times New Roman" w:hAnsi="Times New Roman" w:cs="Times New Roman"/>
          <w:sz w:val="24"/>
          <w:szCs w:val="24"/>
        </w:rPr>
        <w:softHyphen/>
        <w:t>значности; наиболее употребительные приставки с разными значе</w:t>
      </w:r>
      <w:r w:rsidRPr="00401901">
        <w:rPr>
          <w:rFonts w:ascii="Times New Roman" w:hAnsi="Times New Roman" w:cs="Times New Roman"/>
          <w:sz w:val="24"/>
          <w:szCs w:val="24"/>
        </w:rPr>
        <w:softHyphen/>
        <w:t>ниями (пространственным, временным, неполноты или полноты действия).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Осмысливая морфологическую структуру слова, обучающиеся на</w:t>
      </w:r>
      <w:r w:rsidRPr="00401901">
        <w:rPr>
          <w:rFonts w:ascii="Times New Roman" w:hAnsi="Times New Roman" w:cs="Times New Roman"/>
          <w:sz w:val="24"/>
          <w:szCs w:val="24"/>
        </w:rPr>
        <w:softHyphen/>
        <w:t>чинают понимать зависимость значения слова от его словообразу</w:t>
      </w:r>
      <w:r w:rsidRPr="00401901">
        <w:rPr>
          <w:rFonts w:ascii="Times New Roman" w:hAnsi="Times New Roman" w:cs="Times New Roman"/>
          <w:sz w:val="24"/>
          <w:szCs w:val="24"/>
        </w:rPr>
        <w:softHyphen/>
        <w:t>ющих элементов.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обучающиеся закрепляют умения и навыки по теме «Состав слова», приобретенные ими во II—III классах, в начале учебного года (раздел «Повторение»), затем развивают и совершенствуют их на более сложном языковом материале (используются слова раз</w:t>
      </w:r>
      <w:r w:rsidRPr="00401901">
        <w:rPr>
          <w:rFonts w:ascii="Times New Roman" w:hAnsi="Times New Roman" w:cs="Times New Roman"/>
          <w:sz w:val="24"/>
          <w:szCs w:val="24"/>
        </w:rPr>
        <w:softHyphen/>
        <w:t>ных частей речи с более трудной семантикой, сложной морфоло</w:t>
      </w:r>
      <w:r w:rsidRPr="00401901">
        <w:rPr>
          <w:rFonts w:ascii="Times New Roman" w:hAnsi="Times New Roman" w:cs="Times New Roman"/>
          <w:sz w:val="24"/>
          <w:szCs w:val="24"/>
        </w:rPr>
        <w:softHyphen/>
        <w:t>гической структурой) при изучении новых тем, предусмотренных программой.</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процессе работы над морфемным составом слова проводится уточнение лексического значения слов, относящихся к различным частям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Владение морфемным анализом слова и словообразовани</w:t>
      </w:r>
      <w:r w:rsidRPr="00401901">
        <w:rPr>
          <w:rFonts w:ascii="Times New Roman" w:hAnsi="Times New Roman" w:cs="Times New Roman"/>
          <w:sz w:val="24"/>
          <w:szCs w:val="24"/>
        </w:rPr>
        <w:softHyphen/>
        <w:t>ем является необходимой основой для успешного развития орфографической зоркости, осознания обучающимися сущности морфологичес</w:t>
      </w:r>
      <w:r w:rsidRPr="00401901">
        <w:rPr>
          <w:rFonts w:ascii="Times New Roman" w:hAnsi="Times New Roman" w:cs="Times New Roman"/>
          <w:sz w:val="24"/>
          <w:szCs w:val="24"/>
        </w:rPr>
        <w:softHyphen/>
        <w:t>кого принципа письма (без сообщения термина).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w:t>
      </w:r>
      <w:r w:rsidRPr="00401901">
        <w:rPr>
          <w:rFonts w:ascii="Times New Roman" w:hAnsi="Times New Roman" w:cs="Times New Roman"/>
          <w:sz w:val="24"/>
          <w:szCs w:val="24"/>
        </w:rPr>
        <w:softHyphen/>
        <w:t>ка подбора проверочного слова, т.е. навыкам, необходимым для ов</w:t>
      </w:r>
      <w:r w:rsidRPr="00401901">
        <w:rPr>
          <w:rFonts w:ascii="Times New Roman" w:hAnsi="Times New Roman" w:cs="Times New Roman"/>
          <w:sz w:val="24"/>
          <w:szCs w:val="24"/>
        </w:rPr>
        <w:softHyphen/>
        <w:t>ладения орфографически правильным письмом.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Начиная со II класса обучающиеся овладевают двумя способами про</w:t>
      </w:r>
      <w:r w:rsidRPr="00401901">
        <w:rPr>
          <w:rFonts w:ascii="Times New Roman" w:hAnsi="Times New Roman" w:cs="Times New Roman"/>
          <w:sz w:val="24"/>
          <w:szCs w:val="24"/>
        </w:rPr>
        <w:softHyphen/>
        <w:t>верки: путем изменения формы слова и путем подбора однокорен</w:t>
      </w:r>
      <w:r w:rsidRPr="00401901">
        <w:rPr>
          <w:rFonts w:ascii="Times New Roman" w:hAnsi="Times New Roman" w:cs="Times New Roman"/>
          <w:sz w:val="24"/>
          <w:szCs w:val="24"/>
        </w:rPr>
        <w:softHyphen/>
        <w:t>ных слов.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 основе изучения состава слова усваивается правописание: глас</w:t>
      </w:r>
      <w:r w:rsidRPr="00401901">
        <w:rPr>
          <w:rFonts w:ascii="Times New Roman" w:hAnsi="Times New Roman" w:cs="Times New Roman"/>
          <w:sz w:val="24"/>
          <w:szCs w:val="24"/>
        </w:rPr>
        <w:softHyphen/>
        <w:t>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w:t>
      </w:r>
      <w:r w:rsidRPr="00401901">
        <w:rPr>
          <w:rFonts w:ascii="Times New Roman" w:hAnsi="Times New Roman" w:cs="Times New Roman"/>
          <w:b/>
          <w:bCs/>
          <w:sz w:val="24"/>
          <w:szCs w:val="24"/>
        </w:rPr>
        <w:t xml:space="preserve"> ь</w:t>
      </w:r>
      <w:r w:rsidRPr="00401901">
        <w:rPr>
          <w:rFonts w:ascii="Times New Roman" w:hAnsi="Times New Roman" w:cs="Times New Roman"/>
          <w:sz w:val="24"/>
          <w:szCs w:val="24"/>
        </w:rPr>
        <w:t xml:space="preserve"> и</w:t>
      </w:r>
      <w:r w:rsidRPr="00401901">
        <w:rPr>
          <w:rFonts w:ascii="Times New Roman" w:hAnsi="Times New Roman" w:cs="Times New Roman"/>
          <w:b/>
          <w:bCs/>
          <w:sz w:val="24"/>
          <w:szCs w:val="24"/>
        </w:rPr>
        <w:t xml:space="preserve"> ъ.</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i/>
          <w:iCs/>
          <w:sz w:val="24"/>
          <w:szCs w:val="24"/>
        </w:rPr>
        <w:t>Морфология</w:t>
      </w:r>
      <w:r w:rsidRPr="00401901">
        <w:rPr>
          <w:rFonts w:ascii="Times New Roman" w:hAnsi="Times New Roman" w:cs="Times New Roman"/>
          <w:sz w:val="24"/>
          <w:szCs w:val="24"/>
        </w:rPr>
        <w:t>. Программа предусматривает изучение грамматичес</w:t>
      </w:r>
      <w:r w:rsidRPr="00401901">
        <w:rPr>
          <w:rFonts w:ascii="Times New Roman" w:hAnsi="Times New Roman" w:cs="Times New Roman"/>
          <w:sz w:val="24"/>
          <w:szCs w:val="24"/>
        </w:rPr>
        <w:softHyphen/>
        <w:t>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w:t>
      </w:r>
      <w:r w:rsidRPr="00401901">
        <w:rPr>
          <w:rFonts w:ascii="Times New Roman" w:hAnsi="Times New Roman" w:cs="Times New Roman"/>
          <w:sz w:val="24"/>
          <w:szCs w:val="24"/>
        </w:rPr>
        <w:softHyphen/>
        <w:t>тие умения точно употреблять слова. В процессе изучения частей речи обучающиеся знакомятся с грамматическими значениями существитель</w:t>
      </w:r>
      <w:r w:rsidRPr="00401901">
        <w:rPr>
          <w:rFonts w:ascii="Times New Roman" w:hAnsi="Times New Roman" w:cs="Times New Roman"/>
          <w:sz w:val="24"/>
          <w:szCs w:val="24"/>
        </w:rPr>
        <w:softHyphen/>
        <w:t>ных (род, число, падеж и т. д.) и их звуковым оформлением, закреп</w:t>
      </w:r>
      <w:r w:rsidRPr="00401901">
        <w:rPr>
          <w:rFonts w:ascii="Times New Roman" w:hAnsi="Times New Roman" w:cs="Times New Roman"/>
          <w:sz w:val="24"/>
          <w:szCs w:val="24"/>
        </w:rPr>
        <w:softHyphen/>
        <w:t>ляют литературные орфоэпические нормы их употребления.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учатся распознавать (различать) части речи на осно</w:t>
      </w:r>
      <w:r w:rsidRPr="00401901">
        <w:rPr>
          <w:rFonts w:ascii="Times New Roman" w:hAnsi="Times New Roman" w:cs="Times New Roman"/>
          <w:sz w:val="24"/>
          <w:szCs w:val="24"/>
        </w:rPr>
        <w:softHyphen/>
        <w:t>ве их семантики (общего лексического значения), вопросов, формы словоизменения. В связи с изучением частей речи идет и система</w:t>
      </w:r>
      <w:r w:rsidRPr="00401901">
        <w:rPr>
          <w:rFonts w:ascii="Times New Roman" w:hAnsi="Times New Roman" w:cs="Times New Roman"/>
          <w:sz w:val="24"/>
          <w:szCs w:val="24"/>
        </w:rPr>
        <w:softHyphen/>
        <w:t>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Содержание работы по изучению частей речи усложняется, рас</w:t>
      </w:r>
      <w:r w:rsidRPr="00401901">
        <w:rPr>
          <w:rFonts w:ascii="Times New Roman" w:hAnsi="Times New Roman" w:cs="Times New Roman"/>
          <w:sz w:val="24"/>
          <w:szCs w:val="24"/>
        </w:rPr>
        <w:softHyphen/>
        <w:t>ширяется от класса к классу.</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Имя существительное. Во II классе обучающиеся практически усваивают общее лексическое значение имени существительного (обо</w:t>
      </w:r>
      <w:r w:rsidRPr="00401901">
        <w:rPr>
          <w:rFonts w:ascii="Times New Roman" w:hAnsi="Times New Roman" w:cs="Times New Roman"/>
          <w:sz w:val="24"/>
          <w:szCs w:val="24"/>
        </w:rPr>
        <w:softHyphen/>
        <w:t>значение предмета), практически усваивают грамматические призна</w:t>
      </w:r>
      <w:r w:rsidRPr="00401901">
        <w:rPr>
          <w:rFonts w:ascii="Times New Roman" w:hAnsi="Times New Roman" w:cs="Times New Roman"/>
          <w:sz w:val="24"/>
          <w:szCs w:val="24"/>
        </w:rPr>
        <w:softHyphen/>
        <w:t>ки имени существительного, учатся ставить вопросы кто? что? к словам, различать по вопросу одушевленные и неодушевленные су</w:t>
      </w:r>
      <w:r w:rsidRPr="00401901">
        <w:rPr>
          <w:rFonts w:ascii="Times New Roman" w:hAnsi="Times New Roman" w:cs="Times New Roman"/>
          <w:sz w:val="24"/>
          <w:szCs w:val="24"/>
        </w:rPr>
        <w:softHyphen/>
        <w:t>ществительные (без термина), имена существительные нарицатель</w:t>
      </w:r>
      <w:r w:rsidRPr="00401901">
        <w:rPr>
          <w:rFonts w:ascii="Times New Roman" w:hAnsi="Times New Roman" w:cs="Times New Roman"/>
          <w:sz w:val="24"/>
          <w:szCs w:val="24"/>
        </w:rPr>
        <w:softHyphen/>
        <w:t>ные и собственные (без термина), знакомятся с изменением суще</w:t>
      </w:r>
      <w:r w:rsidRPr="00401901">
        <w:rPr>
          <w:rFonts w:ascii="Times New Roman" w:hAnsi="Times New Roman" w:cs="Times New Roman"/>
          <w:sz w:val="24"/>
          <w:szCs w:val="24"/>
        </w:rPr>
        <w:softHyphen/>
        <w:t>ствительных по числам (вводится термин «единственное и множе</w:t>
      </w:r>
      <w:r w:rsidRPr="00401901">
        <w:rPr>
          <w:rFonts w:ascii="Times New Roman" w:hAnsi="Times New Roman" w:cs="Times New Roman"/>
          <w:sz w:val="24"/>
          <w:szCs w:val="24"/>
        </w:rPr>
        <w:softHyphen/>
        <w:t>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w:t>
      </w:r>
      <w:r w:rsidRPr="00401901">
        <w:rPr>
          <w:rFonts w:ascii="Times New Roman" w:hAnsi="Times New Roman" w:cs="Times New Roman"/>
          <w:sz w:val="24"/>
          <w:szCs w:val="24"/>
        </w:rPr>
        <w:softHyphen/>
        <w:t>ные и личные местоимения).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III классе у обучающихся формируется лексико-грамматическое понятие «имя существительное» и вводится термин «имя существи</w:t>
      </w:r>
      <w:r w:rsidRPr="00401901">
        <w:rPr>
          <w:rFonts w:ascii="Times New Roman" w:hAnsi="Times New Roman" w:cs="Times New Roman"/>
          <w:sz w:val="24"/>
          <w:szCs w:val="24"/>
        </w:rPr>
        <w:softHyphen/>
        <w:t>тельное». Обучающиеся группируют существительные по родам, учатся правильно писать родовые окончания имен существительных, зна</w:t>
      </w:r>
      <w:r w:rsidRPr="00401901">
        <w:rPr>
          <w:rFonts w:ascii="Times New Roman" w:hAnsi="Times New Roman" w:cs="Times New Roman"/>
          <w:sz w:val="24"/>
          <w:szCs w:val="24"/>
        </w:rPr>
        <w:softHyphen/>
        <w:t>комятся с правилом употребления</w:t>
      </w:r>
      <w:r w:rsidRPr="00401901">
        <w:rPr>
          <w:rFonts w:ascii="Times New Roman" w:hAnsi="Times New Roman" w:cs="Times New Roman"/>
          <w:b/>
          <w:bCs/>
          <w:sz w:val="24"/>
          <w:szCs w:val="24"/>
        </w:rPr>
        <w:t xml:space="preserve"> ь</w:t>
      </w:r>
      <w:r w:rsidRPr="00401901">
        <w:rPr>
          <w:rFonts w:ascii="Times New Roman" w:hAnsi="Times New Roman" w:cs="Times New Roman"/>
          <w:sz w:val="24"/>
          <w:szCs w:val="24"/>
        </w:rPr>
        <w:t xml:space="preserve"> на конце существительных жен</w:t>
      </w:r>
      <w:r w:rsidRPr="00401901">
        <w:rPr>
          <w:rFonts w:ascii="Times New Roman" w:hAnsi="Times New Roman" w:cs="Times New Roman"/>
          <w:sz w:val="24"/>
          <w:szCs w:val="24"/>
        </w:rPr>
        <w:softHyphen/>
        <w:t>ского рода после шипящих</w:t>
      </w:r>
      <w:r w:rsidRPr="00401901">
        <w:rPr>
          <w:rFonts w:ascii="Times New Roman" w:hAnsi="Times New Roman" w:cs="Times New Roman"/>
          <w:i/>
          <w:iCs/>
          <w:sz w:val="24"/>
          <w:szCs w:val="24"/>
        </w:rPr>
        <w:t xml:space="preserve"> (рожь</w:t>
      </w:r>
      <w:r w:rsidRPr="00401901">
        <w:rPr>
          <w:rFonts w:ascii="Times New Roman" w:hAnsi="Times New Roman" w:cs="Times New Roman"/>
          <w:sz w:val="24"/>
          <w:szCs w:val="24"/>
        </w:rPr>
        <w:t>, но</w:t>
      </w:r>
      <w:r w:rsidRPr="00401901">
        <w:rPr>
          <w:rFonts w:ascii="Times New Roman" w:hAnsi="Times New Roman" w:cs="Times New Roman"/>
          <w:i/>
          <w:iCs/>
          <w:sz w:val="24"/>
          <w:szCs w:val="24"/>
        </w:rPr>
        <w:t xml:space="preserve"> нож).</w:t>
      </w:r>
      <w:r w:rsidRPr="00401901">
        <w:rPr>
          <w:rFonts w:ascii="Times New Roman" w:hAnsi="Times New Roman" w:cs="Times New Roman"/>
          <w:sz w:val="24"/>
          <w:szCs w:val="24"/>
        </w:rPr>
        <w:t xml:space="preserve"> Обучающиеся обращают внимание на то, что существительное в предложении выступает и в роли подлежащего, и в роли второстепенного члена предложения.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w:t>
      </w:r>
      <w:r w:rsidRPr="00401901">
        <w:rPr>
          <w:rFonts w:ascii="Times New Roman" w:hAnsi="Times New Roman" w:cs="Times New Roman"/>
          <w:sz w:val="24"/>
          <w:szCs w:val="24"/>
        </w:rPr>
        <w:softHyphen/>
        <w:t>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Дается название падежей. Отрабаты</w:t>
      </w:r>
      <w:r w:rsidRPr="00401901">
        <w:rPr>
          <w:rFonts w:ascii="Times New Roman" w:hAnsi="Times New Roman" w:cs="Times New Roman"/>
          <w:sz w:val="24"/>
          <w:szCs w:val="24"/>
        </w:rPr>
        <w:softHyphen/>
        <w:t>вается правописание безударных падежных окончаний (кроме окон</w:t>
      </w:r>
      <w:r w:rsidRPr="00401901">
        <w:rPr>
          <w:rFonts w:ascii="Times New Roman" w:hAnsi="Times New Roman" w:cs="Times New Roman"/>
          <w:sz w:val="24"/>
          <w:szCs w:val="24"/>
        </w:rPr>
        <w:softHyphen/>
        <w:t>чаний существительных на</w:t>
      </w:r>
      <w:r w:rsidRPr="00401901">
        <w:rPr>
          <w:rFonts w:ascii="Times New Roman" w:hAnsi="Times New Roman" w:cs="Times New Roman"/>
          <w:b/>
          <w:bCs/>
          <w:sz w:val="24"/>
          <w:szCs w:val="24"/>
        </w:rPr>
        <w:t>-ий, -ия, -ие</w:t>
      </w:r>
      <w:r w:rsidRPr="00401901">
        <w:rPr>
          <w:rFonts w:ascii="Times New Roman" w:hAnsi="Times New Roman" w:cs="Times New Roman"/>
          <w:sz w:val="24"/>
          <w:szCs w:val="24"/>
        </w:rPr>
        <w:t xml:space="preserve"> и окончания</w:t>
      </w:r>
      <w:r w:rsidRPr="00401901">
        <w:rPr>
          <w:rFonts w:ascii="Times New Roman" w:hAnsi="Times New Roman" w:cs="Times New Roman"/>
          <w:b/>
          <w:bCs/>
          <w:sz w:val="24"/>
          <w:szCs w:val="24"/>
        </w:rPr>
        <w:t xml:space="preserve"> -ем, -ом</w:t>
      </w:r>
      <w:r w:rsidRPr="00401901">
        <w:rPr>
          <w:rFonts w:ascii="Times New Roman" w:hAnsi="Times New Roman" w:cs="Times New Roman"/>
          <w:sz w:val="24"/>
          <w:szCs w:val="24"/>
        </w:rPr>
        <w:t xml:space="preserve"> в тво</w:t>
      </w:r>
      <w:r w:rsidRPr="00401901">
        <w:rPr>
          <w:rFonts w:ascii="Times New Roman" w:hAnsi="Times New Roman" w:cs="Times New Roman"/>
          <w:sz w:val="24"/>
          <w:szCs w:val="24"/>
        </w:rPr>
        <w:softHyphen/>
        <w:t>рительном падеже после шипящих).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Имя прилагательное. Изучению имени прилагательного уделяется особое внимание, так как упот</w:t>
      </w:r>
      <w:r w:rsidRPr="00401901">
        <w:rPr>
          <w:rFonts w:ascii="Times New Roman" w:hAnsi="Times New Roman" w:cs="Times New Roman"/>
          <w:sz w:val="24"/>
          <w:szCs w:val="24"/>
        </w:rPr>
        <w:softHyphen/>
        <w:t>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w:t>
      </w:r>
      <w:r w:rsidRPr="00401901">
        <w:rPr>
          <w:rFonts w:ascii="Times New Roman" w:hAnsi="Times New Roman" w:cs="Times New Roman"/>
          <w:sz w:val="24"/>
          <w:szCs w:val="24"/>
        </w:rPr>
        <w:softHyphen/>
        <w:t>ным и существительным.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классе обучающиеся знакомятся с общим лексическим значе</w:t>
      </w:r>
      <w:r w:rsidRPr="00401901">
        <w:rPr>
          <w:rFonts w:ascii="Times New Roman" w:hAnsi="Times New Roman" w:cs="Times New Roman"/>
          <w:sz w:val="24"/>
          <w:szCs w:val="24"/>
        </w:rPr>
        <w:softHyphen/>
        <w:t>нием слов, отвечающих на вопросы какой? какая? какое? ка</w:t>
      </w:r>
      <w:r w:rsidRPr="00401901">
        <w:rPr>
          <w:rFonts w:ascii="Times New Roman" w:hAnsi="Times New Roman" w:cs="Times New Roman"/>
          <w:sz w:val="24"/>
          <w:szCs w:val="24"/>
        </w:rPr>
        <w:softHyphen/>
        <w:t>кие? Обучающиеся практически усваивают понятие признака пред</w:t>
      </w:r>
      <w:r w:rsidRPr="00401901">
        <w:rPr>
          <w:rFonts w:ascii="Times New Roman" w:hAnsi="Times New Roman" w:cs="Times New Roman"/>
          <w:sz w:val="24"/>
          <w:szCs w:val="24"/>
        </w:rPr>
        <w:softHyphen/>
        <w:t>мета (вкус, цвет и т. д.), учатся распознавать слова этой категории в речи, узнают, что слово, обозначающее признак предмета, связа</w:t>
      </w:r>
      <w:r w:rsidRPr="00401901">
        <w:rPr>
          <w:rFonts w:ascii="Times New Roman" w:hAnsi="Times New Roman" w:cs="Times New Roman"/>
          <w:sz w:val="24"/>
          <w:szCs w:val="24"/>
        </w:rPr>
        <w:softHyphen/>
        <w:t>но в речи по смыслу с другим словом (обозначающим предмет), про</w:t>
      </w:r>
      <w:r w:rsidRPr="00401901">
        <w:rPr>
          <w:rFonts w:ascii="Times New Roman" w:hAnsi="Times New Roman" w:cs="Times New Roman"/>
          <w:sz w:val="24"/>
          <w:szCs w:val="24"/>
        </w:rPr>
        <w:softHyphen/>
        <w:t>водят первоначальные наблюдения над изменением прилагательных (без термина) по родам и числам с опорой на род и число существи</w:t>
      </w:r>
      <w:r w:rsidRPr="00401901">
        <w:rPr>
          <w:rFonts w:ascii="Times New Roman" w:hAnsi="Times New Roman" w:cs="Times New Roman"/>
          <w:sz w:val="24"/>
          <w:szCs w:val="24"/>
        </w:rPr>
        <w:softHyphen/>
        <w:t>тельных, учатся ставить вопрос к прилагательным. Первоначально проводится работа над прилагательными с ударным окончанием, которое совпадает с окончанием вопроса</w:t>
      </w:r>
      <w:r w:rsidRPr="00401901">
        <w:rPr>
          <w:rFonts w:ascii="Times New Roman" w:hAnsi="Times New Roman" w:cs="Times New Roman"/>
          <w:b/>
          <w:bCs/>
          <w:sz w:val="24"/>
          <w:szCs w:val="24"/>
        </w:rPr>
        <w:t xml:space="preserve"> (-ой, -ая, -ое).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III классе проводится более углубленное ознакомление со зна</w:t>
      </w:r>
      <w:r w:rsidRPr="00401901">
        <w:rPr>
          <w:rFonts w:ascii="Times New Roman" w:hAnsi="Times New Roman" w:cs="Times New Roman"/>
          <w:sz w:val="24"/>
          <w:szCs w:val="24"/>
        </w:rPr>
        <w:softHyphen/>
        <w:t>чением и некоторыми формальными признаками имени прилагатель</w:t>
      </w:r>
      <w:r w:rsidRPr="00401901">
        <w:rPr>
          <w:rFonts w:ascii="Times New Roman" w:hAnsi="Times New Roman" w:cs="Times New Roman"/>
          <w:sz w:val="24"/>
          <w:szCs w:val="24"/>
        </w:rPr>
        <w:softHyphen/>
        <w:t>ного, у обучающихся формируется лексико-грамматическое понятие «имя прилагательное». Они знакомятся с изменением по родам и числам, с родовыми окончаниями и окончаниями множе</w:t>
      </w:r>
      <w:r w:rsidRPr="00401901">
        <w:rPr>
          <w:rFonts w:ascii="Times New Roman" w:hAnsi="Times New Roman" w:cs="Times New Roman"/>
          <w:sz w:val="24"/>
          <w:szCs w:val="24"/>
        </w:rPr>
        <w:softHyphen/>
        <w:t>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 числа существительного, с кото</w:t>
      </w:r>
      <w:r w:rsidRPr="00401901">
        <w:rPr>
          <w:rFonts w:ascii="Times New Roman" w:hAnsi="Times New Roman" w:cs="Times New Roman"/>
          <w:sz w:val="24"/>
          <w:szCs w:val="24"/>
        </w:rPr>
        <w:softHyphen/>
        <w:t>рым оно связано).</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w:t>
      </w:r>
      <w:r w:rsidRPr="00401901">
        <w:rPr>
          <w:rFonts w:ascii="Times New Roman" w:hAnsi="Times New Roman" w:cs="Times New Roman"/>
          <w:sz w:val="24"/>
          <w:szCs w:val="24"/>
        </w:rPr>
        <w:softHyphen/>
        <w:t>чают практические знания о полных и кратких прилагательных.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Глагол. В связи с нарушениями синтаксической структуры пред</w:t>
      </w:r>
      <w:r w:rsidRPr="00401901">
        <w:rPr>
          <w:rFonts w:ascii="Times New Roman" w:hAnsi="Times New Roman" w:cs="Times New Roman"/>
          <w:sz w:val="24"/>
          <w:szCs w:val="24"/>
        </w:rPr>
        <w:softHyphen/>
        <w:t>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w:t>
      </w:r>
      <w:r w:rsidRPr="00401901">
        <w:rPr>
          <w:rFonts w:ascii="Times New Roman" w:hAnsi="Times New Roman" w:cs="Times New Roman"/>
          <w:sz w:val="24"/>
          <w:szCs w:val="24"/>
        </w:rPr>
        <w:softHyphen/>
        <w:t>ляется основным организующим звеном структуры предложения. Кроме того, усвоение предикативности является необходимым ус</w:t>
      </w:r>
      <w:r w:rsidRPr="00401901">
        <w:rPr>
          <w:rFonts w:ascii="Times New Roman" w:hAnsi="Times New Roman" w:cs="Times New Roman"/>
          <w:sz w:val="24"/>
          <w:szCs w:val="24"/>
        </w:rPr>
        <w:softHyphen/>
        <w:t>ловием формирования внутренней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классе учитель раскрывает общее лексическое значение гла</w:t>
      </w:r>
      <w:r w:rsidRPr="00401901">
        <w:rPr>
          <w:rFonts w:ascii="Times New Roman" w:hAnsi="Times New Roman" w:cs="Times New Roman"/>
          <w:sz w:val="24"/>
          <w:szCs w:val="24"/>
        </w:rPr>
        <w:softHyphen/>
        <w:t>голов. Обучающиеся анализируют употребление в речи (без термина) слов, отвечающих на вопросы что делать? что сделать?,учатся пра</w:t>
      </w:r>
      <w:r w:rsidRPr="00401901">
        <w:rPr>
          <w:rFonts w:ascii="Times New Roman" w:hAnsi="Times New Roman" w:cs="Times New Roman"/>
          <w:sz w:val="24"/>
          <w:szCs w:val="24"/>
        </w:rPr>
        <w:softHyphen/>
        <w:t>вильно ставить вопрос к слову. Уточнение значения глагола необ</w:t>
      </w:r>
      <w:r w:rsidRPr="00401901">
        <w:rPr>
          <w:rFonts w:ascii="Times New Roman" w:hAnsi="Times New Roman" w:cs="Times New Roman"/>
          <w:sz w:val="24"/>
          <w:szCs w:val="24"/>
        </w:rPr>
        <w:softHyphen/>
        <w:t>ходимо проводить в процессе дифференциации значений существи</w:t>
      </w:r>
      <w:r w:rsidRPr="00401901">
        <w:rPr>
          <w:rFonts w:ascii="Times New Roman" w:hAnsi="Times New Roman" w:cs="Times New Roman"/>
          <w:sz w:val="24"/>
          <w:szCs w:val="24"/>
        </w:rPr>
        <w:softHyphen/>
        <w:t>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w:t>
      </w:r>
      <w:r w:rsidRPr="00401901">
        <w:rPr>
          <w:rFonts w:ascii="Times New Roman" w:hAnsi="Times New Roman" w:cs="Times New Roman"/>
          <w:sz w:val="24"/>
          <w:szCs w:val="24"/>
        </w:rPr>
        <w:softHyphen/>
        <w:t>ние видов глаголов.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Начинать работу целесообразно с таких глаголов, морфологичес</w:t>
      </w:r>
      <w:r w:rsidRPr="00401901">
        <w:rPr>
          <w:rFonts w:ascii="Times New Roman" w:hAnsi="Times New Roman" w:cs="Times New Roman"/>
          <w:sz w:val="24"/>
          <w:szCs w:val="24"/>
        </w:rPr>
        <w:softHyphen/>
        <w:t>кий состав которых включает корень и окончание</w:t>
      </w:r>
      <w:r w:rsidRPr="00401901">
        <w:rPr>
          <w:rFonts w:ascii="Times New Roman" w:hAnsi="Times New Roman" w:cs="Times New Roman"/>
          <w:i/>
          <w:iCs/>
          <w:sz w:val="24"/>
          <w:szCs w:val="24"/>
        </w:rPr>
        <w:t xml:space="preserve"> (ходит, прыга</w:t>
      </w:r>
      <w:r w:rsidRPr="00401901">
        <w:rPr>
          <w:rFonts w:ascii="Times New Roman" w:hAnsi="Times New Roman" w:cs="Times New Roman"/>
          <w:i/>
          <w:iCs/>
          <w:sz w:val="24"/>
          <w:szCs w:val="24"/>
        </w:rPr>
        <w:softHyphen/>
        <w:t>ет, бросает, ест),</w:t>
      </w:r>
      <w:r w:rsidRPr="00401901">
        <w:rPr>
          <w:rFonts w:ascii="Times New Roman" w:hAnsi="Times New Roman" w:cs="Times New Roman"/>
          <w:sz w:val="24"/>
          <w:szCs w:val="24"/>
        </w:rPr>
        <w:t xml:space="preserve"> на примере действий, которые могут быть вы</w:t>
      </w:r>
      <w:r w:rsidRPr="00401901">
        <w:rPr>
          <w:rFonts w:ascii="Times New Roman" w:hAnsi="Times New Roman" w:cs="Times New Roman"/>
          <w:sz w:val="24"/>
          <w:szCs w:val="24"/>
        </w:rPr>
        <w:softHyphen/>
        <w:t>полнены самими обучающимися. В дальнейшем словарь по</w:t>
      </w:r>
      <w:r w:rsidRPr="00401901">
        <w:rPr>
          <w:rFonts w:ascii="Times New Roman" w:hAnsi="Times New Roman" w:cs="Times New Roman"/>
          <w:sz w:val="24"/>
          <w:szCs w:val="24"/>
        </w:rPr>
        <w:softHyphen/>
        <w:t>полняется приставочными глаголами. Обучающиеся усваивают, что глагол в предложении является главным членом предложения - ска</w:t>
      </w:r>
      <w:r w:rsidRPr="00401901">
        <w:rPr>
          <w:rFonts w:ascii="Times New Roman" w:hAnsi="Times New Roman" w:cs="Times New Roman"/>
          <w:sz w:val="24"/>
          <w:szCs w:val="24"/>
        </w:rPr>
        <w:softHyphen/>
        <w:t>зуемым.</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III классеу обучающихся формируется лексико-грамматическое поня</w:t>
      </w:r>
      <w:r w:rsidRPr="00401901">
        <w:rPr>
          <w:rFonts w:ascii="Times New Roman" w:hAnsi="Times New Roman" w:cs="Times New Roman"/>
          <w:sz w:val="24"/>
          <w:szCs w:val="24"/>
        </w:rPr>
        <w:softHyphen/>
        <w:t>тие «глагол». Обучающиеся упражняются в опреде</w:t>
      </w:r>
      <w:r w:rsidRPr="00401901">
        <w:rPr>
          <w:rFonts w:ascii="Times New Roman" w:hAnsi="Times New Roman" w:cs="Times New Roman"/>
          <w:sz w:val="24"/>
          <w:szCs w:val="24"/>
        </w:rPr>
        <w:softHyphen/>
        <w:t>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w:t>
      </w:r>
      <w:r w:rsidRPr="00401901">
        <w:rPr>
          <w:rFonts w:ascii="Times New Roman" w:hAnsi="Times New Roman" w:cs="Times New Roman"/>
          <w:sz w:val="24"/>
          <w:szCs w:val="24"/>
        </w:rPr>
        <w:softHyphen/>
        <w:t>лов по числам, ведут наблюдения за изменением по лицам (в прошед</w:t>
      </w:r>
      <w:r w:rsidRPr="00401901">
        <w:rPr>
          <w:rFonts w:ascii="Times New Roman" w:hAnsi="Times New Roman" w:cs="Times New Roman"/>
          <w:sz w:val="24"/>
          <w:szCs w:val="24"/>
        </w:rPr>
        <w:softHyphen/>
        <w:t>шем времени), закрепляют употребление и правописание частицы «не» с глаголами, правописание неопределенной формы глагола.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обучающиеся более углубленно знакомятся с неопре</w:t>
      </w:r>
      <w:r w:rsidRPr="00401901">
        <w:rPr>
          <w:rFonts w:ascii="Times New Roman" w:hAnsi="Times New Roman" w:cs="Times New Roman"/>
          <w:sz w:val="24"/>
          <w:szCs w:val="24"/>
        </w:rPr>
        <w:softHyphen/>
        <w:t>деленной формой глагола (без суффикса -ся и с суффиксом -ся), со спряжением глаголов, упражняются в рас</w:t>
      </w:r>
      <w:r w:rsidRPr="00401901">
        <w:rPr>
          <w:rFonts w:ascii="Times New Roman" w:hAnsi="Times New Roman" w:cs="Times New Roman"/>
          <w:sz w:val="24"/>
          <w:szCs w:val="24"/>
        </w:rPr>
        <w:softHyphen/>
        <w:t>познавании спряжения глагола по неопределенной форме, учатся распознавать лицо глагола (по местоимению и окончанию).</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предусмотрены упражнения в спряжении глаголов (сначала с ударными, затем с безударными окончания</w:t>
      </w:r>
      <w:r w:rsidRPr="00401901">
        <w:rPr>
          <w:rFonts w:ascii="Times New Roman" w:hAnsi="Times New Roman" w:cs="Times New Roman"/>
          <w:sz w:val="24"/>
          <w:szCs w:val="24"/>
        </w:rPr>
        <w:softHyphen/>
        <w:t>ми), изучение глаголов-исключений. У обучающихся формируются пред</w:t>
      </w:r>
      <w:r w:rsidRPr="00401901">
        <w:rPr>
          <w:rFonts w:ascii="Times New Roman" w:hAnsi="Times New Roman" w:cs="Times New Roman"/>
          <w:sz w:val="24"/>
          <w:szCs w:val="24"/>
        </w:rPr>
        <w:softHyphen/>
        <w:t>посылки правильного правописания личных безударных окончаний глагола, правописания</w:t>
      </w:r>
      <w:r w:rsidRPr="00401901">
        <w:rPr>
          <w:rFonts w:ascii="Times New Roman" w:hAnsi="Times New Roman" w:cs="Times New Roman"/>
          <w:b/>
          <w:bCs/>
          <w:sz w:val="24"/>
          <w:szCs w:val="24"/>
        </w:rPr>
        <w:t xml:space="preserve"> ь</w:t>
      </w:r>
      <w:r w:rsidRPr="00401901">
        <w:rPr>
          <w:rFonts w:ascii="Times New Roman" w:hAnsi="Times New Roman" w:cs="Times New Roman"/>
          <w:sz w:val="24"/>
          <w:szCs w:val="24"/>
        </w:rPr>
        <w:t xml:space="preserve"> после шипящих в окончаниях глаголов 2-го лица единственного числа в настоящем времени.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Местоимение. Мес</w:t>
      </w:r>
      <w:r w:rsidRPr="00401901">
        <w:rPr>
          <w:rFonts w:ascii="Times New Roman" w:hAnsi="Times New Roman" w:cs="Times New Roman"/>
          <w:sz w:val="24"/>
          <w:szCs w:val="24"/>
        </w:rPr>
        <w:softHyphen/>
        <w:t>тоимения изучаются лишь в IV классе.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w:t>
      </w:r>
      <w:r w:rsidRPr="00401901">
        <w:rPr>
          <w:rFonts w:ascii="Times New Roman" w:hAnsi="Times New Roman" w:cs="Times New Roman"/>
          <w:i/>
          <w:iCs/>
          <w:sz w:val="24"/>
          <w:szCs w:val="24"/>
        </w:rPr>
        <w:t xml:space="preserve"> спросить у (я, ты, он, она, вы).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Предлог. Работа над предлогом проводится в течение четырех лет обучения в начальной школе в качестве самостоятельной темы.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изучают предлог со II класса. Учитель формирует пред</w:t>
      </w:r>
      <w:r w:rsidRPr="00401901">
        <w:rPr>
          <w:rFonts w:ascii="Times New Roman" w:hAnsi="Times New Roman" w:cs="Times New Roman"/>
          <w:sz w:val="24"/>
          <w:szCs w:val="24"/>
        </w:rPr>
        <w:softHyphen/>
        <w:t>ставление о предлоге как слове, как служебной части речи, знако</w:t>
      </w:r>
      <w:r w:rsidRPr="00401901">
        <w:rPr>
          <w:rFonts w:ascii="Times New Roman" w:hAnsi="Times New Roman" w:cs="Times New Roman"/>
          <w:sz w:val="24"/>
          <w:szCs w:val="24"/>
        </w:rPr>
        <w:softHyphen/>
        <w:t>мит с ролью предлога в предложении, со значением пред</w:t>
      </w:r>
      <w:r w:rsidRPr="00401901">
        <w:rPr>
          <w:rFonts w:ascii="Times New Roman" w:hAnsi="Times New Roman" w:cs="Times New Roman"/>
          <w:sz w:val="24"/>
          <w:szCs w:val="24"/>
        </w:rPr>
        <w:softHyphen/>
        <w:t>логов. Обучающиеся изучают правописание предлогов (единообраз</w:t>
      </w:r>
      <w:r w:rsidRPr="00401901">
        <w:rPr>
          <w:rFonts w:ascii="Times New Roman" w:hAnsi="Times New Roman" w:cs="Times New Roman"/>
          <w:sz w:val="24"/>
          <w:szCs w:val="24"/>
        </w:rPr>
        <w:softHyphen/>
        <w:t>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 обучающихся с ТНР эти правила вызывают затруд</w:t>
      </w:r>
      <w:r w:rsidRPr="00401901">
        <w:rPr>
          <w:rFonts w:ascii="Times New Roman" w:hAnsi="Times New Roman" w:cs="Times New Roman"/>
          <w:sz w:val="24"/>
          <w:szCs w:val="24"/>
        </w:rPr>
        <w:softHyphen/>
        <w:t>нения, поэтому необходимо учитывать степень лексической, мор</w:t>
      </w:r>
      <w:r w:rsidRPr="00401901">
        <w:rPr>
          <w:rFonts w:ascii="Times New Roman" w:hAnsi="Times New Roman" w:cs="Times New Roman"/>
          <w:sz w:val="24"/>
          <w:szCs w:val="24"/>
        </w:rPr>
        <w:softHyphen/>
        <w:t>фологической и фонетической трудности при подборе речевого ма</w:t>
      </w:r>
      <w:r w:rsidRPr="00401901">
        <w:rPr>
          <w:rFonts w:ascii="Times New Roman" w:hAnsi="Times New Roman" w:cs="Times New Roman"/>
          <w:sz w:val="24"/>
          <w:szCs w:val="24"/>
        </w:rPr>
        <w:softHyphen/>
        <w:t>териала.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Знания о предлогах закрепляются при изучении падежей имен существительных во II—IV классах.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Союзы. Как служебные части речи, они рассматриваются лишь в связи с изучением раздела «Синтаксис».</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Наречие. Ознакомление с наречиями в начальных классах про</w:t>
      </w:r>
      <w:r w:rsidRPr="00401901">
        <w:rPr>
          <w:rFonts w:ascii="Times New Roman" w:hAnsi="Times New Roman" w:cs="Times New Roman"/>
          <w:sz w:val="24"/>
          <w:szCs w:val="24"/>
        </w:rPr>
        <w:softHyphen/>
        <w:t>водится на практическом уровне. Правописание наиболее распространенных наречий усваивает</w:t>
      </w:r>
      <w:r w:rsidRPr="00401901">
        <w:rPr>
          <w:rFonts w:ascii="Times New Roman" w:hAnsi="Times New Roman" w:cs="Times New Roman"/>
          <w:sz w:val="24"/>
          <w:szCs w:val="24"/>
        </w:rPr>
        <w:softHyphen/>
        <w:t>ся обучающимися в словарном порядке.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w:t>
      </w:r>
      <w:r w:rsidRPr="00401901">
        <w:rPr>
          <w:rFonts w:ascii="Times New Roman" w:hAnsi="Times New Roman" w:cs="Times New Roman"/>
          <w:sz w:val="24"/>
          <w:szCs w:val="24"/>
        </w:rPr>
        <w:softHyphen/>
        <w:t>ления и речи в процессе наблюдения, сравнения, анализа языковых единиц на различном (по звуковой, морфологической и синтак</w:t>
      </w:r>
      <w:r w:rsidRPr="00401901">
        <w:rPr>
          <w:rFonts w:ascii="Times New Roman" w:hAnsi="Times New Roman" w:cs="Times New Roman"/>
          <w:sz w:val="24"/>
          <w:szCs w:val="24"/>
        </w:rPr>
        <w:softHyphen/>
        <w:t>сической структуре) речевом материале.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Синтаксис. Пунктуация.</w:t>
      </w:r>
      <w:r w:rsidRPr="00401901">
        <w:rPr>
          <w:rFonts w:ascii="Times New Roman" w:hAnsi="Times New Roman" w:cs="Times New Roman"/>
          <w:sz w:val="24"/>
          <w:szCs w:val="24"/>
        </w:rPr>
        <w:t xml:space="preserve"> Работа над предложением занимает важное мес</w:t>
      </w:r>
      <w:r w:rsidRPr="00401901">
        <w:rPr>
          <w:rFonts w:ascii="Times New Roman" w:hAnsi="Times New Roman" w:cs="Times New Roman"/>
          <w:sz w:val="24"/>
          <w:szCs w:val="24"/>
        </w:rPr>
        <w:softHyphen/>
        <w:t>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(повест</w:t>
      </w:r>
      <w:r w:rsidRPr="00401901">
        <w:rPr>
          <w:rFonts w:ascii="Times New Roman" w:hAnsi="Times New Roman" w:cs="Times New Roman"/>
          <w:sz w:val="24"/>
          <w:szCs w:val="24"/>
        </w:rPr>
        <w:softHyphen/>
        <w:t>вовательные, вопросительные, побудительные, восклицательные), о членах предложения, о связи слов в предложении, о словосоче</w:t>
      </w:r>
      <w:r w:rsidRPr="00401901">
        <w:rPr>
          <w:rFonts w:ascii="Times New Roman" w:hAnsi="Times New Roman" w:cs="Times New Roman"/>
          <w:sz w:val="24"/>
          <w:szCs w:val="24"/>
        </w:rPr>
        <w:softHyphen/>
        <w:t>таниях, о пунктуации.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Изучение предложения пронизывает все темы начального курса русского языка. Усвоение морфологии, фонетики, орфографии про</w:t>
      </w:r>
      <w:r w:rsidRPr="00401901">
        <w:rPr>
          <w:rFonts w:ascii="Times New Roman" w:hAnsi="Times New Roman" w:cs="Times New Roman"/>
          <w:sz w:val="24"/>
          <w:szCs w:val="24"/>
        </w:rPr>
        <w:softHyphen/>
        <w:t>водится на синтаксической основе. Именно в структуре предложе</w:t>
      </w:r>
      <w:r w:rsidRPr="00401901">
        <w:rPr>
          <w:rFonts w:ascii="Times New Roman" w:hAnsi="Times New Roman" w:cs="Times New Roman"/>
          <w:sz w:val="24"/>
          <w:szCs w:val="24"/>
        </w:rPr>
        <w:softHyphen/>
        <w:t>ния обучающиеся осознают роль частей речи, их словоизменение, овладевают лексикой языка, так как именно словосочетание и пред</w:t>
      </w:r>
      <w:r w:rsidRPr="00401901">
        <w:rPr>
          <w:rFonts w:ascii="Times New Roman" w:hAnsi="Times New Roman" w:cs="Times New Roman"/>
          <w:sz w:val="24"/>
          <w:szCs w:val="24"/>
        </w:rPr>
        <w:softHyphen/>
        <w:t>ложение раскрывают все оттенки лексического и грамматического значения. Употребление слова в различных словосочетаниях и пред</w:t>
      </w:r>
      <w:r w:rsidRPr="00401901">
        <w:rPr>
          <w:rFonts w:ascii="Times New Roman" w:hAnsi="Times New Roman" w:cs="Times New Roman"/>
          <w:sz w:val="24"/>
          <w:szCs w:val="24"/>
        </w:rPr>
        <w:softHyphen/>
        <w:t>ложениях способствует уточнению, закреплению и актуализации словарного запаса обучающихся.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изучении предложения большое внимание уделяется фор</w:t>
      </w:r>
      <w:r w:rsidRPr="00401901">
        <w:rPr>
          <w:rFonts w:ascii="Times New Roman" w:hAnsi="Times New Roman" w:cs="Times New Roman"/>
          <w:sz w:val="24"/>
          <w:szCs w:val="24"/>
        </w:rPr>
        <w:softHyphen/>
        <w:t>мированию у обучающихся общих закономерностей построения предложе</w:t>
      </w:r>
      <w:r w:rsidRPr="00401901">
        <w:rPr>
          <w:rFonts w:ascii="Times New Roman" w:hAnsi="Times New Roman" w:cs="Times New Roman"/>
          <w:sz w:val="24"/>
          <w:szCs w:val="24"/>
        </w:rPr>
        <w:softHyphen/>
        <w:t>ний, овладению моделей предложений (основных типов), от про</w:t>
      </w:r>
      <w:r w:rsidRPr="00401901">
        <w:rPr>
          <w:rFonts w:ascii="Times New Roman" w:hAnsi="Times New Roman" w:cs="Times New Roman"/>
          <w:sz w:val="24"/>
          <w:szCs w:val="24"/>
        </w:rPr>
        <w:softHyphen/>
        <w:t>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w:t>
      </w:r>
      <w:r w:rsidRPr="00401901">
        <w:rPr>
          <w:rFonts w:ascii="Times New Roman" w:hAnsi="Times New Roman" w:cs="Times New Roman"/>
          <w:sz w:val="24"/>
          <w:szCs w:val="24"/>
        </w:rPr>
        <w:softHyphen/>
        <w:t>лировать типы предложения в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усваивают основные характерные признаки предло</w:t>
      </w:r>
      <w:r w:rsidRPr="00401901">
        <w:rPr>
          <w:rFonts w:ascii="Times New Roman" w:hAnsi="Times New Roman" w:cs="Times New Roman"/>
          <w:sz w:val="24"/>
          <w:szCs w:val="24"/>
        </w:rPr>
        <w:softHyphen/>
        <w:t>жения, анализируя его смысловую, синтаксическую и интонацион</w:t>
      </w:r>
      <w:r w:rsidRPr="00401901">
        <w:rPr>
          <w:rFonts w:ascii="Times New Roman" w:hAnsi="Times New Roman" w:cs="Times New Roman"/>
          <w:sz w:val="24"/>
          <w:szCs w:val="24"/>
        </w:rPr>
        <w:softHyphen/>
        <w:t>ную структуру.</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Овладение различными структурами предложений и осознание наиболее общих закономерностей их построения предполагает на</w:t>
      </w:r>
      <w:r w:rsidRPr="00401901">
        <w:rPr>
          <w:rFonts w:ascii="Times New Roman" w:hAnsi="Times New Roman" w:cs="Times New Roman"/>
          <w:sz w:val="24"/>
          <w:szCs w:val="24"/>
        </w:rPr>
        <w:softHyphen/>
        <w:t>блюдение, сопоставление различных типов предложений, обобще</w:t>
      </w:r>
      <w:r w:rsidRPr="00401901">
        <w:rPr>
          <w:rFonts w:ascii="Times New Roman" w:hAnsi="Times New Roman" w:cs="Times New Roman"/>
          <w:sz w:val="24"/>
          <w:szCs w:val="24"/>
        </w:rPr>
        <w:softHyphen/>
        <w:t>ние на основе их анализа, самостоятельное моделирование, активи</w:t>
      </w:r>
      <w:r w:rsidRPr="00401901">
        <w:rPr>
          <w:rFonts w:ascii="Times New Roman" w:hAnsi="Times New Roman" w:cs="Times New Roman"/>
          <w:sz w:val="24"/>
          <w:szCs w:val="24"/>
        </w:rPr>
        <w:softHyphen/>
        <w:t>зирующее творческие языковые процессы обучающихся с ТНР.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w:t>
      </w:r>
      <w:r w:rsidRPr="00401901">
        <w:rPr>
          <w:rFonts w:ascii="Times New Roman" w:hAnsi="Times New Roman" w:cs="Times New Roman"/>
          <w:sz w:val="24"/>
          <w:szCs w:val="24"/>
        </w:rPr>
        <w:softHyphen/>
        <w:t>воить правила записи предложения, употребляя большую букву в начале предложения и знаки препинания в конце предло</w:t>
      </w:r>
      <w:r w:rsidRPr="00401901">
        <w:rPr>
          <w:rFonts w:ascii="Times New Roman" w:hAnsi="Times New Roman" w:cs="Times New Roman"/>
          <w:sz w:val="24"/>
          <w:szCs w:val="24"/>
        </w:rPr>
        <w:softHyphen/>
        <w:t>жения, уметь составлять, распространять предложения (по вопро</w:t>
      </w:r>
      <w:r w:rsidRPr="00401901">
        <w:rPr>
          <w:rFonts w:ascii="Times New Roman" w:hAnsi="Times New Roman" w:cs="Times New Roman"/>
          <w:sz w:val="24"/>
          <w:szCs w:val="24"/>
        </w:rPr>
        <w:softHyphen/>
        <w:t>сам, по картине, по графической схеме).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учатся определять, о ком или о чем говорится в предложении, находить соответствующие слова, закреплять навы</w:t>
      </w:r>
      <w:r w:rsidRPr="00401901">
        <w:rPr>
          <w:rFonts w:ascii="Times New Roman" w:hAnsi="Times New Roman" w:cs="Times New Roman"/>
          <w:sz w:val="24"/>
          <w:szCs w:val="24"/>
        </w:rPr>
        <w:softHyphen/>
        <w:t>ки нахождения главных членов предложения, ставить вопросы к главным членам предложения, составлять схему семантической струк</w:t>
      </w:r>
      <w:r w:rsidRPr="00401901">
        <w:rPr>
          <w:rFonts w:ascii="Times New Roman" w:hAnsi="Times New Roman" w:cs="Times New Roman"/>
          <w:sz w:val="24"/>
          <w:szCs w:val="24"/>
        </w:rPr>
        <w:softHyphen/>
        <w:t>туры простого предложения.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предусмотрено усвоение таких понятий и терминов, как «главные члены предложения», «подлежащее», «сказуемое».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Вначале обучающиеся анализируют предложения, в которых второ</w:t>
      </w:r>
      <w:r w:rsidRPr="00401901">
        <w:rPr>
          <w:rFonts w:ascii="Times New Roman" w:hAnsi="Times New Roman" w:cs="Times New Roman"/>
          <w:sz w:val="24"/>
          <w:szCs w:val="24"/>
        </w:rPr>
        <w:softHyphen/>
        <w:t>степенные члены непосредственно относятся к подлежащему и ска</w:t>
      </w:r>
      <w:r w:rsidRPr="00401901">
        <w:rPr>
          <w:rFonts w:ascii="Times New Roman" w:hAnsi="Times New Roman" w:cs="Times New Roman"/>
          <w:sz w:val="24"/>
          <w:szCs w:val="24"/>
        </w:rPr>
        <w:softHyphen/>
        <w:t>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w:t>
      </w:r>
      <w:r w:rsidRPr="00401901">
        <w:rPr>
          <w:rFonts w:ascii="Times New Roman" w:hAnsi="Times New Roman" w:cs="Times New Roman"/>
          <w:sz w:val="24"/>
          <w:szCs w:val="24"/>
        </w:rPr>
        <w:softHyphen/>
        <w:t>зом и составлением схем семантической и синтаксической струк</w:t>
      </w:r>
      <w:r w:rsidRPr="00401901">
        <w:rPr>
          <w:rFonts w:ascii="Times New Roman" w:hAnsi="Times New Roman" w:cs="Times New Roman"/>
          <w:sz w:val="24"/>
          <w:szCs w:val="24"/>
        </w:rPr>
        <w:softHyphen/>
        <w:t>туры предложения.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Если во II классе учитель ограничивается горизонтальными схе</w:t>
      </w:r>
      <w:r w:rsidRPr="00401901">
        <w:rPr>
          <w:rFonts w:ascii="Times New Roman" w:hAnsi="Times New Roman" w:cs="Times New Roman"/>
          <w:sz w:val="24"/>
          <w:szCs w:val="24"/>
        </w:rPr>
        <w:softHyphen/>
        <w:t>мами, то в III классе включаются в работу вертикальные схемы, где отражается зависимость второстепенных членов от главных.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знания обучающихся по теме «Предложение» углубля</w:t>
      </w:r>
      <w:r w:rsidRPr="00401901">
        <w:rPr>
          <w:rFonts w:ascii="Times New Roman" w:hAnsi="Times New Roman" w:cs="Times New Roman"/>
          <w:sz w:val="24"/>
          <w:szCs w:val="24"/>
        </w:rPr>
        <w:softHyphen/>
        <w:t>ются и расширяются.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получают сведения о предложениях с однородными членами (с одиночными союзами</w:t>
      </w:r>
      <w:r w:rsidRPr="00401901">
        <w:rPr>
          <w:rFonts w:ascii="Times New Roman" w:hAnsi="Times New Roman" w:cs="Times New Roman"/>
          <w:b/>
          <w:bCs/>
          <w:sz w:val="24"/>
          <w:szCs w:val="24"/>
        </w:rPr>
        <w:t xml:space="preserve"> и, а, но</w:t>
      </w:r>
      <w:r w:rsidRPr="00401901">
        <w:rPr>
          <w:rFonts w:ascii="Times New Roman" w:hAnsi="Times New Roman" w:cs="Times New Roman"/>
          <w:sz w:val="24"/>
          <w:szCs w:val="24"/>
        </w:rPr>
        <w:t xml:space="preserve"> и без союзов), узнают, что однородными могут быть как главные, так и второстепенные чле</w:t>
      </w:r>
      <w:r w:rsidRPr="00401901">
        <w:rPr>
          <w:rFonts w:ascii="Times New Roman" w:hAnsi="Times New Roman" w:cs="Times New Roman"/>
          <w:sz w:val="24"/>
          <w:szCs w:val="24"/>
        </w:rPr>
        <w:softHyphen/>
        <w:t>ны предложения.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предусмотрено усвоение правил пунктуации (запя</w:t>
      </w:r>
      <w:r w:rsidRPr="00401901">
        <w:rPr>
          <w:rFonts w:ascii="Times New Roman" w:hAnsi="Times New Roman" w:cs="Times New Roman"/>
          <w:sz w:val="24"/>
          <w:szCs w:val="24"/>
        </w:rPr>
        <w:softHyphen/>
        <w:t>тая между однородными членами, а также перед союзами</w:t>
      </w:r>
      <w:r w:rsidRPr="00401901">
        <w:rPr>
          <w:rFonts w:ascii="Times New Roman" w:hAnsi="Times New Roman" w:cs="Times New Roman"/>
          <w:b/>
          <w:bCs/>
          <w:sz w:val="24"/>
          <w:szCs w:val="24"/>
        </w:rPr>
        <w:t xml:space="preserve"> а, но).</w:t>
      </w:r>
      <w:r w:rsidRPr="00401901">
        <w:rPr>
          <w:rFonts w:ascii="Times New Roman" w:hAnsi="Times New Roman" w:cs="Times New Roman"/>
          <w:sz w:val="24"/>
          <w:szCs w:val="24"/>
        </w:rPr>
        <w:t xml:space="preserve"> В этой связи обучающиеся знакомятся с интонацией перечисления, осоз</w:t>
      </w:r>
      <w:r w:rsidRPr="00401901">
        <w:rPr>
          <w:rFonts w:ascii="Times New Roman" w:hAnsi="Times New Roman" w:cs="Times New Roman"/>
          <w:sz w:val="24"/>
          <w:szCs w:val="24"/>
        </w:rPr>
        <w:softHyphen/>
        <w:t>навая, что пауза в речи при перечислении обозначается на письме.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IV классе обучающиеся на практическом уровне усваивают неко</w:t>
      </w:r>
      <w:r w:rsidRPr="00401901">
        <w:rPr>
          <w:rFonts w:ascii="Times New Roman" w:hAnsi="Times New Roman" w:cs="Times New Roman"/>
          <w:sz w:val="24"/>
          <w:szCs w:val="24"/>
        </w:rPr>
        <w:softHyphen/>
        <w:t>торые особенности сложных предложений (без терминов).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Продолжается работа над моделированием, схемами предложе</w:t>
      </w:r>
      <w:r w:rsidRPr="00401901">
        <w:rPr>
          <w:rFonts w:ascii="Times New Roman" w:hAnsi="Times New Roman" w:cs="Times New Roman"/>
          <w:sz w:val="24"/>
          <w:szCs w:val="24"/>
        </w:rPr>
        <w:softHyphen/>
        <w:t>ний. Она углубляется и усложняется. В процессе составления гра</w:t>
      </w:r>
      <w:r w:rsidRPr="00401901">
        <w:rPr>
          <w:rFonts w:ascii="Times New Roman" w:hAnsi="Times New Roman" w:cs="Times New Roman"/>
          <w:sz w:val="24"/>
          <w:szCs w:val="24"/>
        </w:rPr>
        <w:softHyphen/>
        <w:t>фической схемы обозначаются части речи, которыми выражаются члены предложения, вводятся знаки препинания и союзы.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От класса к классу усложняется синтаксический разбор предло</w:t>
      </w:r>
      <w:r w:rsidRPr="00401901">
        <w:rPr>
          <w:rFonts w:ascii="Times New Roman" w:hAnsi="Times New Roman" w:cs="Times New Roman"/>
          <w:sz w:val="24"/>
          <w:szCs w:val="24"/>
        </w:rPr>
        <w:softHyphen/>
        <w:t>жений (простых нераспространенных, простых распространенных), увеличивается объем самостоятельной работы. Обучающиеся упражня</w:t>
      </w:r>
      <w:r w:rsidRPr="00401901">
        <w:rPr>
          <w:rFonts w:ascii="Times New Roman" w:hAnsi="Times New Roman" w:cs="Times New Roman"/>
          <w:sz w:val="24"/>
          <w:szCs w:val="24"/>
        </w:rPr>
        <w:softHyphen/>
        <w:t>ются в анализе и составлении предложений с разными частями речи, включающими изученные орфограммы.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Работу над предложением необходимо связывать с формирова</w:t>
      </w:r>
      <w:r w:rsidRPr="00401901">
        <w:rPr>
          <w:rFonts w:ascii="Times New Roman" w:hAnsi="Times New Roman" w:cs="Times New Roman"/>
          <w:sz w:val="24"/>
          <w:szCs w:val="24"/>
        </w:rPr>
        <w:softHyphen/>
        <w:t>нием у обучающихся пунктуационных умений, для чего организуется наблюдение над интонацией, над изменением смысла высказыва</w:t>
      </w:r>
      <w:r w:rsidRPr="00401901">
        <w:rPr>
          <w:rFonts w:ascii="Times New Roman" w:hAnsi="Times New Roman" w:cs="Times New Roman"/>
          <w:sz w:val="24"/>
          <w:szCs w:val="24"/>
        </w:rPr>
        <w:softHyphen/>
        <w:t>ния в зависимости от интонации. Эта работа предполагает обучение учащихся постановке логического ударения (без сообщения тер</w:t>
      </w:r>
      <w:r w:rsidRPr="00401901">
        <w:rPr>
          <w:rFonts w:ascii="Times New Roman" w:hAnsi="Times New Roman" w:cs="Times New Roman"/>
          <w:sz w:val="24"/>
          <w:szCs w:val="24"/>
        </w:rPr>
        <w:softHyphen/>
        <w:t>мина).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 материале темы «Предложение» у обучающихся с ТНР закрепляются нормы произношения, формируются грамматические умения, вырабатываются ор</w:t>
      </w:r>
      <w:r w:rsidRPr="00401901">
        <w:rPr>
          <w:rFonts w:ascii="Times New Roman" w:hAnsi="Times New Roman" w:cs="Times New Roman"/>
          <w:sz w:val="24"/>
          <w:szCs w:val="24"/>
        </w:rPr>
        <w:softHyphen/>
        <w:t>фографические, пунктуационные навыки.</w:t>
      </w:r>
    </w:p>
    <w:p w:rsidR="004265E4" w:rsidRPr="00401901" w:rsidRDefault="004265E4" w:rsidP="002E4222">
      <w:pPr>
        <w:pStyle w:val="a7"/>
        <w:spacing w:line="360" w:lineRule="auto"/>
        <w:ind w:firstLine="709"/>
        <w:jc w:val="both"/>
        <w:rPr>
          <w:rFonts w:ascii="Times New Roman" w:hAnsi="Times New Roman" w:cs="Times New Roman"/>
        </w:rPr>
      </w:pPr>
      <w:r w:rsidRPr="00401901">
        <w:rPr>
          <w:rFonts w:ascii="Times New Roman" w:hAnsi="Times New Roman" w:cs="Times New Roman"/>
          <w:b/>
          <w:i/>
          <w:kern w:val="28"/>
        </w:rPr>
        <w:t>Развитие речи.</w:t>
      </w:r>
      <w:r w:rsidRPr="00401901">
        <w:rPr>
          <w:rFonts w:ascii="Times New Roman" w:hAnsi="Times New Roman" w:cs="Times New Roman"/>
          <w:i/>
          <w:kern w:val="28"/>
        </w:rPr>
        <w:t>Уточнение и обогащение словаря.</w:t>
      </w:r>
      <w:r w:rsidRPr="00401901">
        <w:rPr>
          <w:rFonts w:ascii="Times New Roman" w:hAnsi="Times New Roman" w:cs="Times New Roman"/>
        </w:rPr>
        <w:t>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4265E4" w:rsidRPr="00401901" w:rsidRDefault="004265E4" w:rsidP="002E4222">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4265E4" w:rsidRPr="00401901" w:rsidRDefault="004265E4" w:rsidP="002E4222">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i/>
          <w:kern w:val="28"/>
          <w:sz w:val="24"/>
          <w:szCs w:val="24"/>
        </w:rPr>
        <w:t>Развитие связной речи.</w:t>
      </w:r>
      <w:r w:rsidRPr="00401901">
        <w:rPr>
          <w:rFonts w:ascii="Times New Roman" w:hAnsi="Times New Roman" w:cs="Times New Roman"/>
          <w:sz w:val="24"/>
          <w:szCs w:val="24"/>
        </w:rPr>
        <w:t>Формирование у обучающихся связной речи и ее ана</w:t>
      </w:r>
      <w:r w:rsidRPr="00401901">
        <w:rPr>
          <w:rFonts w:ascii="Times New Roman" w:hAnsi="Times New Roman" w:cs="Times New Roman"/>
          <w:sz w:val="24"/>
          <w:szCs w:val="24"/>
        </w:rPr>
        <w:softHyphen/>
        <w:t>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w:t>
      </w:r>
      <w:r w:rsidRPr="00401901">
        <w:rPr>
          <w:rFonts w:ascii="Times New Roman" w:hAnsi="Times New Roman" w:cs="Times New Roman"/>
          <w:sz w:val="24"/>
          <w:szCs w:val="24"/>
        </w:rPr>
        <w:softHyphen/>
        <w:t xml:space="preserve">чения необходим достаточный уровень ее развития.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Развитие связной речи и осознание ее закономерностей на уро</w:t>
      </w:r>
      <w:r w:rsidRPr="00401901">
        <w:rPr>
          <w:rFonts w:ascii="Times New Roman" w:hAnsi="Times New Roman" w:cs="Times New Roman"/>
          <w:sz w:val="24"/>
          <w:szCs w:val="24"/>
        </w:rPr>
        <w:softHyphen/>
        <w:t>ках русского языка способствует развитию логического мышления, осмысленному восприятию окружающей действительности, выде</w:t>
      </w:r>
      <w:r w:rsidRPr="00401901">
        <w:rPr>
          <w:rFonts w:ascii="Times New Roman" w:hAnsi="Times New Roman" w:cs="Times New Roman"/>
          <w:sz w:val="24"/>
          <w:szCs w:val="24"/>
        </w:rPr>
        <w:softHyphen/>
        <w:t>лению из общего его структурных частей, синтезу явлений окружаю</w:t>
      </w:r>
      <w:r w:rsidRPr="00401901">
        <w:rPr>
          <w:rFonts w:ascii="Times New Roman" w:hAnsi="Times New Roman" w:cs="Times New Roman"/>
          <w:sz w:val="24"/>
          <w:szCs w:val="24"/>
        </w:rPr>
        <w:softHyphen/>
        <w:t>щей действительности, сравнению их, выделению главного, суще</w:t>
      </w:r>
      <w:r w:rsidRPr="00401901">
        <w:rPr>
          <w:rFonts w:ascii="Times New Roman" w:hAnsi="Times New Roman" w:cs="Times New Roman"/>
          <w:sz w:val="24"/>
          <w:szCs w:val="24"/>
        </w:rPr>
        <w:softHyphen/>
        <w:t>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 обучающихся.Та</w:t>
      </w:r>
      <w:r w:rsidRPr="00401901">
        <w:rPr>
          <w:rFonts w:ascii="Times New Roman" w:hAnsi="Times New Roman" w:cs="Times New Roman"/>
          <w:sz w:val="24"/>
          <w:szCs w:val="24"/>
        </w:rPr>
        <w:softHyphen/>
        <w:t>ким образом, сформированность связной речи во многом обеспе</w:t>
      </w:r>
      <w:r w:rsidRPr="00401901">
        <w:rPr>
          <w:rFonts w:ascii="Times New Roman" w:hAnsi="Times New Roman" w:cs="Times New Roman"/>
          <w:sz w:val="24"/>
          <w:szCs w:val="24"/>
        </w:rPr>
        <w:softHyphen/>
        <w:t>чивает развитие речемыслительной деятельности, школьную и социальную адаптацию обучающихся с ТНР.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Содержание программы по развитию связной речи на уроках русского языка самым тесным образом связано с раз</w:t>
      </w:r>
      <w:r w:rsidRPr="00401901">
        <w:rPr>
          <w:rFonts w:ascii="Times New Roman" w:hAnsi="Times New Roman" w:cs="Times New Roman"/>
          <w:sz w:val="24"/>
          <w:szCs w:val="24"/>
        </w:rPr>
        <w:softHyphen/>
        <w:t>витием речи на логопедических занятиях, на уроках обучения гра</w:t>
      </w:r>
      <w:r w:rsidRPr="00401901">
        <w:rPr>
          <w:rFonts w:ascii="Times New Roman" w:hAnsi="Times New Roman" w:cs="Times New Roman"/>
          <w:sz w:val="24"/>
          <w:szCs w:val="24"/>
        </w:rPr>
        <w:softHyphen/>
        <w:t xml:space="preserve">моте в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w:t>
      </w:r>
      <w:r w:rsidR="0022257C" w:rsidRPr="00401901">
        <w:rPr>
          <w:rFonts w:ascii="Times New Roman" w:hAnsi="Times New Roman" w:cs="Times New Roman"/>
          <w:spacing w:val="-2"/>
          <w:sz w:val="24"/>
          <w:szCs w:val="24"/>
          <w:lang w:val="en-US"/>
        </w:rPr>
        <w:t>I</w:t>
      </w:r>
      <w:r w:rsidR="0022257C"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предложением, ко</w:t>
      </w:r>
      <w:r w:rsidRPr="00401901">
        <w:rPr>
          <w:rFonts w:ascii="Times New Roman" w:hAnsi="Times New Roman" w:cs="Times New Roman"/>
          <w:sz w:val="24"/>
          <w:szCs w:val="24"/>
        </w:rPr>
        <w:softHyphen/>
        <w:t>торая проводится на уроках русского языка.</w:t>
      </w:r>
    </w:p>
    <w:p w:rsidR="004265E4" w:rsidRPr="00401901" w:rsidRDefault="004265E4" w:rsidP="002E4222">
      <w:pPr>
        <w:pStyle w:val="a7"/>
        <w:spacing w:line="360" w:lineRule="auto"/>
        <w:ind w:firstLine="709"/>
        <w:jc w:val="both"/>
        <w:rPr>
          <w:rFonts w:ascii="Times New Roman" w:hAnsi="Times New Roman" w:cs="Times New Roman"/>
        </w:rPr>
      </w:pPr>
      <w:r w:rsidRPr="00401901">
        <w:rPr>
          <w:rFonts w:ascii="Times New Roman" w:hAnsi="Times New Roman" w:cs="Times New Roman"/>
        </w:rPr>
        <w:t>Умение смыслового программирования и языкового оформления связных высказываний является основным звеном в системе ра</w:t>
      </w:r>
      <w:r w:rsidRPr="00401901">
        <w:rPr>
          <w:rFonts w:ascii="Times New Roman" w:hAnsi="Times New Roman" w:cs="Times New Roman"/>
        </w:rPr>
        <w:softHyphen/>
        <w:t>боты, подготавливающей обучающихся к усвоению связной речи.Понимание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процессе работы над смысловой структурой текста предусматривается: определение темы текста, формирование представлений о структуре текс</w:t>
      </w:r>
      <w:r w:rsidRPr="00401901">
        <w:rPr>
          <w:rFonts w:ascii="Times New Roman" w:hAnsi="Times New Roman" w:cs="Times New Roman"/>
          <w:sz w:val="24"/>
          <w:szCs w:val="24"/>
        </w:rPr>
        <w:softHyphen/>
        <w:t>та, умений поозаглавливанию текста и его частей, определению смысловой по</w:t>
      </w:r>
      <w:r w:rsidRPr="00401901">
        <w:rPr>
          <w:rFonts w:ascii="Times New Roman" w:hAnsi="Times New Roman" w:cs="Times New Roman"/>
          <w:sz w:val="24"/>
          <w:szCs w:val="24"/>
        </w:rPr>
        <w:softHyphen/>
        <w:t>следовательности текста, что служит основой построения плана.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учатся анализировать семантическую структуру ос</w:t>
      </w:r>
      <w:r w:rsidRPr="00401901">
        <w:rPr>
          <w:rFonts w:ascii="Times New Roman" w:hAnsi="Times New Roman" w:cs="Times New Roman"/>
          <w:sz w:val="24"/>
          <w:szCs w:val="24"/>
        </w:rPr>
        <w:softHyphen/>
        <w:t>новных видов текста (текста-повествования, текста-описания), зна</w:t>
      </w:r>
      <w:r w:rsidRPr="00401901">
        <w:rPr>
          <w:rFonts w:ascii="Times New Roman" w:hAnsi="Times New Roman" w:cs="Times New Roman"/>
          <w:sz w:val="24"/>
          <w:szCs w:val="24"/>
        </w:rPr>
        <w:softHyphen/>
        <w:t>комятся с особенностями текста-рассуждения. Закрепление семан</w:t>
      </w:r>
      <w:r w:rsidRPr="00401901">
        <w:rPr>
          <w:rFonts w:ascii="Times New Roman" w:hAnsi="Times New Roman" w:cs="Times New Roman"/>
          <w:sz w:val="24"/>
          <w:szCs w:val="24"/>
        </w:rPr>
        <w:softHyphen/>
        <w:t>тической структуры текста проводится на основе моделирования, составления различных видов программ текста (картинно-графичес</w:t>
      </w:r>
      <w:r w:rsidRPr="00401901">
        <w:rPr>
          <w:rFonts w:ascii="Times New Roman" w:hAnsi="Times New Roman" w:cs="Times New Roman"/>
          <w:sz w:val="24"/>
          <w:szCs w:val="24"/>
        </w:rPr>
        <w:softHyphen/>
        <w:t>кого, картинно-вербального, вербального и др.).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 обучающихся формируется умение определять главное, существен</w:t>
      </w:r>
      <w:r w:rsidRPr="00401901">
        <w:rPr>
          <w:rFonts w:ascii="Times New Roman" w:hAnsi="Times New Roman" w:cs="Times New Roman"/>
          <w:sz w:val="24"/>
          <w:szCs w:val="24"/>
        </w:rPr>
        <w:softHyphen/>
        <w:t>ное и второстепенное в содержании текста, устанавливать логичес</w:t>
      </w:r>
      <w:r w:rsidRPr="00401901">
        <w:rPr>
          <w:rFonts w:ascii="Times New Roman" w:hAnsi="Times New Roman" w:cs="Times New Roman"/>
          <w:sz w:val="24"/>
          <w:szCs w:val="24"/>
        </w:rPr>
        <w:softHyphen/>
        <w:t>кую последовательность, причинно-следственные, временные, про</w:t>
      </w:r>
      <w:r w:rsidRPr="00401901">
        <w:rPr>
          <w:rFonts w:ascii="Times New Roman" w:hAnsi="Times New Roman" w:cs="Times New Roman"/>
          <w:sz w:val="24"/>
          <w:szCs w:val="24"/>
        </w:rPr>
        <w:softHyphen/>
        <w:t>странственные и другие смысловые связи. Они  учатся срав</w:t>
      </w:r>
      <w:r w:rsidRPr="00401901">
        <w:rPr>
          <w:rFonts w:ascii="Times New Roman" w:hAnsi="Times New Roman" w:cs="Times New Roman"/>
          <w:sz w:val="24"/>
          <w:szCs w:val="24"/>
        </w:rPr>
        <w:softHyphen/>
        <w:t>нивать текст и совокупность отдельных предложений, определять различия правильного и искаженного текста, дополнять текст, само</w:t>
      </w:r>
      <w:r w:rsidRPr="00401901">
        <w:rPr>
          <w:rFonts w:ascii="Times New Roman" w:hAnsi="Times New Roman" w:cs="Times New Roman"/>
          <w:sz w:val="24"/>
          <w:szCs w:val="24"/>
        </w:rPr>
        <w:softHyphen/>
        <w:t>стоятельно составлять рассказы сначала с опорой на наглядность, на слова, а в дальнейшем и самостоятельно.</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Формируется умение выделять в тексте связую</w:t>
      </w:r>
      <w:r w:rsidRPr="00401901">
        <w:rPr>
          <w:rFonts w:ascii="Times New Roman" w:hAnsi="Times New Roman" w:cs="Times New Roman"/>
          <w:sz w:val="24"/>
          <w:szCs w:val="24"/>
        </w:rPr>
        <w:softHyphen/>
        <w:t>щие лингвистические средства и использовать их в собственной речи (употребление синонимов, местоимений для обозначения действу</w:t>
      </w:r>
      <w:r w:rsidRPr="00401901">
        <w:rPr>
          <w:rFonts w:ascii="Times New Roman" w:hAnsi="Times New Roman" w:cs="Times New Roman"/>
          <w:sz w:val="24"/>
          <w:szCs w:val="24"/>
        </w:rPr>
        <w:softHyphen/>
        <w:t>ющего лица, использование связующих слов типа</w:t>
      </w:r>
      <w:r w:rsidRPr="00401901">
        <w:rPr>
          <w:rFonts w:ascii="Times New Roman" w:hAnsi="Times New Roman" w:cs="Times New Roman"/>
          <w:i/>
          <w:iCs/>
          <w:sz w:val="24"/>
          <w:szCs w:val="24"/>
        </w:rPr>
        <w:t xml:space="preserve"> а, но, вот, по</w:t>
      </w:r>
      <w:r w:rsidRPr="00401901">
        <w:rPr>
          <w:rFonts w:ascii="Times New Roman" w:hAnsi="Times New Roman" w:cs="Times New Roman"/>
          <w:i/>
          <w:iCs/>
          <w:sz w:val="24"/>
          <w:szCs w:val="24"/>
        </w:rPr>
        <w:softHyphen/>
        <w:t>этому, сначала, потом, наконец</w:t>
      </w:r>
      <w:r w:rsidRPr="00401901">
        <w:rPr>
          <w:rFonts w:ascii="Times New Roman" w:hAnsi="Times New Roman" w:cs="Times New Roman"/>
          <w:sz w:val="24"/>
          <w:szCs w:val="24"/>
        </w:rPr>
        <w:t xml:space="preserve"> и др.).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w:t>
      </w:r>
      <w:r w:rsidRPr="00401901">
        <w:rPr>
          <w:rFonts w:ascii="Times New Roman" w:hAnsi="Times New Roman" w:cs="Times New Roman"/>
          <w:sz w:val="24"/>
          <w:szCs w:val="24"/>
        </w:rPr>
        <w:softHyphen/>
        <w:t>жения, возрастает уровень самостоятельности при построении связ</w:t>
      </w:r>
      <w:r w:rsidRPr="00401901">
        <w:rPr>
          <w:rFonts w:ascii="Times New Roman" w:hAnsi="Times New Roman" w:cs="Times New Roman"/>
          <w:sz w:val="24"/>
          <w:szCs w:val="24"/>
        </w:rPr>
        <w:softHyphen/>
        <w:t>ного высказывания.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Темы изложений и сочинений должны быть доступны по содер</w:t>
      </w:r>
      <w:r w:rsidRPr="00401901">
        <w:rPr>
          <w:rFonts w:ascii="Times New Roman" w:hAnsi="Times New Roman" w:cs="Times New Roman"/>
          <w:sz w:val="24"/>
          <w:szCs w:val="24"/>
        </w:rPr>
        <w:softHyphen/>
        <w:t>жанию, вызывать интерес и положительные эмоции обучающихся. Они могут быть связаны с содержанием читаемых литературных произ</w:t>
      </w:r>
      <w:r w:rsidRPr="00401901">
        <w:rPr>
          <w:rFonts w:ascii="Times New Roman" w:hAnsi="Times New Roman" w:cs="Times New Roman"/>
          <w:sz w:val="24"/>
          <w:szCs w:val="24"/>
        </w:rPr>
        <w:softHyphen/>
        <w:t>ведений, с анализом содержания сюжетных картин, с личным опы</w:t>
      </w:r>
      <w:r w:rsidRPr="00401901">
        <w:rPr>
          <w:rFonts w:ascii="Times New Roman" w:hAnsi="Times New Roman" w:cs="Times New Roman"/>
          <w:sz w:val="24"/>
          <w:szCs w:val="24"/>
        </w:rPr>
        <w:softHyphen/>
        <w:t>том обучающихся.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i/>
          <w:sz w:val="24"/>
          <w:szCs w:val="24"/>
        </w:rPr>
        <w:t>Рече</w:t>
      </w:r>
      <w:r w:rsidRPr="00401901">
        <w:rPr>
          <w:rFonts w:ascii="Times New Roman" w:hAnsi="Times New Roman" w:cs="Times New Roman"/>
          <w:i/>
          <w:sz w:val="24"/>
          <w:szCs w:val="24"/>
        </w:rPr>
        <w:softHyphen/>
        <w:t>вой этикет.</w:t>
      </w:r>
      <w:r w:rsidRPr="00401901">
        <w:rPr>
          <w:rFonts w:ascii="Times New Roman" w:hAnsi="Times New Roman" w:cs="Times New Roman"/>
          <w:sz w:val="24"/>
          <w:szCs w:val="24"/>
        </w:rPr>
        <w:t xml:space="preserve">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w:t>
      </w:r>
      <w:r w:rsidRPr="00401901">
        <w:rPr>
          <w:rFonts w:ascii="Times New Roman" w:hAnsi="Times New Roman" w:cs="Times New Roman"/>
          <w:sz w:val="24"/>
          <w:szCs w:val="24"/>
        </w:rPr>
        <w:softHyphen/>
        <w:t>никативные возможности обучающихся.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sz w:val="24"/>
          <w:szCs w:val="24"/>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w:t>
      </w:r>
      <w:r w:rsidRPr="00401901">
        <w:rPr>
          <w:rFonts w:ascii="Times New Roman" w:hAnsi="Times New Roman"/>
          <w:sz w:val="24"/>
          <w:szCs w:val="24"/>
        </w:rPr>
        <w:softHyphen/>
        <w:t>вует осуществлению тех коррекционно-развивающих задач, которые ставятся в процессе обучения русскому языку обучающихся с ТНР.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i/>
          <w:iCs/>
          <w:sz w:val="24"/>
          <w:szCs w:val="24"/>
        </w:rPr>
        <w:t>Чистописание.</w:t>
      </w:r>
      <w:r w:rsidRPr="00401901">
        <w:rPr>
          <w:rFonts w:ascii="Times New Roman" w:hAnsi="Times New Roman" w:cs="Times New Roman"/>
          <w:sz w:val="24"/>
          <w:szCs w:val="24"/>
        </w:rPr>
        <w:t xml:space="preserve"> Целью занятий чистописанием является форми</w:t>
      </w:r>
      <w:r w:rsidRPr="00401901">
        <w:rPr>
          <w:rFonts w:ascii="Times New Roman" w:hAnsi="Times New Roman" w:cs="Times New Roman"/>
          <w:sz w:val="24"/>
          <w:szCs w:val="24"/>
        </w:rPr>
        <w:softHyphen/>
        <w:t>рование графически правильного, четкого и достаточно скорого письма.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Для достижения этой цели решаются следующие задачи: разви</w:t>
      </w:r>
      <w:r w:rsidRPr="00401901">
        <w:rPr>
          <w:rFonts w:ascii="Times New Roman" w:hAnsi="Times New Roman" w:cs="Times New Roman"/>
          <w:sz w:val="24"/>
          <w:szCs w:val="24"/>
        </w:rPr>
        <w:softHyphen/>
        <w:t>тие тонкой ручной моторики, зрительно-пространственных представ</w:t>
      </w:r>
      <w:r w:rsidRPr="00401901">
        <w:rPr>
          <w:rFonts w:ascii="Times New Roman" w:hAnsi="Times New Roman" w:cs="Times New Roman"/>
          <w:sz w:val="24"/>
          <w:szCs w:val="24"/>
        </w:rPr>
        <w:softHyphen/>
        <w:t>лений и глазомера обучающихся, совершенствование графических на</w:t>
      </w:r>
      <w:r w:rsidRPr="00401901">
        <w:rPr>
          <w:rFonts w:ascii="Times New Roman" w:hAnsi="Times New Roman" w:cs="Times New Roman"/>
          <w:sz w:val="24"/>
          <w:szCs w:val="24"/>
        </w:rPr>
        <w:softHyphen/>
        <w:t>выков, исправление индивидуальных недостатков графомоторного акта письма.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Система обучения чистописанию предусматривает использование различных методов: генетического, копировального, линейного, ритмического и их сочетания на разных этапах обу</w:t>
      </w:r>
      <w:r w:rsidRPr="00401901">
        <w:rPr>
          <w:rFonts w:ascii="Times New Roman" w:hAnsi="Times New Roman" w:cs="Times New Roman"/>
          <w:sz w:val="24"/>
          <w:szCs w:val="24"/>
        </w:rPr>
        <w:softHyphen/>
        <w:t>чения.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 совершенствование каллиграфически правильного письма рекомендуется отводить в I (</w:t>
      </w:r>
      <w:r w:rsidR="0022257C" w:rsidRPr="00401901">
        <w:rPr>
          <w:rFonts w:ascii="Times New Roman" w:hAnsi="Times New Roman" w:cs="Times New Roman"/>
          <w:spacing w:val="-2"/>
          <w:sz w:val="24"/>
          <w:szCs w:val="24"/>
          <w:lang w:val="en-US"/>
        </w:rPr>
        <w:t>I</w:t>
      </w:r>
      <w:r w:rsidR="0022257C"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 классе — 15 ми</w:t>
      </w:r>
      <w:r w:rsidRPr="00401901">
        <w:rPr>
          <w:rFonts w:ascii="Times New Roman" w:hAnsi="Times New Roman" w:cs="Times New Roman"/>
          <w:sz w:val="24"/>
          <w:szCs w:val="24"/>
        </w:rPr>
        <w:softHyphen/>
        <w:t xml:space="preserve">нут урока три раза в неделю, во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классах — 10 минут на каж</w:t>
      </w:r>
      <w:r w:rsidRPr="00401901">
        <w:rPr>
          <w:rFonts w:ascii="Times New Roman" w:hAnsi="Times New Roman" w:cs="Times New Roman"/>
          <w:sz w:val="24"/>
          <w:szCs w:val="24"/>
        </w:rPr>
        <w:softHyphen/>
        <w:t>дом уроке русского языка.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Необходимо учитывать требования к каллиграфическому пись</w:t>
      </w:r>
      <w:r w:rsidRPr="00401901">
        <w:rPr>
          <w:rFonts w:ascii="Times New Roman" w:hAnsi="Times New Roman" w:cs="Times New Roman"/>
          <w:sz w:val="24"/>
          <w:szCs w:val="24"/>
        </w:rPr>
        <w:softHyphen/>
        <w:t>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w:t>
      </w:r>
      <w:r w:rsidRPr="00401901">
        <w:rPr>
          <w:rFonts w:ascii="Times New Roman" w:hAnsi="Times New Roman" w:cs="Times New Roman"/>
          <w:sz w:val="24"/>
          <w:szCs w:val="24"/>
        </w:rPr>
        <w:softHyphen/>
        <w:t>дением параллельности основных штрихов. При изображении бук</w:t>
      </w:r>
      <w:r w:rsidRPr="00401901">
        <w:rPr>
          <w:rFonts w:ascii="Times New Roman" w:hAnsi="Times New Roman" w:cs="Times New Roman"/>
          <w:sz w:val="24"/>
          <w:szCs w:val="24"/>
        </w:rPr>
        <w:softHyphen/>
        <w:t>вы, элементом которой является овал или полуовал, используются три способа соединения (верхнее, среднее, нижнее). Необходимо рав</w:t>
      </w:r>
      <w:r w:rsidRPr="00401901">
        <w:rPr>
          <w:rFonts w:ascii="Times New Roman" w:hAnsi="Times New Roman" w:cs="Times New Roman"/>
          <w:sz w:val="24"/>
          <w:szCs w:val="24"/>
        </w:rPr>
        <w:softHyphen/>
        <w:t>номерно располагать буквы, слова на строке.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Несоблюдение вышеперечисленных требований считается недо</w:t>
      </w:r>
      <w:r w:rsidRPr="00401901">
        <w:rPr>
          <w:rFonts w:ascii="Times New Roman" w:hAnsi="Times New Roman" w:cs="Times New Roman"/>
          <w:sz w:val="24"/>
          <w:szCs w:val="24"/>
        </w:rPr>
        <w:softHyphen/>
        <w:t>четом каллиграфического характера.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Каллиграфическая сторона письма тесно связана с умением вы</w:t>
      </w:r>
      <w:r w:rsidRPr="00401901">
        <w:rPr>
          <w:rFonts w:ascii="Times New Roman" w:hAnsi="Times New Roman" w:cs="Times New Roman"/>
          <w:sz w:val="24"/>
          <w:szCs w:val="24"/>
        </w:rPr>
        <w:softHyphen/>
        <w:t>делять звук из слова и соотносить его со зрительным образом бук</w:t>
      </w:r>
      <w:r w:rsidRPr="00401901">
        <w:rPr>
          <w:rFonts w:ascii="Times New Roman" w:hAnsi="Times New Roman" w:cs="Times New Roman"/>
          <w:sz w:val="24"/>
          <w:szCs w:val="24"/>
        </w:rPr>
        <w:softHyphen/>
        <w:t>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w:t>
      </w:r>
      <w:r w:rsidRPr="00401901">
        <w:rPr>
          <w:rFonts w:ascii="Times New Roman" w:hAnsi="Times New Roman" w:cs="Times New Roman"/>
          <w:sz w:val="24"/>
          <w:szCs w:val="24"/>
        </w:rPr>
        <w:softHyphen/>
        <w:t>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Предпосылкой для выработки каллиграфического письма служит формирование гигиенических навыков письма (правильная посад</w:t>
      </w:r>
      <w:r w:rsidRPr="00401901">
        <w:rPr>
          <w:rFonts w:ascii="Times New Roman" w:hAnsi="Times New Roman" w:cs="Times New Roman"/>
          <w:sz w:val="24"/>
          <w:szCs w:val="24"/>
        </w:rPr>
        <w:softHyphen/>
        <w:t>ка, положение тетради, ручки и др.).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структуру занятия по чистописанию рекомендуется вводить следующие упражнения: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на укрепление мускулатуры пальцев, кисти, предплечья руки;</w:t>
      </w:r>
    </w:p>
    <w:p w:rsidR="00002C7C" w:rsidRPr="00401901" w:rsidRDefault="00002C7C"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на формирование четких пальцевых кинестезий и подготовку руки к письму;</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на развитие плавности и свободы движения руки («письмо в воз</w:t>
      </w:r>
      <w:r w:rsidRPr="00401901">
        <w:rPr>
          <w:rFonts w:ascii="Times New Roman" w:hAnsi="Times New Roman" w:cs="Times New Roman"/>
          <w:sz w:val="24"/>
          <w:szCs w:val="24"/>
        </w:rPr>
        <w:softHyphen/>
        <w:t>духе», «письмо сухим пером», «крупные и мелкие росчерки»);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на формирование зрительно-пространственных ориентировок и глазомера;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 написании оптически сходных букв, конструирование и реконструирование букв;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в написании элементов букв и их соединений;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на развитие фонематического анализа и синтеза, фонематических представлений для соотнесения звука и буквы;</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в написании отдельных букв, трудных по начертанию;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 написании слов, предложений, текста.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Обучающиеся упражняются в списывании с рукописного и печатно</w:t>
      </w:r>
      <w:r w:rsidRPr="00401901">
        <w:rPr>
          <w:rFonts w:ascii="Times New Roman" w:hAnsi="Times New Roman" w:cs="Times New Roman"/>
          <w:sz w:val="24"/>
          <w:szCs w:val="24"/>
        </w:rPr>
        <w:softHyphen/>
        <w:t>го текста, в письме под диктовку, под счет на отобранном речевом материале.</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исправлениикаллиграфических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w:t>
      </w:r>
      <w:r w:rsidRPr="00401901">
        <w:rPr>
          <w:rFonts w:ascii="Times New Roman" w:hAnsi="Times New Roman" w:cs="Times New Roman"/>
          <w:sz w:val="24"/>
          <w:szCs w:val="24"/>
        </w:rPr>
        <w:softHyphen/>
        <w:t>сывать образцы букв в тетрадях.</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планировании уроков необходимо предусматривать рацио</w:t>
      </w:r>
      <w:r w:rsidRPr="00401901">
        <w:rPr>
          <w:rFonts w:ascii="Times New Roman" w:hAnsi="Times New Roman" w:cs="Times New Roman"/>
          <w:sz w:val="24"/>
          <w:szCs w:val="24"/>
        </w:rPr>
        <w:softHyphen/>
        <w:t>нальное чередование устных и письменных видов работ, соблюде</w:t>
      </w:r>
      <w:r w:rsidRPr="00401901">
        <w:rPr>
          <w:rFonts w:ascii="Times New Roman" w:hAnsi="Times New Roman" w:cs="Times New Roman"/>
          <w:sz w:val="24"/>
          <w:szCs w:val="24"/>
        </w:rPr>
        <w:softHyphen/>
        <w:t>ние гигиенических требований к длительности непрерывного пись</w:t>
      </w:r>
      <w:r w:rsidRPr="00401901">
        <w:rPr>
          <w:rFonts w:ascii="Times New Roman" w:hAnsi="Times New Roman" w:cs="Times New Roman"/>
          <w:sz w:val="24"/>
          <w:szCs w:val="24"/>
        </w:rPr>
        <w:softHyphen/>
        <w:t>ма (в I (</w:t>
      </w:r>
      <w:r w:rsidR="00FE6ED6" w:rsidRPr="00401901">
        <w:rPr>
          <w:rFonts w:ascii="Times New Roman" w:hAnsi="Times New Roman" w:cs="Times New Roman"/>
          <w:spacing w:val="-2"/>
          <w:sz w:val="24"/>
          <w:szCs w:val="24"/>
          <w:lang w:val="en-US"/>
        </w:rPr>
        <w:t>I</w:t>
      </w:r>
      <w:r w:rsidR="00FE6ED6"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 классе — до 5 минут, во II классе — до 8 минут, в III клас</w:t>
      </w:r>
      <w:r w:rsidRPr="00401901">
        <w:rPr>
          <w:rFonts w:ascii="Times New Roman" w:hAnsi="Times New Roman" w:cs="Times New Roman"/>
          <w:sz w:val="24"/>
          <w:szCs w:val="24"/>
        </w:rPr>
        <w:softHyphen/>
        <w:t>се — до 12 минут, в IV классе — до 15 минут).</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Уроки русского языка должны способствовать закреплению ре</w:t>
      </w:r>
      <w:r w:rsidRPr="00401901">
        <w:rPr>
          <w:rFonts w:ascii="Times New Roman" w:hAnsi="Times New Roman" w:cs="Times New Roman"/>
          <w:sz w:val="24"/>
          <w:szCs w:val="24"/>
        </w:rPr>
        <w:softHyphen/>
        <w:t>чевых навыков как в устной, так и в письменной речи.</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Основными видами письменных работ по русскому языку явля</w:t>
      </w:r>
      <w:r w:rsidRPr="00401901">
        <w:rPr>
          <w:rFonts w:ascii="Times New Roman" w:hAnsi="Times New Roman" w:cs="Times New Roman"/>
          <w:sz w:val="24"/>
          <w:szCs w:val="24"/>
        </w:rPr>
        <w:softHyphen/>
        <w:t>ются списы</w:t>
      </w:r>
      <w:r w:rsidR="000C57CF" w:rsidRPr="00401901">
        <w:rPr>
          <w:rFonts w:ascii="Times New Roman" w:hAnsi="Times New Roman" w:cs="Times New Roman"/>
          <w:sz w:val="24"/>
          <w:szCs w:val="24"/>
        </w:rPr>
        <w:t>вание, диктанты</w:t>
      </w:r>
      <w:r w:rsidRPr="00401901">
        <w:rPr>
          <w:rFonts w:ascii="Times New Roman" w:hAnsi="Times New Roman" w:cs="Times New Roman"/>
          <w:sz w:val="24"/>
          <w:szCs w:val="24"/>
        </w:rPr>
        <w:t>, обучающие из</w:t>
      </w:r>
      <w:r w:rsidRPr="00401901">
        <w:rPr>
          <w:rFonts w:ascii="Times New Roman" w:hAnsi="Times New Roman" w:cs="Times New Roman"/>
          <w:sz w:val="24"/>
          <w:szCs w:val="24"/>
        </w:rPr>
        <w:softHyphen/>
        <w:t>ложения и сочинения.</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Одним из важных дидактических условий успешного овладения языком является тесная связь обучения грамматике и правописа</w:t>
      </w:r>
      <w:r w:rsidRPr="00401901">
        <w:rPr>
          <w:rFonts w:ascii="Times New Roman" w:hAnsi="Times New Roman" w:cs="Times New Roman"/>
          <w:sz w:val="24"/>
          <w:szCs w:val="24"/>
        </w:rPr>
        <w:softHyphen/>
        <w:t>нию с развитием речи, мышления и других психических процессов.</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 </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Активному усвоению учебного материала, созданию интереса и положительного эмоционального фона на уроке способствует ис</w:t>
      </w:r>
      <w:r w:rsidRPr="00401901">
        <w:rPr>
          <w:rFonts w:ascii="Times New Roman" w:hAnsi="Times New Roman" w:cs="Times New Roman"/>
          <w:sz w:val="24"/>
          <w:szCs w:val="24"/>
        </w:rPr>
        <w:softHyphen/>
        <w:t>пользование наглядных и технических средств обучения, дидакти</w:t>
      </w:r>
      <w:r w:rsidRPr="00401901">
        <w:rPr>
          <w:rFonts w:ascii="Times New Roman" w:hAnsi="Times New Roman" w:cs="Times New Roman"/>
          <w:sz w:val="24"/>
          <w:szCs w:val="24"/>
        </w:rPr>
        <w:softHyphen/>
        <w:t>ческих игр (ребусов, шарад, кроссвордов, «превращений» слов и др.).</w:t>
      </w:r>
    </w:p>
    <w:p w:rsidR="004265E4" w:rsidRPr="00401901" w:rsidRDefault="004265E4" w:rsidP="002E4222">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целях предупреждения утомляемости обучающихся следует че</w:t>
      </w:r>
      <w:r w:rsidRPr="00401901">
        <w:rPr>
          <w:rFonts w:ascii="Times New Roman" w:hAnsi="Times New Roman" w:cs="Times New Roman"/>
          <w:sz w:val="24"/>
          <w:szCs w:val="24"/>
        </w:rPr>
        <w:softHyphen/>
        <w:t>редовать устные и письменные упражнения, своевременно прово</w:t>
      </w:r>
      <w:r w:rsidRPr="00401901">
        <w:rPr>
          <w:rFonts w:ascii="Times New Roman" w:hAnsi="Times New Roman" w:cs="Times New Roman"/>
          <w:sz w:val="24"/>
          <w:szCs w:val="24"/>
        </w:rPr>
        <w:softHyphen/>
        <w:t>дить физкультминутки, речевые зарядки, включать в урок разнооб</w:t>
      </w:r>
      <w:r w:rsidRPr="00401901">
        <w:rPr>
          <w:rFonts w:ascii="Times New Roman" w:hAnsi="Times New Roman" w:cs="Times New Roman"/>
          <w:sz w:val="24"/>
          <w:szCs w:val="24"/>
        </w:rPr>
        <w:softHyphen/>
        <w:t>разные виды деятельности.</w:t>
      </w:r>
    </w:p>
    <w:p w:rsidR="004265E4" w:rsidRPr="00401901" w:rsidRDefault="004265E4" w:rsidP="002E4222">
      <w:pPr>
        <w:pStyle w:val="af"/>
        <w:spacing w:line="360" w:lineRule="auto"/>
        <w:ind w:firstLine="709"/>
        <w:rPr>
          <w:rFonts w:ascii="Times New Roman" w:hAnsi="Times New Roman"/>
          <w:sz w:val="24"/>
          <w:szCs w:val="24"/>
        </w:rPr>
      </w:pPr>
      <w:r w:rsidRPr="00401901">
        <w:rPr>
          <w:rFonts w:ascii="Times New Roman" w:hAnsi="Times New Roman"/>
          <w:b/>
          <w:i/>
          <w:sz w:val="24"/>
          <w:szCs w:val="24"/>
        </w:rPr>
        <w:t>Предметные результаты</w:t>
      </w:r>
      <w:r w:rsidRPr="00401901">
        <w:rPr>
          <w:rFonts w:ascii="Times New Roman" w:hAnsi="Times New Roman"/>
          <w:sz w:val="24"/>
          <w:szCs w:val="24"/>
        </w:rPr>
        <w:t xml:space="preserve"> освоения программы учебного предмета «Русский язык»:</w:t>
      </w:r>
    </w:p>
    <w:p w:rsidR="004265E4" w:rsidRPr="00401901" w:rsidRDefault="004265E4" w:rsidP="002E4222">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kern w:val="2"/>
          <w:sz w:val="24"/>
          <w:szCs w:val="24"/>
        </w:rPr>
        <w:t>- овладение навыком письма;</w:t>
      </w:r>
    </w:p>
    <w:p w:rsidR="004265E4" w:rsidRPr="00401901" w:rsidRDefault="004265E4" w:rsidP="002E4222">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овладение каллиграфическими умениями;</w:t>
      </w:r>
    </w:p>
    <w:p w:rsidR="004265E4" w:rsidRPr="00401901" w:rsidRDefault="004265E4" w:rsidP="002E4222">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усвоение орфографических правил и умение применять их на письме;</w:t>
      </w:r>
    </w:p>
    <w:p w:rsidR="004265E4" w:rsidRPr="00401901" w:rsidRDefault="004265E4" w:rsidP="002E4222">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сформированность языковых обобщений, «чувства» языка;</w:t>
      </w:r>
    </w:p>
    <w:p w:rsidR="004265E4" w:rsidRPr="00401901" w:rsidRDefault="004265E4" w:rsidP="002E4222">
      <w:pPr>
        <w:spacing w:after="0" w:line="360" w:lineRule="auto"/>
        <w:ind w:firstLine="709"/>
        <w:jc w:val="both"/>
        <w:rPr>
          <w:rFonts w:ascii="Times New Roman" w:hAnsi="Times New Roman" w:cs="Times New Roman"/>
          <w:bCs/>
          <w:kern w:val="2"/>
          <w:sz w:val="24"/>
          <w:szCs w:val="24"/>
        </w:rPr>
      </w:pPr>
      <w:r w:rsidRPr="00401901">
        <w:rPr>
          <w:rFonts w:ascii="Times New Roman" w:hAnsi="Times New Roman" w:cs="Times New Roman"/>
          <w:bCs/>
          <w:kern w:val="2"/>
          <w:sz w:val="24"/>
          <w:szCs w:val="24"/>
        </w:rPr>
        <w:t xml:space="preserve">- умение понимать обращенную речь, </w:t>
      </w:r>
      <w:r w:rsidRPr="00401901">
        <w:rPr>
          <w:rFonts w:ascii="Times New Roman" w:hAnsi="Times New Roman" w:cs="Times New Roman"/>
          <w:bCs/>
          <w:sz w:val="24"/>
          <w:szCs w:val="24"/>
        </w:rPr>
        <w:t>смысл доступных графических изображений (схем и др.);</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умение использовать навыки устной и письменной речи в различных коммуникативных ситуациях;</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умение вступать в контакт, поддерживать и завершать его, адекватноиспользуя средства общения, соблюдая общепринятые правила;</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умение решать актуальные житейские задачи, используя коммуникацию как средство достижения цели;</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обогащение арсенала языковых средств в коммуникации;</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активное использование языковых средств и коммуникативных технологий для решения коммуникативных и познавательных задач;</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овладение речевым этикетом в коммуникации;</w:t>
      </w:r>
    </w:p>
    <w:p w:rsidR="004265E4" w:rsidRPr="00401901" w:rsidRDefault="004265E4" w:rsidP="002E4222">
      <w:pPr>
        <w:spacing w:after="0" w:line="360" w:lineRule="auto"/>
        <w:ind w:firstLine="709"/>
        <w:jc w:val="both"/>
        <w:rPr>
          <w:rFonts w:ascii="Times New Roman" w:hAnsi="Times New Roman" w:cs="Times New Roman"/>
          <w:bCs/>
          <w:sz w:val="24"/>
          <w:szCs w:val="24"/>
        </w:rPr>
      </w:pPr>
      <w:r w:rsidRPr="00401901">
        <w:rPr>
          <w:rFonts w:ascii="Times New Roman" w:hAnsi="Times New Roman" w:cs="Times New Roman"/>
          <w:bCs/>
          <w:sz w:val="24"/>
          <w:szCs w:val="24"/>
        </w:rPr>
        <w:t>- умение основываться на нравственно-эстетическом чувстве и художественном вкусе в речевой деятельности.</w:t>
      </w:r>
    </w:p>
    <w:p w:rsidR="004265E4" w:rsidRPr="00401901" w:rsidRDefault="004265E4" w:rsidP="00CE0CF3">
      <w:pPr>
        <w:spacing w:after="0" w:line="360" w:lineRule="auto"/>
        <w:jc w:val="center"/>
        <w:rPr>
          <w:rFonts w:ascii="Times New Roman" w:hAnsi="Times New Roman" w:cs="Times New Roman"/>
          <w:b/>
          <w:kern w:val="28"/>
          <w:sz w:val="24"/>
          <w:szCs w:val="24"/>
        </w:rPr>
      </w:pPr>
      <w:r w:rsidRPr="00401901">
        <w:rPr>
          <w:rFonts w:ascii="Times New Roman" w:hAnsi="Times New Roman" w:cs="Times New Roman"/>
          <w:b/>
          <w:kern w:val="28"/>
          <w:sz w:val="24"/>
          <w:szCs w:val="24"/>
        </w:rPr>
        <w:t>2. Литературное чтение</w:t>
      </w:r>
    </w:p>
    <w:p w:rsidR="00FC6522"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w:t>
      </w:r>
      <w:r w:rsidR="006D0EB2" w:rsidRPr="00401901">
        <w:rPr>
          <w:rFonts w:ascii="Times New Roman" w:hAnsi="Times New Roman" w:cs="Times New Roman"/>
          <w:kern w:val="28"/>
          <w:sz w:val="24"/>
          <w:szCs w:val="24"/>
        </w:rPr>
        <w:t>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w:t>
      </w:r>
      <w:r w:rsidR="00BB7471" w:rsidRPr="00401901">
        <w:rPr>
          <w:rFonts w:ascii="Times New Roman" w:hAnsi="Times New Roman" w:cs="Times New Roman"/>
          <w:kern w:val="28"/>
          <w:sz w:val="24"/>
          <w:szCs w:val="24"/>
        </w:rPr>
        <w:t xml:space="preserve">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w:t>
      </w:r>
      <w:r w:rsidR="00372948" w:rsidRPr="00401901">
        <w:rPr>
          <w:rFonts w:ascii="Times New Roman" w:hAnsi="Times New Roman" w:cs="Times New Roman"/>
          <w:kern w:val="28"/>
          <w:sz w:val="24"/>
          <w:szCs w:val="24"/>
        </w:rPr>
        <w:t xml:space="preserve">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C6522" w:rsidRPr="00401901" w:rsidRDefault="00FC6522"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6445AD" w:rsidRPr="00401901" w:rsidRDefault="00FC6522" w:rsidP="006445AD">
      <w:pPr>
        <w:spacing w:after="0" w:line="360" w:lineRule="auto"/>
        <w:jc w:val="both"/>
        <w:rPr>
          <w:rFonts w:ascii="Times New Roman" w:hAnsi="Times New Roman" w:cs="Times New Roman"/>
          <w:kern w:val="28"/>
          <w:sz w:val="24"/>
          <w:szCs w:val="24"/>
        </w:rPr>
      </w:pPr>
      <w:r w:rsidRPr="00401901">
        <w:rPr>
          <w:rFonts w:ascii="Times New Roman" w:hAnsi="Times New Roman" w:cs="Times New Roman"/>
          <w:kern w:val="28"/>
          <w:sz w:val="24"/>
          <w:szCs w:val="24"/>
        </w:rPr>
        <w:t>Приоритетной</w:t>
      </w:r>
      <w:r w:rsidR="00E41A13" w:rsidRPr="00401901">
        <w:rPr>
          <w:rFonts w:ascii="Times New Roman" w:hAnsi="Times New Roman" w:cs="Times New Roman"/>
          <w:kern w:val="28"/>
          <w:sz w:val="24"/>
          <w:szCs w:val="24"/>
        </w:rPr>
        <w:t xml:space="preserve"> целью обучения литературному чтению является формирование читательской компетенции обучающихся с ТНР, </w:t>
      </w:r>
      <w:r w:rsidR="00772B66" w:rsidRPr="00401901">
        <w:rPr>
          <w:rFonts w:ascii="Times New Roman" w:hAnsi="Times New Roman" w:cs="Times New Roman"/>
          <w:kern w:val="28"/>
          <w:sz w:val="24"/>
          <w:szCs w:val="24"/>
        </w:rPr>
        <w:t>определяющейся владением техникой чтения, пониманием прочитанного и прослушанного произведения, знанием книг и умением их самостоятельного выбора</w:t>
      </w:r>
      <w:r w:rsidR="006445AD" w:rsidRPr="00401901">
        <w:rPr>
          <w:rFonts w:ascii="Times New Roman" w:hAnsi="Times New Roman" w:cs="Times New Roman"/>
          <w:kern w:val="28"/>
          <w:sz w:val="24"/>
          <w:szCs w:val="24"/>
        </w:rPr>
        <w:t>, сформированного духовной потребностью к книге и чтению.</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Основны</w:t>
      </w:r>
      <w:r w:rsidRPr="00401901">
        <w:rPr>
          <w:rFonts w:ascii="Times New Roman" w:hAnsi="Times New Roman" w:cs="Times New Roman"/>
          <w:kern w:val="28"/>
          <w:sz w:val="24"/>
          <w:szCs w:val="24"/>
        </w:rPr>
        <w:softHyphen/>
        <w:t xml:space="preserve">ми </w:t>
      </w:r>
      <w:r w:rsidRPr="00401901">
        <w:rPr>
          <w:rFonts w:ascii="Times New Roman" w:hAnsi="Times New Roman" w:cs="Times New Roman"/>
          <w:b/>
          <w:kern w:val="28"/>
          <w:sz w:val="24"/>
          <w:szCs w:val="24"/>
        </w:rPr>
        <w:t>задачами</w:t>
      </w:r>
      <w:r w:rsidRPr="00401901">
        <w:rPr>
          <w:rFonts w:ascii="Times New Roman" w:hAnsi="Times New Roman" w:cs="Times New Roman"/>
          <w:kern w:val="28"/>
          <w:sz w:val="24"/>
          <w:szCs w:val="24"/>
        </w:rPr>
        <w:t xml:space="preserve"> уроков литературного чтения являются:</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обучение сознательному, правильному, беглому, выразительно</w:t>
      </w:r>
      <w:r w:rsidRPr="00401901">
        <w:rPr>
          <w:rFonts w:ascii="Times New Roman" w:hAnsi="Times New Roman" w:cs="Times New Roman"/>
          <w:kern w:val="28"/>
          <w:sz w:val="24"/>
          <w:szCs w:val="24"/>
        </w:rPr>
        <w:softHyphen/>
        <w:t>му чтению, чтению вслух и про себя;</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освоение общекультурных навыков чтения, формирование умений понимать содержание художественного произведения, работать с текстом;</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овладение коммуникативной культурой, обогащение и активизация речи обучающихся, формирование умения выражать свои мысли;</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расширение и углубление знаний обучающихся об окружающем мире;</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-формирование нравственного сознания и эстетического вкуса, понимания духовной сущности произведений;</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формирование у обучающихся интереса к книгам, к самостоятельному чтению;</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 коррекция нарушений устной и письменной речи</w:t>
      </w:r>
      <w:r w:rsidR="006445AD" w:rsidRPr="00401901">
        <w:rPr>
          <w:rFonts w:ascii="Times New Roman" w:hAnsi="Times New Roman" w:cs="Times New Roman"/>
          <w:kern w:val="28"/>
          <w:sz w:val="24"/>
          <w:szCs w:val="24"/>
        </w:rPr>
        <w:t xml:space="preserve">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w:t>
      </w:r>
      <w:r w:rsidR="00204516" w:rsidRPr="00401901">
        <w:rPr>
          <w:rFonts w:ascii="Times New Roman" w:hAnsi="Times New Roman" w:cs="Times New Roman"/>
          <w:kern w:val="28"/>
          <w:sz w:val="24"/>
          <w:szCs w:val="24"/>
        </w:rPr>
        <w:t>, интеллектуальных, организационных умений)</w:t>
      </w:r>
      <w:r w:rsidRPr="00401901">
        <w:rPr>
          <w:rFonts w:ascii="Times New Roman" w:hAnsi="Times New Roman" w:cs="Times New Roman"/>
          <w:kern w:val="28"/>
          <w:sz w:val="24"/>
          <w:szCs w:val="24"/>
        </w:rPr>
        <w:t>.</w:t>
      </w:r>
    </w:p>
    <w:p w:rsidR="004265E4" w:rsidRPr="00401901" w:rsidRDefault="004265E4" w:rsidP="009F07E4">
      <w:pPr>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kern w:val="28"/>
          <w:sz w:val="24"/>
          <w:szCs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w:t>
      </w:r>
      <w:r w:rsidR="00204516" w:rsidRPr="00401901">
        <w:rPr>
          <w:rFonts w:ascii="Times New Roman" w:hAnsi="Times New Roman" w:cs="Times New Roman"/>
          <w:kern w:val="28"/>
          <w:sz w:val="24"/>
          <w:szCs w:val="24"/>
        </w:rPr>
        <w:t>.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4265E4" w:rsidRPr="00401901" w:rsidRDefault="004265E4" w:rsidP="009F07E4">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Виды речевой и читательской деятельности</w:t>
      </w:r>
    </w:p>
    <w:p w:rsidR="004265E4" w:rsidRPr="00401901" w:rsidRDefault="004265E4" w:rsidP="009F07E4">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Чтение</w:t>
      </w:r>
    </w:p>
    <w:p w:rsidR="004265E4" w:rsidRPr="00401901" w:rsidRDefault="004265E4" w:rsidP="009F07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b/>
          <w:bCs/>
          <w:sz w:val="24"/>
          <w:szCs w:val="24"/>
        </w:rPr>
        <w:t>Чтение вслух.</w:t>
      </w:r>
      <w:r w:rsidRPr="00401901">
        <w:rPr>
          <w:rFonts w:ascii="Times New Roman" w:hAnsi="Times New Roman" w:cs="Times New Roman"/>
          <w:sz w:val="24"/>
          <w:szCs w:val="24"/>
        </w:rPr>
        <w:t xml:space="preserve"> Постепенный переход от слогового к плав</w:t>
      </w:r>
      <w:r w:rsidRPr="00401901">
        <w:rPr>
          <w:rFonts w:ascii="Times New Roman" w:hAnsi="Times New Roman" w:cs="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401901">
        <w:rPr>
          <w:rFonts w:ascii="Times New Roman" w:hAnsi="Times New Roman" w:cs="Times New Roman"/>
          <w:sz w:val="24"/>
          <w:szCs w:val="24"/>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265E4" w:rsidRPr="00401901" w:rsidRDefault="004265E4" w:rsidP="009F07E4">
      <w:pPr>
        <w:pStyle w:val="af"/>
        <w:spacing w:line="360" w:lineRule="auto"/>
        <w:ind w:firstLine="709"/>
        <w:rPr>
          <w:rFonts w:ascii="Times New Roman" w:hAnsi="Times New Roman" w:cs="Times New Roman"/>
          <w:b/>
          <w:bCs/>
          <w:spacing w:val="-2"/>
          <w:sz w:val="24"/>
          <w:szCs w:val="24"/>
        </w:rPr>
      </w:pPr>
      <w:r w:rsidRPr="00401901">
        <w:rPr>
          <w:rFonts w:ascii="Times New Roman" w:hAnsi="Times New Roman" w:cs="Times New Roman"/>
          <w:b/>
          <w:bCs/>
          <w:sz w:val="24"/>
          <w:szCs w:val="24"/>
        </w:rPr>
        <w:t>Чтение про себя.</w:t>
      </w:r>
      <w:r w:rsidRPr="00401901">
        <w:rPr>
          <w:rFonts w:ascii="Times New Roman" w:hAnsi="Times New Roman" w:cs="Times New Roman"/>
          <w:sz w:val="24"/>
          <w:szCs w:val="24"/>
        </w:rPr>
        <w:t xml:space="preserve"> Осознание смысла произведения при </w:t>
      </w:r>
      <w:r w:rsidRPr="00401901">
        <w:rPr>
          <w:rFonts w:ascii="Times New Roman" w:hAnsi="Times New Roman" w:cs="Times New Roman"/>
          <w:spacing w:val="-2"/>
          <w:sz w:val="24"/>
          <w:szCs w:val="24"/>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др.</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sz w:val="24"/>
          <w:szCs w:val="24"/>
        </w:rPr>
        <w:t>Работа с разными видами текста.</w:t>
      </w:r>
      <w:r w:rsidRPr="00401901">
        <w:rPr>
          <w:rFonts w:ascii="Times New Roman" w:hAnsi="Times New Roman" w:cs="Times New Roman"/>
          <w:sz w:val="24"/>
          <w:szCs w:val="24"/>
        </w:rPr>
        <w:t xml:space="preserve"> Общее представление </w:t>
      </w:r>
      <w:r w:rsidRPr="00401901">
        <w:rPr>
          <w:rFonts w:ascii="Times New Roman" w:hAnsi="Times New Roman" w:cs="Times New Roman"/>
          <w:spacing w:val="2"/>
          <w:sz w:val="24"/>
          <w:szCs w:val="24"/>
        </w:rPr>
        <w:t xml:space="preserve">о разных видах текста: художественный, учебный, научно-популярный, их сравнение. </w:t>
      </w:r>
      <w:r w:rsidRPr="00401901">
        <w:rPr>
          <w:rFonts w:ascii="Times New Roman" w:hAnsi="Times New Roman" w:cs="Times New Roman"/>
          <w:sz w:val="24"/>
          <w:szCs w:val="24"/>
        </w:rPr>
        <w:t>Определение целей создания этих видов текста. Особенности фольклорного текста.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Самостоятельное определение темы, главной мысли, струк</w:t>
      </w:r>
      <w:r w:rsidRPr="00401901">
        <w:rPr>
          <w:rFonts w:ascii="Times New Roman" w:hAnsi="Times New Roman" w:cs="Times New Roman"/>
          <w:sz w:val="24"/>
          <w:szCs w:val="24"/>
        </w:rPr>
        <w:t>туры текста; деление текста на смысловые части, их озаглавливание. Умение работать с разными видами информации.</w:t>
      </w:r>
    </w:p>
    <w:p w:rsidR="004265E4" w:rsidRPr="00401901" w:rsidRDefault="004265E4" w:rsidP="009F07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 xml:space="preserve">Участие в коллективном обсуждении: умение отвечать </w:t>
      </w:r>
      <w:r w:rsidRPr="00401901">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spacing w:val="2"/>
          <w:sz w:val="24"/>
          <w:szCs w:val="24"/>
        </w:rPr>
        <w:t>Библиографическая культура.</w:t>
      </w:r>
      <w:r w:rsidRPr="00401901">
        <w:rPr>
          <w:rFonts w:ascii="Times New Roman" w:hAnsi="Times New Roman" w:cs="Times New Roman"/>
          <w:spacing w:val="2"/>
          <w:sz w:val="24"/>
          <w:szCs w:val="24"/>
        </w:rPr>
        <w:t xml:space="preserve"> Книга как особый вид</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 xml:space="preserve">искусства. Книга как источник необходимых знаний. Книга учебная, художественная, справочная. Элементы </w:t>
      </w:r>
      <w:r w:rsidRPr="00401901">
        <w:rPr>
          <w:rFonts w:ascii="Times New Roman" w:hAnsi="Times New Roman" w:cs="Times New Roman"/>
          <w:spacing w:val="2"/>
          <w:sz w:val="24"/>
          <w:szCs w:val="24"/>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её справочно­иллюстративный материал).</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Типы книг (изданий): книга</w:t>
      </w:r>
      <w:r w:rsidRPr="00401901">
        <w:rPr>
          <w:rFonts w:ascii="Times New Roman" w:hAnsi="Times New Roman" w:cs="Times New Roman"/>
          <w:spacing w:val="-2"/>
          <w:sz w:val="24"/>
          <w:szCs w:val="24"/>
        </w:rPr>
        <w:noBreakHyphen/>
        <w:t>произведение, книга</w:t>
      </w:r>
      <w:r w:rsidRPr="00401901">
        <w:rPr>
          <w:rFonts w:ascii="Times New Roman" w:hAnsi="Times New Roman" w:cs="Times New Roman"/>
          <w:spacing w:val="-2"/>
          <w:sz w:val="24"/>
          <w:szCs w:val="24"/>
        </w:rPr>
        <w:noBreakHyphen/>
        <w:t xml:space="preserve">сборник, </w:t>
      </w:r>
      <w:r w:rsidRPr="00401901">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4265E4" w:rsidRPr="00401901" w:rsidRDefault="004265E4" w:rsidP="009F07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Выбор книг на основе рекомендованного списка, кар</w:t>
      </w:r>
      <w:r w:rsidRPr="00401901">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sz w:val="24"/>
          <w:szCs w:val="24"/>
        </w:rPr>
        <w:t>Работа с текстом художественного произведения.</w:t>
      </w:r>
      <w:r w:rsidRPr="00401901">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401901">
        <w:rPr>
          <w:rFonts w:ascii="Times New Roman" w:hAnsi="Times New Roman" w:cs="Times New Roman"/>
          <w:spacing w:val="2"/>
          <w:sz w:val="24"/>
          <w:szCs w:val="24"/>
        </w:rPr>
        <w:t>текста: своеобразие выразительных средств языка (с помо</w:t>
      </w:r>
      <w:r w:rsidRPr="00401901">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Понимание нравственного содержания прочитанного, осоз</w:t>
      </w:r>
      <w:r w:rsidRPr="00401901">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401901">
        <w:rPr>
          <w:rFonts w:ascii="Times New Roman" w:hAnsi="Times New Roman" w:cs="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401901">
        <w:rPr>
          <w:rFonts w:ascii="Times New Roman" w:hAnsi="Times New Roman" w:cs="Times New Roman"/>
          <w:sz w:val="24"/>
          <w:szCs w:val="24"/>
        </w:rPr>
        <w:t xml:space="preserve">с </w:t>
      </w:r>
      <w:r w:rsidRPr="00401901">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401901">
        <w:rPr>
          <w:rFonts w:ascii="Times New Roman" w:hAnsi="Times New Roman" w:cs="Times New Roman"/>
          <w:sz w:val="24"/>
          <w:szCs w:val="24"/>
        </w:rPr>
        <w:t>пересказ.</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w:t>
      </w:r>
      <w:r w:rsidRPr="00401901">
        <w:rPr>
          <w:rFonts w:ascii="Times New Roman" w:hAnsi="Times New Roman" w:cs="Times New Roman"/>
          <w:spacing w:val="2"/>
          <w:sz w:val="24"/>
          <w:szCs w:val="24"/>
        </w:rPr>
        <w:t xml:space="preserve">дение в тексте слов и выражений, характеризующих героя </w:t>
      </w:r>
      <w:r w:rsidRPr="00401901">
        <w:rPr>
          <w:rFonts w:ascii="Times New Roman" w:hAnsi="Times New Roman" w:cs="Times New Roman"/>
          <w:sz w:val="24"/>
          <w:szCs w:val="24"/>
        </w:rPr>
        <w:t xml:space="preserve">и событие. Анализ (с помощью учителя) причины поступка </w:t>
      </w:r>
      <w:r w:rsidRPr="00401901">
        <w:rPr>
          <w:rFonts w:ascii="Times New Roman" w:hAnsi="Times New Roman" w:cs="Times New Roman"/>
          <w:spacing w:val="2"/>
          <w:sz w:val="24"/>
          <w:szCs w:val="24"/>
        </w:rPr>
        <w:t xml:space="preserve">персонажа. Сопоставление поступков героев по аналогии </w:t>
      </w:r>
      <w:r w:rsidRPr="00401901">
        <w:rPr>
          <w:rFonts w:ascii="Times New Roman" w:hAnsi="Times New Roman" w:cs="Times New Roman"/>
          <w:sz w:val="24"/>
          <w:szCs w:val="24"/>
        </w:rPr>
        <w:t>или по контрасту. Выявление авторского отношения к герою</w:t>
      </w:r>
      <w:r w:rsidRPr="00401901">
        <w:rPr>
          <w:rFonts w:ascii="Times New Roman" w:hAnsi="Times New Roman" w:cs="Times New Roman"/>
          <w:sz w:val="24"/>
          <w:szCs w:val="24"/>
        </w:rPr>
        <w:br/>
        <w:t>на основе анализа текста, авторских помет, имён героев.</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Подробный пересказ текста: определение главной мыс</w:t>
      </w:r>
      <w:r w:rsidRPr="00401901">
        <w:rPr>
          <w:rFonts w:ascii="Times New Roman" w:hAnsi="Times New Roman" w:cs="Times New Roman"/>
          <w:sz w:val="24"/>
          <w:szCs w:val="24"/>
        </w:rPr>
        <w:t>ли фрагмента, выделение опорных или ключевых слов, оза</w:t>
      </w:r>
      <w:r w:rsidRPr="00401901">
        <w:rPr>
          <w:rFonts w:ascii="Times New Roman" w:hAnsi="Times New Roman" w:cs="Times New Roman"/>
          <w:spacing w:val="2"/>
          <w:sz w:val="24"/>
          <w:szCs w:val="24"/>
        </w:rPr>
        <w:t xml:space="preserve">главливание, подробный пересказ эпизода; деление текста </w:t>
      </w:r>
      <w:r w:rsidRPr="00401901">
        <w:rPr>
          <w:rFonts w:ascii="Times New Roman" w:hAnsi="Times New Roman" w:cs="Times New Roman"/>
          <w:sz w:val="24"/>
          <w:szCs w:val="24"/>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265E4" w:rsidRPr="00401901" w:rsidRDefault="004265E4" w:rsidP="009F07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 xml:space="preserve">Самостоятельный выборочный пересказ по заданному </w:t>
      </w:r>
      <w:r w:rsidRPr="00401901">
        <w:rPr>
          <w:rFonts w:ascii="Times New Roman" w:hAnsi="Times New Roman" w:cs="Times New Roman"/>
          <w:sz w:val="24"/>
          <w:szCs w:val="24"/>
        </w:rPr>
        <w:t xml:space="preserve">фрагменту: характеристика героя произведения (отбор слов, </w:t>
      </w:r>
      <w:r w:rsidRPr="00401901">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401901">
        <w:rPr>
          <w:rFonts w:ascii="Times New Roman" w:hAnsi="Times New Roman" w:cs="Times New Roman"/>
          <w:sz w:val="24"/>
          <w:szCs w:val="24"/>
        </w:rPr>
        <w:t xml:space="preserve">тексте, позволяющих составить данное описание на основе </w:t>
      </w:r>
      <w:r w:rsidRPr="00401901">
        <w:rPr>
          <w:rFonts w:ascii="Times New Roman" w:hAnsi="Times New Roman" w:cs="Times New Roman"/>
          <w:spacing w:val="2"/>
          <w:sz w:val="24"/>
          <w:szCs w:val="24"/>
        </w:rPr>
        <w:t xml:space="preserve">текста). Вычленение и сопоставление эпизодов из разных </w:t>
      </w:r>
      <w:r w:rsidRPr="00401901">
        <w:rPr>
          <w:rFonts w:ascii="Times New Roman" w:hAnsi="Times New Roman" w:cs="Times New Roman"/>
          <w:sz w:val="24"/>
          <w:szCs w:val="24"/>
        </w:rPr>
        <w:t>произведений по общности ситуаций, эмоциональной окраске, характеру поступков героев.</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spacing w:val="2"/>
          <w:sz w:val="24"/>
          <w:szCs w:val="24"/>
        </w:rPr>
        <w:t xml:space="preserve">Работа с учебными, научно­популярными и другими текстами. </w:t>
      </w:r>
      <w:r w:rsidRPr="00401901">
        <w:rPr>
          <w:rFonts w:ascii="Times New Roman" w:hAnsi="Times New Roman" w:cs="Times New Roman"/>
          <w:spacing w:val="2"/>
          <w:sz w:val="24"/>
          <w:szCs w:val="24"/>
        </w:rPr>
        <w:t xml:space="preserve">Понимание заглавия произведения; адекватное </w:t>
      </w:r>
      <w:r w:rsidRPr="00401901">
        <w:rPr>
          <w:rFonts w:ascii="Times New Roman" w:hAnsi="Times New Roman" w:cs="Times New Roman"/>
          <w:sz w:val="24"/>
          <w:szCs w:val="24"/>
        </w:rPr>
        <w:t xml:space="preserve">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401901">
        <w:rPr>
          <w:rFonts w:ascii="Times New Roman" w:hAnsi="Times New Roman" w:cs="Times New Roman"/>
          <w:spacing w:val="2"/>
          <w:sz w:val="24"/>
          <w:szCs w:val="24"/>
        </w:rPr>
        <w:t xml:space="preserve">воспроизведению текста. Воспроизведение текста с опорой </w:t>
      </w:r>
      <w:r w:rsidRPr="00401901">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4265E4" w:rsidRPr="00401901" w:rsidRDefault="004265E4" w:rsidP="009F07E4">
      <w:pPr>
        <w:pStyle w:val="af"/>
        <w:spacing w:line="360" w:lineRule="auto"/>
        <w:ind w:firstLine="709"/>
        <w:rPr>
          <w:rFonts w:ascii="Times New Roman" w:hAnsi="Times New Roman" w:cs="Times New Roman"/>
          <w:b/>
          <w:bCs/>
          <w:iCs/>
          <w:sz w:val="24"/>
          <w:szCs w:val="24"/>
        </w:rPr>
      </w:pPr>
      <w:r w:rsidRPr="00401901">
        <w:rPr>
          <w:rFonts w:ascii="Times New Roman" w:hAnsi="Times New Roman" w:cs="Times New Roman"/>
          <w:b/>
          <w:bCs/>
          <w:iCs/>
          <w:sz w:val="24"/>
          <w:szCs w:val="24"/>
        </w:rPr>
        <w:t>Говорение (культура речевого общения)</w:t>
      </w:r>
    </w:p>
    <w:p w:rsidR="004265E4" w:rsidRPr="00401901" w:rsidRDefault="004265E4" w:rsidP="009F07E4">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sz w:val="24"/>
          <w:szCs w:val="24"/>
        </w:rPr>
        <w:t xml:space="preserve">Осознание диалога как вида речи. Особенности диалогического общения(понимать вопросы, отвечать на них и самостоятельно задавать вопросы по тексту; выслушивать, не </w:t>
      </w:r>
      <w:r w:rsidRPr="00401901">
        <w:rPr>
          <w:rFonts w:ascii="Times New Roman" w:hAnsi="Times New Roman" w:cs="Times New Roman"/>
          <w:spacing w:val="2"/>
          <w:sz w:val="24"/>
          <w:szCs w:val="24"/>
        </w:rPr>
        <w:t xml:space="preserve">перебивая, собеседника). Использование норм речевого этикета в условиях внеучебного общения. </w:t>
      </w:r>
    </w:p>
    <w:p w:rsidR="004265E4" w:rsidRPr="00401901" w:rsidRDefault="004265E4" w:rsidP="009F07E4">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sz w:val="24"/>
          <w:szCs w:val="24"/>
        </w:rPr>
        <w:t>Монолог как форма речевого высказывания. Монологиче</w:t>
      </w:r>
      <w:r w:rsidRPr="00401901">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401901">
        <w:rPr>
          <w:rFonts w:ascii="Times New Roman" w:hAnsi="Times New Roman" w:cs="Times New Roman"/>
          <w:sz w:val="24"/>
          <w:szCs w:val="24"/>
        </w:rPr>
        <w:t>сказывании. Передача содержания прочитанного или прослу</w:t>
      </w:r>
      <w:r w:rsidRPr="00401901">
        <w:rPr>
          <w:rFonts w:ascii="Times New Roman" w:hAnsi="Times New Roman" w:cs="Times New Roman"/>
          <w:spacing w:val="2"/>
          <w:sz w:val="24"/>
          <w:szCs w:val="24"/>
        </w:rPr>
        <w:t>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265E4" w:rsidRPr="00401901" w:rsidRDefault="004265E4" w:rsidP="009F07E4">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Круг детского чтения</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w:t>
      </w:r>
      <w:r w:rsidRPr="00401901">
        <w:rPr>
          <w:rFonts w:ascii="Times New Roman" w:hAnsi="Times New Roman" w:cs="Times New Roman"/>
          <w:spacing w:val="2"/>
          <w:sz w:val="24"/>
          <w:szCs w:val="24"/>
        </w:rPr>
        <w:t xml:space="preserve">но­энциклопедическая литература; детские периодические </w:t>
      </w:r>
      <w:r w:rsidRPr="00401901">
        <w:rPr>
          <w:rFonts w:ascii="Times New Roman" w:hAnsi="Times New Roman" w:cs="Times New Roman"/>
          <w:sz w:val="24"/>
          <w:szCs w:val="24"/>
        </w:rPr>
        <w:t>издания (по выбору).</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rsidR="004265E4" w:rsidRPr="00401901" w:rsidRDefault="004265E4" w:rsidP="009F07E4">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pacing w:val="2"/>
          <w:sz w:val="24"/>
          <w:szCs w:val="24"/>
        </w:rPr>
        <w:t xml:space="preserve">Литературоведческая пропедевтика (практическое </w:t>
      </w:r>
      <w:r w:rsidRPr="00401901">
        <w:rPr>
          <w:rFonts w:ascii="Times New Roman" w:hAnsi="Times New Roman" w:cs="Times New Roman"/>
          <w:b/>
          <w:bCs/>
          <w:i/>
          <w:iCs/>
          <w:sz w:val="24"/>
          <w:szCs w:val="24"/>
        </w:rPr>
        <w:t>освоение)</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Нахождение в тексте, определение значения в художе</w:t>
      </w:r>
      <w:r w:rsidRPr="00401901">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Ориентировка в литературных понятиях: художественное </w:t>
      </w:r>
      <w:r w:rsidRPr="00401901">
        <w:rPr>
          <w:rFonts w:ascii="Times New Roman" w:hAnsi="Times New Roman" w:cs="Times New Roman"/>
          <w:sz w:val="24"/>
          <w:szCs w:val="24"/>
        </w:rPr>
        <w:t>произведение, автор (рассказчик), сюжет, тема; герой произведения (портрет, речь, поступки); отношение автора к герою.</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Общее представление о композиционных особенностях</w:t>
      </w:r>
      <w:r w:rsidRPr="00401901">
        <w:rPr>
          <w:rFonts w:ascii="Times New Roman" w:hAnsi="Times New Roman" w:cs="Times New Roman"/>
          <w:spacing w:val="2"/>
          <w:sz w:val="24"/>
          <w:szCs w:val="24"/>
        </w:rPr>
        <w:br/>
      </w:r>
      <w:r w:rsidRPr="00401901">
        <w:rPr>
          <w:rFonts w:ascii="Times New Roman" w:hAnsi="Times New Roman" w:cs="Times New Roman"/>
          <w:spacing w:val="-2"/>
          <w:sz w:val="24"/>
          <w:szCs w:val="24"/>
        </w:rPr>
        <w:t>построения разных видов рассказывания: повествование (рас­</w:t>
      </w:r>
      <w:r w:rsidRPr="00401901">
        <w:rPr>
          <w:rFonts w:ascii="Times New Roman" w:hAnsi="Times New Roman" w:cs="Times New Roman"/>
          <w:spacing w:val="-2"/>
          <w:sz w:val="24"/>
          <w:szCs w:val="24"/>
        </w:rPr>
        <w:br/>
      </w:r>
      <w:r w:rsidRPr="00401901">
        <w:rPr>
          <w:rFonts w:ascii="Times New Roman" w:hAnsi="Times New Roman" w:cs="Times New Roman"/>
          <w:spacing w:val="2"/>
          <w:sz w:val="24"/>
          <w:szCs w:val="24"/>
        </w:rPr>
        <w:t xml:space="preserve">сказ), описание (пейзаж, портрет, интерьер), рассуждение </w:t>
      </w:r>
      <w:r w:rsidRPr="00401901">
        <w:rPr>
          <w:rFonts w:ascii="Times New Roman" w:hAnsi="Times New Roman" w:cs="Times New Roman"/>
          <w:sz w:val="24"/>
          <w:szCs w:val="24"/>
        </w:rPr>
        <w:t>(монолог героя, диалог героев).</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Фольклор и авторские художественные произведения (различение).</w:t>
      </w:r>
    </w:p>
    <w:p w:rsidR="004265E4" w:rsidRPr="00401901" w:rsidRDefault="004265E4" w:rsidP="009F07E4">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sz w:val="24"/>
          <w:szCs w:val="24"/>
        </w:rPr>
        <w:t>Жанровое разнообразие произведений. Малые фольклор</w:t>
      </w:r>
      <w:r w:rsidRPr="00401901">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Сказки (о животных, бытовые, волшебные). </w:t>
      </w:r>
      <w:r w:rsidRPr="00401901">
        <w:rPr>
          <w:rFonts w:ascii="Times New Roman" w:hAnsi="Times New Roman" w:cs="Times New Roman"/>
          <w:spacing w:val="2"/>
          <w:sz w:val="24"/>
          <w:szCs w:val="24"/>
        </w:rPr>
        <w:t xml:space="preserve">Художественные особенности сказок: лексика, построение </w:t>
      </w:r>
      <w:r w:rsidRPr="00401901">
        <w:rPr>
          <w:rFonts w:ascii="Times New Roman" w:hAnsi="Times New Roman" w:cs="Times New Roman"/>
          <w:sz w:val="24"/>
          <w:szCs w:val="24"/>
        </w:rPr>
        <w:t>(композиция). Литературная (авторская) сказка.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773B00" w:rsidRPr="00401901" w:rsidRDefault="00773B00" w:rsidP="009F07E4">
      <w:pPr>
        <w:pStyle w:val="af"/>
        <w:spacing w:line="360" w:lineRule="auto"/>
        <w:ind w:firstLine="709"/>
        <w:rPr>
          <w:rFonts w:ascii="Times New Roman" w:hAnsi="Times New Roman" w:cs="Times New Roman"/>
          <w:b/>
          <w:i/>
          <w:sz w:val="24"/>
          <w:szCs w:val="24"/>
        </w:rPr>
      </w:pPr>
      <w:r w:rsidRPr="00401901">
        <w:rPr>
          <w:rFonts w:ascii="Times New Roman" w:hAnsi="Times New Roman" w:cs="Times New Roman"/>
          <w:b/>
          <w:i/>
          <w:sz w:val="24"/>
          <w:szCs w:val="24"/>
        </w:rPr>
        <w:t>Коммуникативное и речевое развитие</w:t>
      </w:r>
    </w:p>
    <w:p w:rsidR="00310033" w:rsidRPr="00401901" w:rsidRDefault="00773B00" w:rsidP="0031003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Данный раздел ориентирован на решение коррекционно-развивающих задач</w:t>
      </w:r>
      <w:r w:rsidR="007C68A5" w:rsidRPr="00401901">
        <w:rPr>
          <w:rFonts w:ascii="Times New Roman" w:hAnsi="Times New Roman" w:cs="Times New Roman"/>
          <w:sz w:val="24"/>
          <w:szCs w:val="24"/>
        </w:rPr>
        <w:t xml:space="preserve"> в области преодоления первичного речевого </w:t>
      </w:r>
      <w:r w:rsidR="00262332" w:rsidRPr="00401901">
        <w:rPr>
          <w:rFonts w:ascii="Times New Roman" w:hAnsi="Times New Roman" w:cs="Times New Roman"/>
          <w:sz w:val="24"/>
          <w:szCs w:val="24"/>
        </w:rPr>
        <w:t>нарушения</w:t>
      </w:r>
      <w:r w:rsidR="00DD3EC1" w:rsidRPr="00401901">
        <w:rPr>
          <w:rFonts w:ascii="Times New Roman" w:hAnsi="Times New Roman" w:cs="Times New Roman"/>
          <w:sz w:val="24"/>
          <w:szCs w:val="24"/>
        </w:rPr>
        <w:t xml:space="preserve">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w:t>
      </w:r>
      <w:r w:rsidR="00310033" w:rsidRPr="00401901">
        <w:rPr>
          <w:rFonts w:ascii="Times New Roman" w:hAnsi="Times New Roman" w:cs="Times New Roman"/>
          <w:sz w:val="24"/>
          <w:szCs w:val="24"/>
        </w:rPr>
        <w:t xml:space="preserve">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w:t>
      </w:r>
      <w:r w:rsidR="0065626A" w:rsidRPr="00401901">
        <w:rPr>
          <w:rFonts w:ascii="Times New Roman" w:hAnsi="Times New Roman" w:cs="Times New Roman"/>
          <w:sz w:val="24"/>
          <w:szCs w:val="24"/>
        </w:rPr>
        <w:t>,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sidR="00917FBC" w:rsidRPr="00401901">
        <w:rPr>
          <w:rFonts w:ascii="Times New Roman" w:hAnsi="Times New Roman" w:cs="Times New Roman"/>
          <w:sz w:val="24"/>
          <w:szCs w:val="24"/>
        </w:rPr>
        <w:t>:</w:t>
      </w:r>
    </w:p>
    <w:p w:rsidR="00917FBC" w:rsidRPr="00401901" w:rsidRDefault="00917FBC" w:rsidP="0031003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информационно-коммуникативных (умение вступать в общение, ориентироваться</w:t>
      </w:r>
      <w:r w:rsidR="004C6009" w:rsidRPr="00401901">
        <w:rPr>
          <w:rFonts w:ascii="Times New Roman" w:hAnsi="Times New Roman" w:cs="Times New Roman"/>
          <w:sz w:val="24"/>
          <w:szCs w:val="24"/>
        </w:rPr>
        <w:t xml:space="preserve"> в партнерах и ситуациях общения);</w:t>
      </w:r>
    </w:p>
    <w:p w:rsidR="004C6009" w:rsidRPr="00401901" w:rsidRDefault="004C6009" w:rsidP="0031003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регу</w:t>
      </w:r>
      <w:r w:rsidR="00C27A7D" w:rsidRPr="00401901">
        <w:rPr>
          <w:rFonts w:ascii="Times New Roman" w:hAnsi="Times New Roman" w:cs="Times New Roman"/>
          <w:sz w:val="24"/>
          <w:szCs w:val="24"/>
        </w:rPr>
        <w:t>ляционно-коммуникативных (умение</w:t>
      </w:r>
      <w:r w:rsidRPr="00401901">
        <w:rPr>
          <w:rFonts w:ascii="Times New Roman" w:hAnsi="Times New Roman" w:cs="Times New Roman"/>
          <w:sz w:val="24"/>
          <w:szCs w:val="24"/>
        </w:rPr>
        <w:t xml:space="preserve"> согласовывать действия, мнения, установки с потребностями партнеров по общению, применять индивидуальные способы при решении совместных </w:t>
      </w:r>
      <w:r w:rsidR="00795BD8" w:rsidRPr="00401901">
        <w:rPr>
          <w:rFonts w:ascii="Times New Roman" w:hAnsi="Times New Roman" w:cs="Times New Roman"/>
          <w:sz w:val="24"/>
          <w:szCs w:val="24"/>
        </w:rPr>
        <w:t xml:space="preserve">коммуникативных </w:t>
      </w:r>
      <w:r w:rsidRPr="00401901">
        <w:rPr>
          <w:rFonts w:ascii="Times New Roman" w:hAnsi="Times New Roman" w:cs="Times New Roman"/>
          <w:sz w:val="24"/>
          <w:szCs w:val="24"/>
        </w:rPr>
        <w:t>задач,</w:t>
      </w:r>
      <w:r w:rsidR="00795BD8" w:rsidRPr="00401901">
        <w:rPr>
          <w:rFonts w:ascii="Times New Roman" w:hAnsi="Times New Roman" w:cs="Times New Roman"/>
          <w:sz w:val="24"/>
          <w:szCs w:val="24"/>
        </w:rPr>
        <w:t xml:space="preserve"> оценивать результаты совместного общения);</w:t>
      </w:r>
    </w:p>
    <w:p w:rsidR="00795BD8" w:rsidRPr="00401901" w:rsidRDefault="00795BD8" w:rsidP="0031003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аф</w:t>
      </w:r>
      <w:r w:rsidR="00C27A7D" w:rsidRPr="00401901">
        <w:rPr>
          <w:rFonts w:ascii="Times New Roman" w:hAnsi="Times New Roman" w:cs="Times New Roman"/>
          <w:sz w:val="24"/>
          <w:szCs w:val="24"/>
        </w:rPr>
        <w:t>фективно-коммуникативных (умение</w:t>
      </w:r>
      <w:r w:rsidRPr="00401901">
        <w:rPr>
          <w:rFonts w:ascii="Times New Roman" w:hAnsi="Times New Roman" w:cs="Times New Roman"/>
          <w:sz w:val="24"/>
          <w:szCs w:val="24"/>
        </w:rPr>
        <w:t xml:space="preserve"> делиться своими чувствами, настроением с партнерами по общению, проявлять эмпатию</w:t>
      </w:r>
      <w:r w:rsidR="006E2F19" w:rsidRPr="00401901">
        <w:rPr>
          <w:rFonts w:ascii="Times New Roman" w:hAnsi="Times New Roman" w:cs="Times New Roman"/>
          <w:sz w:val="24"/>
          <w:szCs w:val="24"/>
        </w:rPr>
        <w:t>, оценивать эмоциональное поведение друг друга).</w:t>
      </w:r>
    </w:p>
    <w:p w:rsidR="004265E4" w:rsidRPr="00401901" w:rsidRDefault="004265E4" w:rsidP="009F07E4">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4265E4" w:rsidRPr="00401901" w:rsidRDefault="004265E4" w:rsidP="009F07E4">
      <w:pPr>
        <w:pStyle w:val="af"/>
        <w:spacing w:line="360" w:lineRule="auto"/>
        <w:ind w:firstLine="709"/>
        <w:rPr>
          <w:rFonts w:ascii="Times New Roman" w:hAnsi="Times New Roman" w:cs="Times New Roman"/>
          <w:iCs/>
          <w:sz w:val="24"/>
          <w:szCs w:val="24"/>
        </w:rPr>
      </w:pPr>
      <w:r w:rsidRPr="00401901">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w:t>
      </w:r>
      <w:r w:rsidRPr="00401901">
        <w:rPr>
          <w:rFonts w:ascii="Times New Roman" w:hAnsi="Times New Roman" w:cs="Times New Roman"/>
          <w:spacing w:val="2"/>
          <w:sz w:val="24"/>
          <w:szCs w:val="24"/>
        </w:rPr>
        <w:t>вание, драматизация; устное словесное рисование, знаком</w:t>
      </w:r>
      <w:r w:rsidRPr="00401901">
        <w:rPr>
          <w:rFonts w:ascii="Times New Roman" w:hAnsi="Times New Roman" w:cs="Times New Roman"/>
          <w:sz w:val="24"/>
          <w:szCs w:val="24"/>
        </w:rPr>
        <w:t xml:space="preserve">ство с различными способами работы с деформированным </w:t>
      </w:r>
      <w:r w:rsidRPr="00401901">
        <w:rPr>
          <w:rFonts w:ascii="Times New Roman" w:hAnsi="Times New Roman" w:cs="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401901">
        <w:rPr>
          <w:rFonts w:ascii="Times New Roman" w:hAnsi="Times New Roman" w:cs="Times New Roman"/>
          <w:sz w:val="24"/>
          <w:szCs w:val="24"/>
        </w:rPr>
        <w:t xml:space="preserve">этапности в выполнении действий); изложение с элементами сочинения, </w:t>
      </w:r>
      <w:r w:rsidRPr="00401901">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i/>
          <w:sz w:val="24"/>
          <w:szCs w:val="24"/>
        </w:rPr>
        <w:t>Предметные результаты</w:t>
      </w:r>
      <w:r w:rsidRPr="00401901">
        <w:rPr>
          <w:rFonts w:ascii="Times New Roman" w:hAnsi="Times New Roman" w:cs="Times New Roman"/>
          <w:sz w:val="24"/>
          <w:szCs w:val="24"/>
        </w:rPr>
        <w:t xml:space="preserve"> освоения программы учебного предмета «Литературное чтение»:</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восприятие художественной литературы как вида искусства;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работать с информацией;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воспринимать на слух тексты в исполнении учителя, обучающихся;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овладение осознанным, правильным, беглым и выразительным чтением вслух;</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использовать разные виды чтения (ознакомительное, просмотровое, выборочное) в соответствии с коммуникативной установкой;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осознанно воспринимать и оценивать содержание текста;</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самостоятельно читать про себя незнакомый текст,  пользоваться  словарями и справочниками для уточнения значения незнакомых слов;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делить текст на части, составлять простой и сложный план;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самостоятельно формулировать главную мысль текста;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находить в тексте материал для характеристики героя;</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самостоятельно давать характеристику героя (портрет, черты характера и поступки, речь, отношение автора к герою; собственное отношение к герою);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владеть подробным и выборочным пересказом текста по плану и без него;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составлять устные и письменные описания;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по ходу чтения представлять картины, устно выражать (рисовать) то, что представили;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относить произведения к жанрам рассказа, повести, басни, пьесы по определённым признакам;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различать в прозаическом произведении героев, рассказчика и автора;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определять в художественном тексте сравнения, эпитеты, метафоры;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соотносить автора, название и героев прочитанных произведений;</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 </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понимать и формулировать своё отношение к авторской манере изложения;</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выступать перед знакомой аудиторией с небольшими сообщениями, используя иллюстративный ряд (плакаты, презентации);</w:t>
      </w:r>
    </w:p>
    <w:p w:rsidR="004265E4" w:rsidRPr="00401901" w:rsidRDefault="004265E4" w:rsidP="009F07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умение самостоятельно выбирать интересующую литературу.</w:t>
      </w:r>
    </w:p>
    <w:p w:rsidR="004265E4" w:rsidRPr="00401901" w:rsidRDefault="004265E4" w:rsidP="009F07E4">
      <w:pPr>
        <w:pStyle w:val="af"/>
        <w:spacing w:line="360" w:lineRule="auto"/>
        <w:ind w:left="454" w:hanging="454"/>
        <w:jc w:val="center"/>
        <w:rPr>
          <w:rFonts w:ascii="Times New Roman" w:hAnsi="Times New Roman" w:cs="Times New Roman"/>
          <w:b/>
          <w:sz w:val="24"/>
          <w:szCs w:val="24"/>
        </w:rPr>
      </w:pPr>
      <w:r w:rsidRPr="00401901">
        <w:rPr>
          <w:rFonts w:ascii="Times New Roman" w:hAnsi="Times New Roman" w:cs="Times New Roman"/>
          <w:b/>
          <w:sz w:val="24"/>
          <w:szCs w:val="24"/>
        </w:rPr>
        <w:t>3. Иностранный язык</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xml:space="preserve">Иностранный язык входитв число учебных предметов предметной области «Филология» и  призван формировать коммуникативную культуру обучающегося, способствует его общемуречевому развитию, расширению кругозора и воспитанию. </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xml:space="preserve">Основными </w:t>
      </w:r>
      <w:r w:rsidRPr="00401901">
        <w:rPr>
          <w:rFonts w:ascii="Times New Roman" w:hAnsi="Times New Roman"/>
          <w:b/>
          <w:kern w:val="22"/>
          <w:sz w:val="24"/>
          <w:szCs w:val="24"/>
        </w:rPr>
        <w:t xml:space="preserve">задачами </w:t>
      </w:r>
      <w:r w:rsidRPr="00401901">
        <w:rPr>
          <w:rFonts w:ascii="Times New Roman" w:hAnsi="Times New Roman"/>
          <w:kern w:val="22"/>
          <w:sz w:val="24"/>
          <w:szCs w:val="24"/>
        </w:rPr>
        <w:t>уроков иностранного языка являются:</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развитие эмоциональной сферы обучающихся в процессе обучающих игр, учебных спектаклей с использованием иностранного языка;</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rsidR="003F19A9"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xml:space="preserve">-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w:t>
      </w:r>
      <w:r w:rsidR="003F19A9" w:rsidRPr="00401901">
        <w:rPr>
          <w:rFonts w:ascii="Times New Roman" w:hAnsi="Times New Roman"/>
          <w:kern w:val="22"/>
          <w:sz w:val="24"/>
          <w:szCs w:val="24"/>
        </w:rPr>
        <w:t>умением работы в паре, в группе;</w:t>
      </w:r>
    </w:p>
    <w:p w:rsidR="004265E4" w:rsidRPr="00401901" w:rsidRDefault="003F19A9"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минимизация негативного влияния языковой интерференции.</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 xml:space="preserve">В процессе освоения содержания учебного предмета «Иностранный язык» формируются: коммуникативные умения в основных видах речевойдеятельности: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 </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Основным в содержании является формирование коммуникативных умений, которые представляютсобой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навыкамиоперирования ими в процессе общения в устной и письменнойформе. Таким образом, языковые навыки представляют собойчасть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rsidR="004265E4" w:rsidRPr="00401901" w:rsidRDefault="004265E4" w:rsidP="00701230">
      <w:pPr>
        <w:spacing w:after="0" w:line="360" w:lineRule="auto"/>
        <w:jc w:val="center"/>
        <w:rPr>
          <w:rFonts w:ascii="Times New Roman" w:hAnsi="Times New Roman"/>
          <w:b/>
          <w:i/>
          <w:color w:val="auto"/>
          <w:kern w:val="22"/>
          <w:sz w:val="24"/>
          <w:szCs w:val="24"/>
        </w:rPr>
      </w:pPr>
      <w:r w:rsidRPr="00401901">
        <w:rPr>
          <w:rFonts w:ascii="Times New Roman" w:hAnsi="Times New Roman"/>
          <w:b/>
          <w:i/>
          <w:kern w:val="22"/>
          <w:sz w:val="24"/>
          <w:szCs w:val="24"/>
        </w:rPr>
        <w:t>Предметное содержание речи</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 xml:space="preserve">Знакомство. </w:t>
      </w:r>
      <w:r w:rsidRPr="00401901">
        <w:rPr>
          <w:rFonts w:ascii="Times New Roman" w:hAnsi="Times New Roman"/>
          <w:color w:val="auto"/>
          <w:sz w:val="24"/>
          <w:szCs w:val="24"/>
        </w:rPr>
        <w:t xml:space="preserve">С одноклассниками, учителем, персонажами детских произведений: имя, возраст. Приветствие, прощание(с использованием типичных фраз речевого этикета). </w:t>
      </w:r>
    </w:p>
    <w:p w:rsidR="004265E4" w:rsidRPr="00401901" w:rsidRDefault="004265E4" w:rsidP="00701230">
      <w:pPr>
        <w:spacing w:after="0" w:line="360" w:lineRule="auto"/>
        <w:ind w:firstLine="709"/>
        <w:jc w:val="both"/>
        <w:rPr>
          <w:rFonts w:ascii="Times New Roman" w:hAnsi="Times New Roman"/>
          <w:color w:val="auto"/>
          <w:kern w:val="28"/>
          <w:sz w:val="24"/>
          <w:szCs w:val="24"/>
        </w:rPr>
      </w:pPr>
      <w:r w:rsidRPr="00401901">
        <w:rPr>
          <w:rFonts w:ascii="Times New Roman" w:hAnsi="Times New Roman"/>
          <w:b/>
          <w:color w:val="auto"/>
          <w:sz w:val="24"/>
          <w:szCs w:val="24"/>
        </w:rPr>
        <w:t xml:space="preserve">Я и моя семья. </w:t>
      </w:r>
      <w:r w:rsidRPr="00401901">
        <w:rPr>
          <w:rFonts w:ascii="Times New Roman" w:hAnsi="Times New Roman"/>
          <w:color w:val="auto"/>
          <w:kern w:val="28"/>
          <w:sz w:val="24"/>
          <w:szCs w:val="24"/>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4265E4" w:rsidRPr="00401901" w:rsidRDefault="004265E4" w:rsidP="00701230">
      <w:pPr>
        <w:spacing w:after="0" w:line="360" w:lineRule="auto"/>
        <w:ind w:firstLine="709"/>
        <w:jc w:val="both"/>
        <w:rPr>
          <w:rFonts w:ascii="Times New Roman" w:hAnsi="Times New Roman"/>
          <w:i/>
          <w:color w:val="auto"/>
          <w:sz w:val="24"/>
          <w:szCs w:val="24"/>
        </w:rPr>
      </w:pPr>
      <w:r w:rsidRPr="00401901">
        <w:rPr>
          <w:rFonts w:ascii="Times New Roman" w:hAnsi="Times New Roman"/>
          <w:b/>
          <w:color w:val="auto"/>
          <w:sz w:val="24"/>
          <w:szCs w:val="24"/>
        </w:rPr>
        <w:t xml:space="preserve">Мир моих увлечений. </w:t>
      </w:r>
      <w:r w:rsidRPr="00401901">
        <w:rPr>
          <w:rFonts w:ascii="Times New Roman" w:hAnsi="Times New Roman"/>
          <w:color w:val="auto"/>
          <w:kern w:val="28"/>
          <w:sz w:val="24"/>
          <w:szCs w:val="24"/>
        </w:rPr>
        <w:t>Мои любимые занятия. Виды спорта и спортивные игры. Мои любимые сказки. Выходной день ( в зоопарке, цирке), каникулы</w:t>
      </w:r>
      <w:r w:rsidRPr="00401901">
        <w:rPr>
          <w:rFonts w:ascii="Times New Roman" w:hAnsi="Times New Roman"/>
          <w:i/>
          <w:color w:val="auto"/>
          <w:sz w:val="24"/>
          <w:szCs w:val="24"/>
        </w:rPr>
        <w:t>.</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 xml:space="preserve">Я и мои друзья. </w:t>
      </w:r>
      <w:r w:rsidRPr="00401901">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зарубежномудругу. Любимое домашнее животное: кличка, возраст, цвет, размер, характер, что умеет делать. </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 xml:space="preserve">Моя школа. </w:t>
      </w:r>
      <w:r w:rsidRPr="00401901">
        <w:rPr>
          <w:rFonts w:ascii="Times New Roman" w:hAnsi="Times New Roman"/>
          <w:color w:val="auto"/>
          <w:sz w:val="24"/>
          <w:szCs w:val="24"/>
        </w:rPr>
        <w:t xml:space="preserve">Классная комната, учебные предметы, школьные принадлежности. Учебные занятия на уроках. </w:t>
      </w:r>
    </w:p>
    <w:p w:rsidR="004265E4" w:rsidRPr="00401901" w:rsidRDefault="004265E4" w:rsidP="00701230">
      <w:pPr>
        <w:spacing w:after="0" w:line="360" w:lineRule="auto"/>
        <w:ind w:firstLine="709"/>
        <w:jc w:val="both"/>
        <w:rPr>
          <w:rFonts w:ascii="Times New Roman" w:hAnsi="Times New Roman"/>
          <w:color w:val="auto"/>
          <w:kern w:val="28"/>
          <w:sz w:val="24"/>
          <w:szCs w:val="24"/>
        </w:rPr>
      </w:pPr>
      <w:r w:rsidRPr="00401901">
        <w:rPr>
          <w:rFonts w:ascii="Times New Roman" w:hAnsi="Times New Roman"/>
          <w:b/>
          <w:color w:val="auto"/>
          <w:sz w:val="24"/>
          <w:szCs w:val="24"/>
        </w:rPr>
        <w:t xml:space="preserve">Мир вокруг меня. </w:t>
      </w:r>
      <w:r w:rsidRPr="00401901">
        <w:rPr>
          <w:rFonts w:ascii="Times New Roman" w:hAnsi="Times New Roman"/>
          <w:color w:val="auto"/>
          <w:kern w:val="28"/>
          <w:sz w:val="24"/>
          <w:szCs w:val="24"/>
        </w:rPr>
        <w:t xml:space="preserve">Мой дом/квартира/комната: названия комнат, их размер, предметы мебели и интерьера. Природа. Дикие и домашние животные. Любимое время года. Погода. </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 xml:space="preserve">Страна/страны изучаемого языка и родная страна. </w:t>
      </w:r>
      <w:r w:rsidRPr="00401901">
        <w:rPr>
          <w:rFonts w:ascii="Times New Roman" w:hAnsi="Times New Roman"/>
          <w:color w:val="auto"/>
          <w:sz w:val="24"/>
          <w:szCs w:val="24"/>
        </w:rPr>
        <w:t xml:space="preserve">Общие сведения: </w:t>
      </w:r>
      <w:r w:rsidRPr="00401901">
        <w:rPr>
          <w:rFonts w:ascii="Times New Roman" w:hAnsi="Times New Roman"/>
          <w:color w:val="auto"/>
          <w:kern w:val="28"/>
          <w:sz w:val="24"/>
          <w:szCs w:val="24"/>
        </w:rPr>
        <w:t>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w:t>
      </w:r>
      <w:r w:rsidRPr="00401901">
        <w:rPr>
          <w:rFonts w:ascii="Times New Roman" w:hAnsi="Times New Roman"/>
          <w:color w:val="auto"/>
          <w:sz w:val="24"/>
          <w:szCs w:val="24"/>
        </w:rPr>
        <w:t xml:space="preserve"> совместной игры, в магазине).</w:t>
      </w:r>
    </w:p>
    <w:p w:rsidR="004265E4" w:rsidRPr="00401901" w:rsidRDefault="004265E4" w:rsidP="00701230">
      <w:pPr>
        <w:spacing w:after="0" w:line="360" w:lineRule="auto"/>
        <w:jc w:val="center"/>
        <w:rPr>
          <w:rFonts w:ascii="Times New Roman" w:hAnsi="Times New Roman"/>
          <w:i/>
          <w:color w:val="auto"/>
          <w:kern w:val="28"/>
          <w:sz w:val="24"/>
          <w:szCs w:val="24"/>
        </w:rPr>
      </w:pPr>
      <w:r w:rsidRPr="00401901">
        <w:rPr>
          <w:rFonts w:ascii="Times New Roman" w:hAnsi="Times New Roman"/>
          <w:b/>
          <w:i/>
          <w:color w:val="auto"/>
          <w:kern w:val="28"/>
          <w:sz w:val="24"/>
          <w:szCs w:val="24"/>
        </w:rPr>
        <w:t>Коммуникативные умения по видам речевой деятельности</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Говорение</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i/>
          <w:color w:val="auto"/>
          <w:sz w:val="24"/>
          <w:szCs w:val="24"/>
        </w:rPr>
        <w:t>1. Диалогическая форма</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color w:val="auto"/>
          <w:sz w:val="24"/>
          <w:szCs w:val="24"/>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i/>
          <w:color w:val="auto"/>
          <w:sz w:val="24"/>
          <w:szCs w:val="24"/>
        </w:rPr>
        <w:t>2.Монологическая форма</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color w:val="auto"/>
          <w:sz w:val="24"/>
          <w:szCs w:val="24"/>
        </w:rPr>
        <w:t xml:space="preserve">Основные коммуникативные типы речи: описание, сообщение, рассказ, характеристика (персонажей). </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b/>
          <w:color w:val="auto"/>
          <w:sz w:val="24"/>
          <w:szCs w:val="24"/>
        </w:rPr>
        <w:t>Аудирование</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color w:val="auto"/>
          <w:sz w:val="24"/>
          <w:szCs w:val="24"/>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rsidR="004265E4" w:rsidRPr="00401901" w:rsidRDefault="004265E4" w:rsidP="00701230">
      <w:pPr>
        <w:spacing w:after="0" w:line="360" w:lineRule="auto"/>
        <w:ind w:firstLine="709"/>
        <w:jc w:val="both"/>
        <w:rPr>
          <w:rFonts w:ascii="Times New Roman" w:hAnsi="Times New Roman"/>
          <w:b/>
          <w:color w:val="auto"/>
          <w:sz w:val="24"/>
          <w:szCs w:val="24"/>
        </w:rPr>
      </w:pPr>
      <w:r w:rsidRPr="00401901">
        <w:rPr>
          <w:rFonts w:ascii="Times New Roman" w:hAnsi="Times New Roman"/>
          <w:b/>
          <w:color w:val="auto"/>
          <w:sz w:val="24"/>
          <w:szCs w:val="24"/>
        </w:rPr>
        <w:t>Чтение</w:t>
      </w:r>
    </w:p>
    <w:p w:rsidR="004265E4" w:rsidRPr="00401901" w:rsidRDefault="004265E4" w:rsidP="00701230">
      <w:pPr>
        <w:spacing w:after="0" w:line="360" w:lineRule="auto"/>
        <w:ind w:firstLine="709"/>
        <w:jc w:val="both"/>
        <w:rPr>
          <w:rFonts w:ascii="Times New Roman" w:hAnsi="Times New Roman"/>
          <w:color w:val="auto"/>
          <w:sz w:val="24"/>
          <w:szCs w:val="24"/>
        </w:rPr>
      </w:pPr>
      <w:r w:rsidRPr="00401901">
        <w:rPr>
          <w:rFonts w:ascii="Times New Roman" w:hAnsi="Times New Roman"/>
          <w:color w:val="auto"/>
          <w:sz w:val="24"/>
          <w:szCs w:val="24"/>
        </w:rPr>
        <w:t>Чтение вслух/про себя небольших текстов, построенных на изученном языковом материале, и понимание текстов, содержащих как изученныйязыковой материал, так и отдельные новые слова; нахождение в тексте необходимой информации (имена персонажей, где</w:t>
      </w:r>
      <w:r w:rsidR="00701230" w:rsidRPr="00401901">
        <w:rPr>
          <w:rFonts w:ascii="Times New Roman" w:hAnsi="Times New Roman"/>
          <w:color w:val="auto"/>
          <w:sz w:val="24"/>
          <w:szCs w:val="24"/>
        </w:rPr>
        <w:t>происходит действие и т.</w:t>
      </w:r>
      <w:r w:rsidRPr="00401901">
        <w:rPr>
          <w:rFonts w:ascii="Times New Roman" w:hAnsi="Times New Roman"/>
          <w:color w:val="auto"/>
          <w:sz w:val="24"/>
          <w:szCs w:val="24"/>
        </w:rPr>
        <w:t>д.).</w:t>
      </w:r>
    </w:p>
    <w:p w:rsidR="004265E4" w:rsidRPr="00401901" w:rsidRDefault="004265E4" w:rsidP="00701230">
      <w:pPr>
        <w:spacing w:after="0" w:line="360" w:lineRule="auto"/>
        <w:ind w:firstLine="709"/>
        <w:jc w:val="both"/>
        <w:rPr>
          <w:rFonts w:ascii="Times New Roman" w:hAnsi="Times New Roman"/>
          <w:b/>
          <w:color w:val="auto"/>
          <w:sz w:val="24"/>
          <w:szCs w:val="24"/>
        </w:rPr>
      </w:pPr>
      <w:r w:rsidRPr="00401901">
        <w:rPr>
          <w:rFonts w:ascii="Times New Roman" w:hAnsi="Times New Roman"/>
          <w:b/>
          <w:color w:val="auto"/>
          <w:sz w:val="24"/>
          <w:szCs w:val="24"/>
        </w:rPr>
        <w:t>Письмо</w:t>
      </w:r>
    </w:p>
    <w:p w:rsidR="004265E4" w:rsidRPr="00401901" w:rsidRDefault="004265E4" w:rsidP="00701230">
      <w:pPr>
        <w:spacing w:after="0" w:line="360" w:lineRule="auto"/>
        <w:ind w:firstLine="709"/>
        <w:jc w:val="both"/>
        <w:rPr>
          <w:rFonts w:ascii="Times New Roman" w:hAnsi="Times New Roman"/>
          <w:kern w:val="2"/>
          <w:sz w:val="24"/>
          <w:szCs w:val="24"/>
        </w:rPr>
      </w:pPr>
      <w:r w:rsidRPr="00401901">
        <w:rPr>
          <w:rFonts w:ascii="Times New Roman" w:hAnsi="Times New Roman"/>
          <w:color w:val="auto"/>
          <w:kern w:val="2"/>
          <w:sz w:val="24"/>
          <w:szCs w:val="24"/>
        </w:rPr>
        <w:t xml:space="preserve">Владение техникой письма (графикой, каллиграфией, орфографией); основами письменной речи: написание с опорой на образец </w:t>
      </w:r>
      <w:r w:rsidRPr="00401901">
        <w:rPr>
          <w:rFonts w:ascii="Times New Roman" w:hAnsi="Times New Roman"/>
          <w:kern w:val="2"/>
          <w:sz w:val="24"/>
          <w:szCs w:val="24"/>
        </w:rPr>
        <w:t xml:space="preserve">поздравления с праздником, короткого личного письма. </w:t>
      </w:r>
    </w:p>
    <w:p w:rsidR="004265E4" w:rsidRPr="00401901" w:rsidRDefault="004265E4" w:rsidP="00701230">
      <w:pPr>
        <w:spacing w:after="0" w:line="360" w:lineRule="auto"/>
        <w:jc w:val="center"/>
        <w:rPr>
          <w:rFonts w:ascii="Times New Roman" w:hAnsi="Times New Roman"/>
          <w:b/>
          <w:i/>
          <w:color w:val="auto"/>
          <w:kern w:val="2"/>
          <w:sz w:val="24"/>
          <w:szCs w:val="24"/>
        </w:rPr>
      </w:pPr>
      <w:r w:rsidRPr="00401901">
        <w:rPr>
          <w:rFonts w:ascii="Times New Roman" w:hAnsi="Times New Roman"/>
          <w:b/>
          <w:i/>
          <w:kern w:val="22"/>
          <w:sz w:val="24"/>
          <w:szCs w:val="24"/>
        </w:rPr>
        <w:t>Языковые средства и навыки пользования ими</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rsidR="004265E4" w:rsidRPr="00401901" w:rsidRDefault="004265E4" w:rsidP="00701230">
      <w:pPr>
        <w:spacing w:after="0" w:line="360" w:lineRule="auto"/>
        <w:ind w:firstLine="709"/>
        <w:jc w:val="both"/>
        <w:rPr>
          <w:rFonts w:ascii="Times New Roman" w:hAnsi="Times New Roman"/>
          <w:kern w:val="22"/>
          <w:sz w:val="24"/>
          <w:szCs w:val="24"/>
        </w:rPr>
      </w:pPr>
      <w:r w:rsidRPr="00401901">
        <w:rPr>
          <w:rFonts w:ascii="Times New Roman" w:hAnsi="Times New Roman"/>
          <w:b/>
          <w:i/>
          <w:kern w:val="22"/>
          <w:sz w:val="24"/>
          <w:szCs w:val="24"/>
        </w:rPr>
        <w:t>Предметные результаты</w:t>
      </w:r>
      <w:r w:rsidRPr="00401901">
        <w:rPr>
          <w:rFonts w:ascii="Times New Roman" w:hAnsi="Times New Roman"/>
          <w:kern w:val="22"/>
          <w:sz w:val="24"/>
          <w:szCs w:val="24"/>
        </w:rPr>
        <w:t xml:space="preserve"> освоения программы учебного предмета «Иностранный язык»:</w:t>
      </w:r>
    </w:p>
    <w:p w:rsidR="004265E4" w:rsidRPr="00401901" w:rsidRDefault="004265E4" w:rsidP="00701230">
      <w:pPr>
        <w:spacing w:after="0" w:line="360" w:lineRule="auto"/>
        <w:ind w:firstLine="709"/>
        <w:rPr>
          <w:rFonts w:ascii="Times New Roman" w:hAnsi="Times New Roman"/>
          <w:kern w:val="22"/>
          <w:sz w:val="24"/>
          <w:szCs w:val="24"/>
        </w:rPr>
      </w:pPr>
      <w:r w:rsidRPr="00401901">
        <w:rPr>
          <w:rFonts w:ascii="Times New Roman" w:hAnsi="Times New Roman"/>
          <w:kern w:val="22"/>
          <w:sz w:val="24"/>
          <w:szCs w:val="24"/>
        </w:rPr>
        <w:t>- сформированность речевой компетенции в различных видах речевой деятельности;</w:t>
      </w:r>
    </w:p>
    <w:p w:rsidR="004265E4" w:rsidRPr="00401901" w:rsidRDefault="004265E4" w:rsidP="00701230">
      <w:pPr>
        <w:spacing w:after="0" w:line="360" w:lineRule="auto"/>
        <w:ind w:firstLine="709"/>
        <w:rPr>
          <w:rFonts w:ascii="Times New Roman" w:hAnsi="Times New Roman"/>
          <w:kern w:val="22"/>
          <w:sz w:val="24"/>
          <w:szCs w:val="24"/>
        </w:rPr>
      </w:pPr>
      <w:r w:rsidRPr="00401901">
        <w:rPr>
          <w:rFonts w:ascii="Times New Roman" w:hAnsi="Times New Roman"/>
          <w:kern w:val="22"/>
          <w:sz w:val="24"/>
          <w:szCs w:val="24"/>
        </w:rPr>
        <w:t xml:space="preserve">- умение </w:t>
      </w:r>
      <w:r w:rsidRPr="00401901">
        <w:rPr>
          <w:rFonts w:ascii="Times New Roman" w:hAnsi="Times New Roman"/>
          <w:sz w:val="24"/>
          <w:szCs w:val="24"/>
        </w:rPr>
        <w:t xml:space="preserve">вести элементарный этикетный диалог в ограниченномкруге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 </w:t>
      </w:r>
    </w:p>
    <w:p w:rsidR="004265E4" w:rsidRPr="00401901" w:rsidRDefault="004265E4" w:rsidP="00701230">
      <w:pPr>
        <w:spacing w:after="0" w:line="360" w:lineRule="auto"/>
        <w:ind w:firstLine="709"/>
        <w:jc w:val="both"/>
        <w:rPr>
          <w:rFonts w:ascii="Times New Roman" w:hAnsi="Times New Roman"/>
          <w:kern w:val="2"/>
          <w:sz w:val="24"/>
          <w:szCs w:val="24"/>
        </w:rPr>
      </w:pPr>
      <w:r w:rsidRPr="00401901">
        <w:rPr>
          <w:rFonts w:ascii="Times New Roman" w:hAnsi="Times New Roman"/>
          <w:kern w:val="28"/>
          <w:sz w:val="24"/>
          <w:szCs w:val="24"/>
        </w:rPr>
        <w:t>- умение</w:t>
      </w:r>
      <w:r w:rsidRPr="00401901">
        <w:rPr>
          <w:rFonts w:ascii="Times New Roman" w:hAnsi="Times New Roman"/>
          <w:sz w:val="24"/>
          <w:szCs w:val="24"/>
        </w:rPr>
        <w:t>понимать на слух речь учителя и одноклассников; основ</w:t>
      </w:r>
      <w:r w:rsidRPr="00401901">
        <w:rPr>
          <w:rFonts w:ascii="Times New Roman" w:hAnsi="Times New Roman"/>
          <w:kern w:val="2"/>
          <w:sz w:val="24"/>
          <w:szCs w:val="24"/>
        </w:rPr>
        <w:t xml:space="preserve">ное содержание небольших доступных текстов в аудиозаписи, построенных на изученном языковом материале (аудирование); </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kern w:val="2"/>
          <w:sz w:val="24"/>
          <w:szCs w:val="24"/>
        </w:rPr>
        <w:t>- умение читать вслух небольшие тексты, построенные на изучен</w:t>
      </w:r>
      <w:r w:rsidRPr="00401901">
        <w:rPr>
          <w:rFonts w:ascii="Times New Roman" w:hAnsi="Times New Roman"/>
          <w:sz w:val="24"/>
          <w:szCs w:val="24"/>
        </w:rPr>
        <w:t>ном языковом материале, соблюдая правила чтения и нужнуюинтонацию;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kern w:val="28"/>
          <w:sz w:val="24"/>
          <w:szCs w:val="24"/>
        </w:rPr>
        <w:t xml:space="preserve">- </w:t>
      </w:r>
      <w:r w:rsidRPr="00401901">
        <w:rPr>
          <w:rFonts w:ascii="Times New Roman" w:hAnsi="Times New Roman"/>
          <w:sz w:val="24"/>
          <w:szCs w:val="24"/>
        </w:rPr>
        <w:t>владение техникой письма; умение писать с опорой на образец поздравление с праздникоми короткое личное письмо (письмо);</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sz w:val="24"/>
          <w:szCs w:val="24"/>
        </w:rPr>
        <w:t>- адекватное произношение и различение на слух всех звуков иностранного языка; соблюдение правильного ударения всловах и фразах; соблюдение особенностей интонации основных типовпредложений;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sz w:val="24"/>
          <w:szCs w:val="24"/>
        </w:rP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фольклора(стихов, песен); знание элементарных норм речевого и неречевого поведения, принятых в стране изучаемого языка;</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sz w:val="24"/>
          <w:szCs w:val="24"/>
        </w:rPr>
        <w:t>- 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пределахтематики начальной школы; совершенствование приемов работы с текстом с опорой на умения, приобретенные на уроках родного языка(прогнозировать содержание текста по заголовку, иллюстрациям и др.); умение 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sz w:val="24"/>
          <w:szCs w:val="24"/>
        </w:rPr>
        <w:t>- представление об изучаемом иностранном языке каксредстве выражения мыслей, чувств, эмоций; приобщение к культурным ценностям другого народачерез произведения детского фольклора, через непосредственное участие в туристических поездках;</w:t>
      </w:r>
    </w:p>
    <w:p w:rsidR="004265E4" w:rsidRPr="00401901" w:rsidRDefault="004265E4" w:rsidP="00701230">
      <w:pPr>
        <w:spacing w:after="0" w:line="360" w:lineRule="auto"/>
        <w:ind w:firstLine="709"/>
        <w:jc w:val="both"/>
        <w:rPr>
          <w:rFonts w:ascii="Times New Roman" w:hAnsi="Times New Roman"/>
          <w:sz w:val="24"/>
          <w:szCs w:val="24"/>
        </w:rPr>
      </w:pPr>
      <w:r w:rsidRPr="00401901">
        <w:rPr>
          <w:rFonts w:ascii="Times New Roman" w:hAnsi="Times New Roman"/>
          <w:sz w:val="24"/>
          <w:szCs w:val="24"/>
        </w:rPr>
        <w:t>- владение элементарными средствами выражения чувстви эмоций на иностранном языке;  развитие чувства прекрасного в процессе знакомства собразцами доступной детской литературы.</w:t>
      </w:r>
    </w:p>
    <w:p w:rsidR="004265E4" w:rsidRPr="00401901" w:rsidRDefault="004265E4" w:rsidP="00701230">
      <w:pPr>
        <w:shd w:val="clear" w:color="auto" w:fill="FFFFFF"/>
        <w:spacing w:after="0" w:line="360" w:lineRule="auto"/>
        <w:jc w:val="center"/>
        <w:rPr>
          <w:rFonts w:ascii="Times New Roman" w:hAnsi="Times New Roman" w:cs="Times New Roman"/>
          <w:b/>
          <w:sz w:val="24"/>
          <w:szCs w:val="24"/>
        </w:rPr>
      </w:pPr>
      <w:r w:rsidRPr="00401901">
        <w:rPr>
          <w:rFonts w:ascii="Times New Roman" w:hAnsi="Times New Roman" w:cs="Times New Roman"/>
          <w:b/>
          <w:sz w:val="24"/>
          <w:szCs w:val="24"/>
        </w:rPr>
        <w:t>4. Математика</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Основные </w:t>
      </w:r>
      <w:r w:rsidRPr="00401901">
        <w:rPr>
          <w:rFonts w:ascii="Times New Roman" w:hAnsi="Times New Roman" w:cs="Times New Roman"/>
          <w:b/>
          <w:sz w:val="24"/>
          <w:szCs w:val="24"/>
        </w:rPr>
        <w:t>задачи</w:t>
      </w:r>
      <w:r w:rsidRPr="00401901">
        <w:rPr>
          <w:rFonts w:ascii="Times New Roman" w:hAnsi="Times New Roman" w:cs="Times New Roman"/>
          <w:sz w:val="24"/>
          <w:szCs w:val="24"/>
        </w:rPr>
        <w:t xml:space="preserve"> курса математики в начальной школе для обучающихся с ТНР заключаются в том, чтобы:</w:t>
      </w:r>
    </w:p>
    <w:p w:rsidR="00641C45" w:rsidRPr="00401901" w:rsidRDefault="00641C45"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сформировать психологические механизмы, обеспечивающие успешность овладения математической деятельностью и применения</w:t>
      </w:r>
      <w:r w:rsidR="000A4CD1" w:rsidRPr="00401901">
        <w:rPr>
          <w:rFonts w:ascii="Times New Roman" w:hAnsi="Times New Roman" w:cs="Times New Roman"/>
          <w:sz w:val="24"/>
          <w:szCs w:val="24"/>
        </w:rPr>
        <w:t xml:space="preserve"> математического опыта в практической жизни;</w:t>
      </w:r>
    </w:p>
    <w:p w:rsidR="000A4CD1" w:rsidRPr="00401901" w:rsidRDefault="000A4CD1"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обеспечить усвоение письменной </w:t>
      </w:r>
      <w:r w:rsidR="00C53F28" w:rsidRPr="00401901">
        <w:rPr>
          <w:rFonts w:ascii="Times New Roman" w:hAnsi="Times New Roman" w:cs="Times New Roman"/>
          <w:sz w:val="24"/>
          <w:szCs w:val="24"/>
        </w:rPr>
        <w:t xml:space="preserve">(нумерации) и буквенной </w:t>
      </w:r>
      <w:r w:rsidRPr="00401901">
        <w:rPr>
          <w:rFonts w:ascii="Times New Roman" w:hAnsi="Times New Roman" w:cs="Times New Roman"/>
          <w:sz w:val="24"/>
          <w:szCs w:val="24"/>
        </w:rPr>
        <w:t>символики чисел;</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сформировать стойкие вычислительные навыки;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-сформировать умение анализировать условие задачи, определять связи между ее отдельными компонентами;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-сформировать умение находить правильное решение задачи;</w:t>
      </w:r>
    </w:p>
    <w:p w:rsidR="007F39E2" w:rsidRPr="00401901" w:rsidRDefault="007F39E2"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сформировать представления об элементах геометрии (познакомить обучающихся с простейшими геометрическими</w:t>
      </w:r>
      <w:r w:rsidR="001D11D8" w:rsidRPr="00401901">
        <w:rPr>
          <w:rFonts w:ascii="Times New Roman" w:hAnsi="Times New Roman" w:cs="Times New Roman"/>
          <w:sz w:val="24"/>
          <w:szCs w:val="24"/>
        </w:rPr>
        <w:t xml:space="preserve"> понятиями и формами);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развивать у обучающихся интерес</w:t>
      </w:r>
      <w:r w:rsidR="00641C45" w:rsidRPr="00401901">
        <w:rPr>
          <w:rFonts w:ascii="Times New Roman" w:hAnsi="Times New Roman" w:cs="Times New Roman"/>
          <w:sz w:val="24"/>
          <w:szCs w:val="24"/>
        </w:rPr>
        <w:t xml:space="preserve"> к математике</w:t>
      </w:r>
      <w:r w:rsidRPr="00401901">
        <w:rPr>
          <w:rFonts w:ascii="Times New Roman" w:hAnsi="Times New Roman" w:cs="Times New Roman"/>
          <w:sz w:val="24"/>
          <w:szCs w:val="24"/>
        </w:rPr>
        <w:t xml:space="preserve"> и математические способности;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совершенствовать внимание, память, восприятие, логические операции сравнения, классификации, сериации, умозаключения, мышление;</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сформировать первоначальные представления</w:t>
      </w:r>
      <w:r w:rsidR="00A5247E" w:rsidRPr="00401901">
        <w:rPr>
          <w:rFonts w:ascii="Times New Roman" w:hAnsi="Times New Roman" w:cs="Times New Roman"/>
          <w:sz w:val="24"/>
          <w:szCs w:val="24"/>
        </w:rPr>
        <w:t xml:space="preserve"> о компьютерной грамотности;</w:t>
      </w:r>
    </w:p>
    <w:p w:rsidR="00A5247E" w:rsidRPr="00401901" w:rsidRDefault="00A5247E"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обогащат</w:t>
      </w:r>
      <w:r w:rsidR="000A4CD1" w:rsidRPr="00401901">
        <w:rPr>
          <w:rFonts w:ascii="Times New Roman" w:hAnsi="Times New Roman" w:cs="Times New Roman"/>
          <w:sz w:val="24"/>
          <w:szCs w:val="24"/>
        </w:rPr>
        <w:t>ь/развивать математическую речь;</w:t>
      </w:r>
    </w:p>
    <w:p w:rsidR="000A4CD1" w:rsidRPr="00401901" w:rsidRDefault="000A4CD1"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w:t>
      </w:r>
      <w:r w:rsidR="007F39E2" w:rsidRPr="00401901">
        <w:rPr>
          <w:rFonts w:ascii="Times New Roman" w:hAnsi="Times New Roman" w:cs="Times New Roman"/>
          <w:sz w:val="24"/>
          <w:szCs w:val="24"/>
        </w:rPr>
        <w:t xml:space="preserve"> обеспечить профила</w:t>
      </w:r>
      <w:r w:rsidR="004A555D" w:rsidRPr="00401901">
        <w:rPr>
          <w:rFonts w:ascii="Times New Roman" w:hAnsi="Times New Roman" w:cs="Times New Roman"/>
          <w:sz w:val="24"/>
          <w:szCs w:val="24"/>
        </w:rPr>
        <w:t>ктику дискалькулии.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Математическая деятельность обучающихся с ТНР способствует развитию наглядно-действенного,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математических умений, навыков и знаний связано с усвоением программного материала следующих учебных предметов:</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Русский язык и литературное чтение: </w:t>
      </w:r>
      <w:r w:rsidRPr="00401901">
        <w:rPr>
          <w:rFonts w:ascii="Times New Roman" w:hAnsi="Times New Roman" w:cs="Times New Roman"/>
          <w:iCs/>
          <w:sz w:val="24"/>
          <w:szCs w:val="24"/>
        </w:rPr>
        <w:t>зрительное восприятие</w:t>
      </w:r>
      <w:r w:rsidRPr="00401901">
        <w:rPr>
          <w:rFonts w:ascii="Times New Roman" w:hAnsi="Times New Roman" w:cs="Times New Roman"/>
          <w:sz w:val="24"/>
          <w:szCs w:val="24"/>
        </w:rPr>
        <w:t>,пространственно-временные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Окружающий мир: </w:t>
      </w:r>
      <w:r w:rsidRPr="00401901">
        <w:rPr>
          <w:rFonts w:ascii="Times New Roman" w:hAnsi="Times New Roman" w:cs="Times New Roman"/>
          <w:sz w:val="24"/>
          <w:szCs w:val="24"/>
        </w:rPr>
        <w:t>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Музыка: </w:t>
      </w:r>
      <w:r w:rsidRPr="00401901">
        <w:rPr>
          <w:rFonts w:ascii="Times New Roman" w:hAnsi="Times New Roman" w:cs="Times New Roman"/>
          <w:sz w:val="24"/>
          <w:szCs w:val="24"/>
        </w:rPr>
        <w:t>слуховое восприятие, восприятие и воспроизведение ритма; слуховая память; символизация понятий.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Изобразительное искусство и труд: </w:t>
      </w:r>
      <w:r w:rsidRPr="00401901">
        <w:rPr>
          <w:rFonts w:ascii="Times New Roman" w:hAnsi="Times New Roman" w:cs="Times New Roman"/>
          <w:sz w:val="24"/>
          <w:szCs w:val="24"/>
        </w:rPr>
        <w:t>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Овладение содержанием программы по учебному предмету «Математика» в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00D85CA1" w:rsidRPr="00401901">
        <w:rPr>
          <w:rFonts w:ascii="Times New Roman" w:hAnsi="Times New Roman" w:cs="Times New Roman"/>
          <w:sz w:val="24"/>
          <w:szCs w:val="24"/>
          <w:lang w:val="en-US"/>
        </w:rPr>
        <w:t>I</w:t>
      </w:r>
      <w:r w:rsidR="00D85CA1"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 классе обеспечивает профилактику дискалькулииу обучающихся с ТНР при дальнейшем обучении.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Содержание программы в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00634CE4" w:rsidRPr="00401901">
        <w:rPr>
          <w:rFonts w:ascii="Times New Roman" w:hAnsi="Times New Roman" w:cs="Times New Roman"/>
          <w:sz w:val="24"/>
          <w:szCs w:val="24"/>
          <w:lang w:val="en-US"/>
        </w:rPr>
        <w:t>I</w:t>
      </w:r>
      <w:r w:rsidR="00D85CA1" w:rsidRPr="00401901">
        <w:rPr>
          <w:rFonts w:ascii="Times New Roman" w:hAnsi="Times New Roman" w:cs="Times New Roman"/>
          <w:sz w:val="24"/>
          <w:szCs w:val="24"/>
        </w:rPr>
        <w:t>дополнительном</w:t>
      </w:r>
      <w:r w:rsidRPr="00401901">
        <w:rPr>
          <w:rFonts w:ascii="Times New Roman" w:hAnsi="Times New Roman" w:cs="Times New Roman"/>
          <w:sz w:val="24"/>
          <w:szCs w:val="24"/>
        </w:rPr>
        <w:t>) классе</w:t>
      </w:r>
      <w:r w:rsidR="00682B72" w:rsidRPr="00401901">
        <w:rPr>
          <w:rFonts w:ascii="Times New Roman" w:hAnsi="Times New Roman" w:cs="Times New Roman"/>
          <w:sz w:val="24"/>
          <w:szCs w:val="24"/>
        </w:rPr>
        <w:t xml:space="preserve"> предусматривает формирование сенсомоторных, интеллектуальных, речевых предпосылок овладения понятием числа, структурой числа, счетными операциями и</w:t>
      </w:r>
      <w:r w:rsidRPr="00401901">
        <w:rPr>
          <w:rFonts w:ascii="Times New Roman" w:hAnsi="Times New Roman" w:cs="Times New Roman"/>
          <w:sz w:val="24"/>
          <w:szCs w:val="24"/>
        </w:rPr>
        <w:t>включает: дифференциацию и сравнение предметов по различным признакам (цвету</w:t>
      </w:r>
      <w:r w:rsidR="00682B72" w:rsidRPr="00401901">
        <w:rPr>
          <w:rFonts w:ascii="Times New Roman" w:hAnsi="Times New Roman" w:cs="Times New Roman"/>
          <w:sz w:val="24"/>
          <w:szCs w:val="24"/>
        </w:rPr>
        <w:t xml:space="preserve"> (основные цвета и их оттенки)</w:t>
      </w:r>
      <w:r w:rsidRPr="00401901">
        <w:rPr>
          <w:rFonts w:ascii="Times New Roman" w:hAnsi="Times New Roman" w:cs="Times New Roman"/>
          <w:sz w:val="24"/>
          <w:szCs w:val="24"/>
        </w:rPr>
        <w:t>, величине</w:t>
      </w:r>
      <w:r w:rsidR="00B70DFB" w:rsidRPr="00401901">
        <w:rPr>
          <w:rFonts w:ascii="Times New Roman" w:hAnsi="Times New Roman" w:cs="Times New Roman"/>
          <w:sz w:val="24"/>
          <w:szCs w:val="24"/>
        </w:rPr>
        <w:t xml:space="preserve"> (</w:t>
      </w:r>
      <w:r w:rsidR="00B70DFB" w:rsidRPr="00401901">
        <w:rPr>
          <w:rFonts w:ascii="Times New Roman" w:hAnsi="Times New Roman" w:cs="Times New Roman"/>
          <w:i/>
          <w:sz w:val="24"/>
          <w:szCs w:val="24"/>
        </w:rPr>
        <w:t>одинаковый-неодинаковый</w:t>
      </w:r>
      <w:r w:rsidRPr="00401901">
        <w:rPr>
          <w:rFonts w:ascii="Times New Roman" w:hAnsi="Times New Roman" w:cs="Times New Roman"/>
          <w:i/>
          <w:sz w:val="24"/>
          <w:szCs w:val="24"/>
        </w:rPr>
        <w:t>,</w:t>
      </w:r>
      <w:r w:rsidR="00B70DFB" w:rsidRPr="00401901">
        <w:rPr>
          <w:rFonts w:ascii="Times New Roman" w:hAnsi="Times New Roman" w:cs="Times New Roman"/>
          <w:i/>
          <w:sz w:val="24"/>
          <w:szCs w:val="24"/>
        </w:rPr>
        <w:t xml:space="preserve"> равный-неравный, большой-маленький, больше-меньше, большой-средний-маленький</w:t>
      </w:r>
      <w:r w:rsidR="00B70DFB" w:rsidRPr="00401901">
        <w:rPr>
          <w:rFonts w:ascii="Times New Roman" w:hAnsi="Times New Roman" w:cs="Times New Roman"/>
          <w:sz w:val="24"/>
          <w:szCs w:val="24"/>
        </w:rPr>
        <w:t>),</w:t>
      </w:r>
      <w:r w:rsidRPr="00401901">
        <w:rPr>
          <w:rFonts w:ascii="Times New Roman" w:hAnsi="Times New Roman" w:cs="Times New Roman"/>
          <w:sz w:val="24"/>
          <w:szCs w:val="24"/>
        </w:rPr>
        <w:t xml:space="preserve"> длине</w:t>
      </w:r>
      <w:r w:rsidR="00F90843" w:rsidRPr="00401901">
        <w:rPr>
          <w:rFonts w:ascii="Times New Roman" w:hAnsi="Times New Roman" w:cs="Times New Roman"/>
          <w:sz w:val="24"/>
          <w:szCs w:val="24"/>
        </w:rPr>
        <w:t xml:space="preserve"> (</w:t>
      </w:r>
      <w:r w:rsidR="00F90843" w:rsidRPr="00401901">
        <w:rPr>
          <w:rFonts w:ascii="Times New Roman" w:hAnsi="Times New Roman" w:cs="Times New Roman"/>
          <w:i/>
          <w:sz w:val="24"/>
          <w:szCs w:val="24"/>
        </w:rPr>
        <w:t>длинный-короткий, длиннее-короче,длинный-средний-короткий</w:t>
      </w:r>
      <w:r w:rsidR="00F90843" w:rsidRPr="00401901">
        <w:rPr>
          <w:rFonts w:ascii="Times New Roman" w:hAnsi="Times New Roman" w:cs="Times New Roman"/>
          <w:sz w:val="24"/>
          <w:szCs w:val="24"/>
        </w:rPr>
        <w:t>)</w:t>
      </w:r>
      <w:r w:rsidRPr="00401901">
        <w:rPr>
          <w:rFonts w:ascii="Times New Roman" w:hAnsi="Times New Roman" w:cs="Times New Roman"/>
          <w:sz w:val="24"/>
          <w:szCs w:val="24"/>
        </w:rPr>
        <w:t>, толщине</w:t>
      </w:r>
      <w:r w:rsidR="00F90843" w:rsidRPr="00401901">
        <w:rPr>
          <w:rFonts w:ascii="Times New Roman" w:hAnsi="Times New Roman" w:cs="Times New Roman"/>
          <w:sz w:val="24"/>
          <w:szCs w:val="24"/>
        </w:rPr>
        <w:t xml:space="preserve"> (</w:t>
      </w:r>
      <w:r w:rsidR="00F90843" w:rsidRPr="00401901">
        <w:rPr>
          <w:rFonts w:ascii="Times New Roman" w:hAnsi="Times New Roman" w:cs="Times New Roman"/>
          <w:i/>
          <w:sz w:val="24"/>
          <w:szCs w:val="24"/>
        </w:rPr>
        <w:t>толстый-тонкий, толще-тоньше,толстый-средний-тонкий</w:t>
      </w:r>
      <w:r w:rsidR="00F90843" w:rsidRPr="00401901">
        <w:rPr>
          <w:rFonts w:ascii="Times New Roman" w:hAnsi="Times New Roman" w:cs="Times New Roman"/>
          <w:sz w:val="24"/>
          <w:szCs w:val="24"/>
        </w:rPr>
        <w:t>)</w:t>
      </w:r>
      <w:r w:rsidRPr="00401901">
        <w:rPr>
          <w:rFonts w:ascii="Times New Roman" w:hAnsi="Times New Roman" w:cs="Times New Roman"/>
          <w:sz w:val="24"/>
          <w:szCs w:val="24"/>
        </w:rPr>
        <w:t>, ширине</w:t>
      </w:r>
      <w:r w:rsidR="00F90843" w:rsidRPr="00401901">
        <w:rPr>
          <w:rFonts w:ascii="Times New Roman" w:hAnsi="Times New Roman" w:cs="Times New Roman"/>
          <w:sz w:val="24"/>
          <w:szCs w:val="24"/>
        </w:rPr>
        <w:t xml:space="preserve"> (</w:t>
      </w:r>
      <w:r w:rsidR="00D86F4C" w:rsidRPr="00401901">
        <w:rPr>
          <w:rFonts w:ascii="Times New Roman" w:hAnsi="Times New Roman" w:cs="Times New Roman"/>
          <w:i/>
          <w:sz w:val="24"/>
          <w:szCs w:val="24"/>
        </w:rPr>
        <w:t>широкий-узкий, шире-уже, широкий-средний-узкий</w:t>
      </w:r>
      <w:r w:rsidR="00D86F4C" w:rsidRPr="00401901">
        <w:rPr>
          <w:rFonts w:ascii="Times New Roman" w:hAnsi="Times New Roman" w:cs="Times New Roman"/>
          <w:sz w:val="24"/>
          <w:szCs w:val="24"/>
        </w:rPr>
        <w:t>)</w:t>
      </w:r>
      <w:r w:rsidRPr="00401901">
        <w:rPr>
          <w:rFonts w:ascii="Times New Roman" w:hAnsi="Times New Roman" w:cs="Times New Roman"/>
          <w:sz w:val="24"/>
          <w:szCs w:val="24"/>
        </w:rPr>
        <w:t>, весу</w:t>
      </w:r>
      <w:r w:rsidR="00D86F4C" w:rsidRPr="00401901">
        <w:rPr>
          <w:rFonts w:ascii="Times New Roman" w:hAnsi="Times New Roman" w:cs="Times New Roman"/>
          <w:sz w:val="24"/>
          <w:szCs w:val="24"/>
        </w:rPr>
        <w:t xml:space="preserve"> (</w:t>
      </w:r>
      <w:r w:rsidR="00D86F4C" w:rsidRPr="00401901">
        <w:rPr>
          <w:rFonts w:ascii="Times New Roman" w:hAnsi="Times New Roman" w:cs="Times New Roman"/>
          <w:i/>
          <w:sz w:val="24"/>
          <w:szCs w:val="24"/>
        </w:rPr>
        <w:t>тяжелый-легкий, тяжелее-легче, тяжелый-средний-легкий</w:t>
      </w:r>
      <w:r w:rsidR="00D86F4C" w:rsidRPr="00401901">
        <w:rPr>
          <w:rFonts w:ascii="Times New Roman" w:hAnsi="Times New Roman" w:cs="Times New Roman"/>
          <w:sz w:val="24"/>
          <w:szCs w:val="24"/>
        </w:rPr>
        <w:t>)</w:t>
      </w:r>
      <w:r w:rsidRPr="00401901">
        <w:rPr>
          <w:rFonts w:ascii="Times New Roman" w:hAnsi="Times New Roman" w:cs="Times New Roman"/>
          <w:sz w:val="24"/>
          <w:szCs w:val="24"/>
        </w:rPr>
        <w:t>, форме</w:t>
      </w:r>
      <w:r w:rsidR="00D86F4C" w:rsidRPr="00401901">
        <w:rPr>
          <w:rFonts w:ascii="Times New Roman" w:hAnsi="Times New Roman" w:cs="Times New Roman"/>
          <w:sz w:val="24"/>
          <w:szCs w:val="24"/>
        </w:rPr>
        <w:t xml:space="preserve"> (круглые (шар, мяч, арбуз и т.д.), овальные (яйцо, огурец, селедочница и т.д.), </w:t>
      </w:r>
      <w:r w:rsidR="006E3237" w:rsidRPr="00401901">
        <w:rPr>
          <w:rFonts w:ascii="Times New Roman" w:hAnsi="Times New Roman" w:cs="Times New Roman"/>
          <w:sz w:val="24"/>
          <w:szCs w:val="24"/>
        </w:rPr>
        <w:t>квадратные (стол, платок, печенье и т.д.), прямоугольные (парта, книга, тетрадь и т.д.), треугольные (лист, крыша дома и т.д.)</w:t>
      </w:r>
      <w:r w:rsidRPr="00401901">
        <w:rPr>
          <w:rFonts w:ascii="Times New Roman" w:hAnsi="Times New Roman" w:cs="Times New Roman"/>
          <w:sz w:val="24"/>
          <w:szCs w:val="24"/>
        </w:rPr>
        <w:t>); усвоение относительности признаков предметов (в зависимости от того, с чем сравнивается);знакомство с простейшими геометрическими формами</w:t>
      </w:r>
      <w:r w:rsidR="006E3237" w:rsidRPr="00401901">
        <w:rPr>
          <w:rFonts w:ascii="Times New Roman" w:hAnsi="Times New Roman" w:cs="Times New Roman"/>
          <w:sz w:val="24"/>
          <w:szCs w:val="24"/>
        </w:rPr>
        <w:t xml:space="preserve"> (круг, овал, квадрат, прямоугольник</w:t>
      </w:r>
      <w:r w:rsidR="004B21DE" w:rsidRPr="00401901">
        <w:rPr>
          <w:rFonts w:ascii="Times New Roman" w:hAnsi="Times New Roman" w:cs="Times New Roman"/>
          <w:sz w:val="24"/>
          <w:szCs w:val="24"/>
        </w:rPr>
        <w:t>, треугольник, пятиугольник</w:t>
      </w:r>
      <w:r w:rsidR="004613B5" w:rsidRPr="00401901">
        <w:rPr>
          <w:rFonts w:ascii="Times New Roman" w:hAnsi="Times New Roman" w:cs="Times New Roman"/>
          <w:sz w:val="24"/>
          <w:szCs w:val="24"/>
        </w:rPr>
        <w:t>,</w:t>
      </w:r>
      <w:r w:rsidR="004B21DE" w:rsidRPr="00401901">
        <w:rPr>
          <w:rFonts w:ascii="Times New Roman" w:hAnsi="Times New Roman" w:cs="Times New Roman"/>
          <w:sz w:val="24"/>
          <w:szCs w:val="24"/>
        </w:rPr>
        <w:t xml:space="preserve">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w:t>
      </w:r>
      <w:r w:rsidR="004613B5" w:rsidRPr="00401901">
        <w:rPr>
          <w:rFonts w:ascii="Times New Roman" w:hAnsi="Times New Roman" w:cs="Times New Roman"/>
          <w:sz w:val="24"/>
          <w:szCs w:val="24"/>
        </w:rPr>
        <w:t>из серии предложенных).</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00634CE4" w:rsidRPr="00401901">
        <w:rPr>
          <w:rFonts w:ascii="Times New Roman" w:hAnsi="Times New Roman" w:cs="Times New Roman"/>
          <w:sz w:val="24"/>
          <w:szCs w:val="24"/>
          <w:lang w:val="en-US"/>
        </w:rPr>
        <w:t>I</w:t>
      </w:r>
      <w:r w:rsidR="00D85CA1"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 классе программой предусмотрено развитие зрительной памяти</w:t>
      </w:r>
      <w:r w:rsidR="004613B5" w:rsidRPr="00401901">
        <w:rPr>
          <w:rFonts w:ascii="Times New Roman" w:hAnsi="Times New Roman" w:cs="Times New Roman"/>
          <w:sz w:val="24"/>
          <w:szCs w:val="24"/>
        </w:rPr>
        <w:t xml:space="preserve"> (запоминание и воспроизведение от 4 до 6 предметов, игрушек, картинок, геометрических фигур, букв, цифр)</w:t>
      </w:r>
      <w:r w:rsidRPr="00401901">
        <w:rPr>
          <w:rFonts w:ascii="Times New Roman" w:hAnsi="Times New Roman" w:cs="Times New Roman"/>
          <w:sz w:val="24"/>
          <w:szCs w:val="24"/>
        </w:rPr>
        <w:t>; пространственных представлений (уточнение схемы тела, дифференциация правых и левых частей тела, формирование ориентировки в окружающем пространстве,</w:t>
      </w:r>
      <w:r w:rsidR="004613B5" w:rsidRPr="00401901">
        <w:rPr>
          <w:rFonts w:ascii="Times New Roman" w:hAnsi="Times New Roman" w:cs="Times New Roman"/>
          <w:sz w:val="24"/>
          <w:szCs w:val="24"/>
        </w:rPr>
        <w:t xml:space="preserve"> пространственной ориентировки на листе бумаги,</w:t>
      </w:r>
      <w:r w:rsidRPr="00401901">
        <w:rPr>
          <w:rFonts w:ascii="Times New Roman" w:hAnsi="Times New Roman" w:cs="Times New Roman"/>
          <w:sz w:val="24"/>
          <w:szCs w:val="24"/>
        </w:rPr>
        <w:t xml:space="preserve"> закрепление речевых обозначений пространственных отношений</w:t>
      </w:r>
      <w:r w:rsidR="004613B5" w:rsidRPr="00401901">
        <w:rPr>
          <w:rFonts w:ascii="Times New Roman" w:hAnsi="Times New Roman" w:cs="Times New Roman"/>
          <w:sz w:val="24"/>
          <w:szCs w:val="24"/>
        </w:rPr>
        <w:t xml:space="preserve"> (справа-слева, выше-ниже, вверху-внизу</w:t>
      </w:r>
      <w:r w:rsidR="006F1D27" w:rsidRPr="00401901">
        <w:rPr>
          <w:rFonts w:ascii="Times New Roman" w:hAnsi="Times New Roman" w:cs="Times New Roman"/>
          <w:sz w:val="24"/>
          <w:szCs w:val="24"/>
        </w:rPr>
        <w:t>, над-под</w:t>
      </w:r>
      <w:r w:rsidRPr="00401901">
        <w:rPr>
          <w:rFonts w:ascii="Times New Roman" w:hAnsi="Times New Roman" w:cs="Times New Roman"/>
          <w:sz w:val="24"/>
          <w:szCs w:val="24"/>
        </w:rPr>
        <w:t>);временных представлений</w:t>
      </w:r>
      <w:r w:rsidR="006F1D27" w:rsidRPr="00401901">
        <w:rPr>
          <w:rFonts w:ascii="Times New Roman" w:hAnsi="Times New Roman" w:cs="Times New Roman"/>
          <w:sz w:val="24"/>
          <w:szCs w:val="24"/>
        </w:rPr>
        <w:t xml:space="preserve"> и их речевых обозначений (</w:t>
      </w:r>
      <w:r w:rsidR="006F1D27" w:rsidRPr="00401901">
        <w:rPr>
          <w:rFonts w:ascii="Times New Roman" w:hAnsi="Times New Roman" w:cs="Times New Roman"/>
          <w:i/>
          <w:sz w:val="24"/>
          <w:szCs w:val="24"/>
        </w:rPr>
        <w:t>сегодня, завтра, вчера, день, ночь, утро, вечер, лето, осень, зима, весна, раньше-позже, до-после, сначала-потом и т.д.</w:t>
      </w:r>
      <w:r w:rsidR="006F1D27" w:rsidRPr="00401901">
        <w:rPr>
          <w:rFonts w:ascii="Times New Roman" w:hAnsi="Times New Roman" w:cs="Times New Roman"/>
          <w:sz w:val="24"/>
          <w:szCs w:val="24"/>
        </w:rPr>
        <w:t>)</w:t>
      </w:r>
      <w:r w:rsidRPr="00401901">
        <w:rPr>
          <w:rFonts w:ascii="Times New Roman" w:hAnsi="Times New Roman" w:cs="Times New Roman"/>
          <w:sz w:val="24"/>
          <w:szCs w:val="24"/>
        </w:rPr>
        <w:t>;зрительного анализа и синтеза; логических операций(классификация</w:t>
      </w:r>
      <w:r w:rsidR="006F1D27" w:rsidRPr="00401901">
        <w:rPr>
          <w:rFonts w:ascii="Times New Roman" w:hAnsi="Times New Roman" w:cs="Times New Roman"/>
          <w:sz w:val="24"/>
          <w:szCs w:val="24"/>
        </w:rPr>
        <w:t xml:space="preserve"> (классификация предметов на основе родовидовых отношений, по одному, по двум признакам и т.д.)</w:t>
      </w:r>
      <w:r w:rsidRPr="00401901">
        <w:rPr>
          <w:rFonts w:ascii="Times New Roman" w:hAnsi="Times New Roman" w:cs="Times New Roman"/>
          <w:sz w:val="24"/>
          <w:szCs w:val="24"/>
        </w:rPr>
        <w:t>, сериация</w:t>
      </w:r>
      <w:r w:rsidR="000A4F1D" w:rsidRPr="00401901">
        <w:rPr>
          <w:rFonts w:ascii="Times New Roman" w:hAnsi="Times New Roman" w:cs="Times New Roman"/>
          <w:sz w:val="24"/>
          <w:szCs w:val="24"/>
        </w:rPr>
        <w:t xml:space="preserve">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w:t>
      </w:r>
      <w:r w:rsidRPr="00401901">
        <w:rPr>
          <w:rFonts w:ascii="Times New Roman" w:hAnsi="Times New Roman" w:cs="Times New Roman"/>
          <w:sz w:val="24"/>
          <w:szCs w:val="24"/>
        </w:rPr>
        <w:t>, сравнение</w:t>
      </w:r>
      <w:r w:rsidR="000A4F1D" w:rsidRPr="00401901">
        <w:rPr>
          <w:rFonts w:ascii="Times New Roman" w:hAnsi="Times New Roman" w:cs="Times New Roman"/>
          <w:sz w:val="24"/>
          <w:szCs w:val="24"/>
        </w:rPr>
        <w:t xml:space="preserve"> (сравнение предметов/изображений, отличающихся количеством, пространственным расположением элементов, установление равенства/неравенства двух серий по количеству элементов</w:t>
      </w:r>
      <w:r w:rsidR="00364775" w:rsidRPr="00401901">
        <w:rPr>
          <w:rFonts w:ascii="Times New Roman" w:hAnsi="Times New Roman" w:cs="Times New Roman"/>
          <w:sz w:val="24"/>
          <w:szCs w:val="24"/>
        </w:rPr>
        <w:t xml:space="preserve"> и т.д.)</w:t>
      </w:r>
      <w:r w:rsidRPr="00401901">
        <w:rPr>
          <w:rFonts w:ascii="Times New Roman" w:hAnsi="Times New Roman" w:cs="Times New Roman"/>
          <w:sz w:val="24"/>
          <w:szCs w:val="24"/>
        </w:rPr>
        <w:t>).</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w:t>
      </w:r>
      <w:r w:rsidRPr="00401901">
        <w:rPr>
          <w:rFonts w:ascii="Times New Roman" w:hAnsi="Times New Roman" w:cs="Times New Roman"/>
          <w:i/>
          <w:iCs/>
          <w:sz w:val="24"/>
          <w:szCs w:val="24"/>
        </w:rPr>
        <w:t xml:space="preserve">равно, столько же, больше, меньше, один, много </w:t>
      </w:r>
      <w:r w:rsidRPr="00401901">
        <w:rPr>
          <w:rFonts w:ascii="Times New Roman" w:hAnsi="Times New Roman" w:cs="Times New Roman"/>
          <w:sz w:val="24"/>
          <w:szCs w:val="24"/>
        </w:rPr>
        <w:t>и др.); письменную символику чисел; овладеть прямым и обратным счетом</w:t>
      </w:r>
      <w:r w:rsidR="006208FF" w:rsidRPr="00401901">
        <w:rPr>
          <w:rFonts w:ascii="Times New Roman" w:hAnsi="Times New Roman" w:cs="Times New Roman"/>
          <w:sz w:val="24"/>
          <w:szCs w:val="24"/>
        </w:rPr>
        <w:t xml:space="preserve"> до 10 в</w:t>
      </w:r>
      <w:r w:rsidR="006208FF" w:rsidRPr="00401901">
        <w:rPr>
          <w:rFonts w:ascii="Times New Roman" w:hAnsi="Times New Roman" w:cs="Times New Roman"/>
          <w:sz w:val="24"/>
          <w:szCs w:val="24"/>
          <w:lang w:val="en-US"/>
        </w:rPr>
        <w:t>I</w:t>
      </w:r>
      <w:r w:rsidR="006208FF" w:rsidRPr="00401901">
        <w:rPr>
          <w:rFonts w:ascii="Times New Roman" w:hAnsi="Times New Roman" w:cs="Times New Roman"/>
          <w:sz w:val="24"/>
          <w:szCs w:val="24"/>
        </w:rPr>
        <w:t>дополнительном классе,</w:t>
      </w:r>
      <w:r w:rsidRPr="00401901">
        <w:rPr>
          <w:rFonts w:ascii="Times New Roman" w:hAnsi="Times New Roman" w:cs="Times New Roman"/>
          <w:sz w:val="24"/>
          <w:szCs w:val="24"/>
        </w:rPr>
        <w:t xml:space="preserve"> до 20</w:t>
      </w:r>
      <w:r w:rsidR="006208FF" w:rsidRPr="00401901">
        <w:rPr>
          <w:rFonts w:ascii="Times New Roman" w:hAnsi="Times New Roman" w:cs="Times New Roman"/>
          <w:sz w:val="24"/>
          <w:szCs w:val="24"/>
        </w:rPr>
        <w:t xml:space="preserve"> в </w:t>
      </w:r>
      <w:r w:rsidR="006208FF" w:rsidRPr="00401901">
        <w:rPr>
          <w:rFonts w:ascii="Times New Roman" w:hAnsi="Times New Roman" w:cs="Times New Roman"/>
          <w:sz w:val="24"/>
          <w:szCs w:val="24"/>
          <w:lang w:val="en-US"/>
        </w:rPr>
        <w:t>I</w:t>
      </w:r>
      <w:r w:rsidR="006208FF" w:rsidRPr="00401901">
        <w:rPr>
          <w:rFonts w:ascii="Times New Roman" w:hAnsi="Times New Roman" w:cs="Times New Roman"/>
          <w:sz w:val="24"/>
          <w:szCs w:val="24"/>
        </w:rPr>
        <w:t>классе</w:t>
      </w:r>
      <w:r w:rsidRPr="00401901">
        <w:rPr>
          <w:rFonts w:ascii="Times New Roman" w:hAnsi="Times New Roman" w:cs="Times New Roman"/>
          <w:sz w:val="24"/>
          <w:szCs w:val="24"/>
        </w:rPr>
        <w:t>; уметь выполнять счетные операции сложения и вычитания в пределах</w:t>
      </w:r>
      <w:r w:rsidR="0047461C" w:rsidRPr="00401901">
        <w:rPr>
          <w:rFonts w:ascii="Times New Roman" w:hAnsi="Times New Roman" w:cs="Times New Roman"/>
          <w:sz w:val="24"/>
          <w:szCs w:val="24"/>
        </w:rPr>
        <w:t xml:space="preserve"> 10 в </w:t>
      </w:r>
      <w:r w:rsidR="0047461C" w:rsidRPr="00401901">
        <w:rPr>
          <w:rFonts w:ascii="Times New Roman" w:hAnsi="Times New Roman" w:cs="Times New Roman"/>
          <w:sz w:val="24"/>
          <w:szCs w:val="24"/>
          <w:lang w:val="en-US"/>
        </w:rPr>
        <w:t>I</w:t>
      </w:r>
      <w:r w:rsidR="0047461C" w:rsidRPr="00401901">
        <w:rPr>
          <w:rFonts w:ascii="Times New Roman" w:hAnsi="Times New Roman" w:cs="Times New Roman"/>
          <w:sz w:val="24"/>
          <w:szCs w:val="24"/>
        </w:rPr>
        <w:t>дополнительном классе,</w:t>
      </w:r>
      <w:r w:rsidRPr="00401901">
        <w:rPr>
          <w:rFonts w:ascii="Times New Roman" w:hAnsi="Times New Roman" w:cs="Times New Roman"/>
          <w:sz w:val="24"/>
          <w:szCs w:val="24"/>
        </w:rPr>
        <w:t xml:space="preserve"> 20</w:t>
      </w:r>
      <w:r w:rsidR="0047461C" w:rsidRPr="00401901">
        <w:rPr>
          <w:rFonts w:ascii="Times New Roman" w:hAnsi="Times New Roman" w:cs="Times New Roman"/>
          <w:sz w:val="24"/>
          <w:szCs w:val="24"/>
        </w:rPr>
        <w:t xml:space="preserve">в </w:t>
      </w:r>
      <w:r w:rsidR="0047461C" w:rsidRPr="00401901">
        <w:rPr>
          <w:rFonts w:ascii="Times New Roman" w:hAnsi="Times New Roman" w:cs="Times New Roman"/>
          <w:sz w:val="24"/>
          <w:szCs w:val="24"/>
          <w:lang w:val="en-US"/>
        </w:rPr>
        <w:t>I</w:t>
      </w:r>
      <w:r w:rsidR="0047461C" w:rsidRPr="00401901">
        <w:rPr>
          <w:rFonts w:ascii="Times New Roman" w:hAnsi="Times New Roman" w:cs="Times New Roman"/>
          <w:sz w:val="24"/>
          <w:szCs w:val="24"/>
        </w:rPr>
        <w:t>классе</w:t>
      </w:r>
      <w:r w:rsidRPr="00401901">
        <w:rPr>
          <w:rFonts w:ascii="Times New Roman" w:hAnsi="Times New Roman" w:cs="Times New Roman"/>
          <w:sz w:val="24"/>
          <w:szCs w:val="24"/>
        </w:rPr>
        <w:t>; составлять и решать простые арифметические задачи на сложение и вычитание; уметь определять время по часам; владеть навыком измерения длины.</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 обучающихся во</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и </w:t>
      </w:r>
      <w:r w:rsidRPr="00401901">
        <w:rPr>
          <w:rFonts w:ascii="Times New Roman" w:hAnsi="Times New Roman" w:cs="Times New Roman"/>
          <w:sz w:val="24"/>
          <w:szCs w:val="24"/>
          <w:lang w:val="en-US"/>
        </w:rPr>
        <w:t>III</w:t>
      </w:r>
      <w:r w:rsidRPr="00401901">
        <w:rPr>
          <w:rFonts w:ascii="Times New Roman" w:hAnsi="Times New Roman" w:cs="Times New Roman"/>
          <w:sz w:val="24"/>
          <w:szCs w:val="24"/>
        </w:rPr>
        <w:t>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w:t>
      </w:r>
      <w:r w:rsidRPr="00401901">
        <w:rPr>
          <w:rFonts w:ascii="Times New Roman" w:hAnsi="Times New Roman" w:cs="Times New Roman"/>
          <w:i/>
          <w:sz w:val="24"/>
          <w:szCs w:val="24"/>
        </w:rPr>
        <w:t>сумма, разность, произведение, частное</w:t>
      </w:r>
      <w:r w:rsidRPr="00401901">
        <w:rPr>
          <w:rFonts w:ascii="Times New Roman" w:hAnsi="Times New Roman" w:cs="Times New Roman"/>
          <w:sz w:val="24"/>
          <w:szCs w:val="24"/>
        </w:rPr>
        <w:t>) и владея приемами проверки устных и письменных вычислений. Обучающимися должна быть усвоена таблица сложения, вычитания, умножения и деления.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Для выработки навыков правильных устных вычислений на каждом уроке математики в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00634CE4" w:rsidRPr="00401901">
        <w:rPr>
          <w:rFonts w:ascii="Times New Roman" w:hAnsi="Times New Roman" w:cs="Times New Roman"/>
          <w:sz w:val="24"/>
          <w:szCs w:val="24"/>
          <w:lang w:val="en-US"/>
        </w:rPr>
        <w:t>I</w:t>
      </w:r>
      <w:r w:rsidR="00634CE4" w:rsidRPr="00401901">
        <w:rPr>
          <w:rFonts w:ascii="Times New Roman" w:hAnsi="Times New Roman" w:cs="Times New Roman"/>
          <w:sz w:val="24"/>
          <w:szCs w:val="24"/>
        </w:rPr>
        <w:t>дополнительном</w:t>
      </w: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В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 предусмотрено закрепление действий сложения, вычитания, умножения, деления в пределах 1 000 000, решение арифметических задач с 2—3 действиями и про</w:t>
      </w:r>
      <w:r w:rsidRPr="00401901">
        <w:rPr>
          <w:rFonts w:ascii="Times New Roman" w:hAnsi="Times New Roman" w:cs="Times New Roman"/>
          <w:sz w:val="24"/>
          <w:szCs w:val="24"/>
        </w:rPr>
        <w:softHyphen/>
        <w:t>стых уравнений с одним неизвестным, формирование умения называть и записывать компоненты математических действий.</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w:t>
      </w:r>
      <w:r w:rsidR="0047461C" w:rsidRPr="00401901">
        <w:rPr>
          <w:rFonts w:ascii="Times New Roman" w:hAnsi="Times New Roman" w:cs="Times New Roman"/>
          <w:sz w:val="24"/>
          <w:szCs w:val="24"/>
        </w:rPr>
        <w:t xml:space="preserve">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w:t>
      </w:r>
      <w:r w:rsidR="000C27D6" w:rsidRPr="00401901">
        <w:rPr>
          <w:rFonts w:ascii="Times New Roman" w:hAnsi="Times New Roman" w:cs="Times New Roman"/>
          <w:sz w:val="24"/>
          <w:szCs w:val="24"/>
        </w:rPr>
        <w:t>, закрепляют знания и умения в устных и письменных вычислениях.</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w:t>
      </w:r>
      <w:r w:rsidRPr="00401901">
        <w:rPr>
          <w:rFonts w:ascii="Times New Roman" w:hAnsi="Times New Roman" w:cs="Times New Roman"/>
          <w:i/>
          <w:kern w:val="28"/>
          <w:sz w:val="24"/>
          <w:szCs w:val="24"/>
        </w:rPr>
        <w:t>точка, прямая и ломаная линия</w:t>
      </w:r>
      <w:r w:rsidRPr="00401901">
        <w:rPr>
          <w:rFonts w:ascii="Times New Roman" w:hAnsi="Times New Roman" w:cs="Times New Roman"/>
          <w:sz w:val="24"/>
          <w:szCs w:val="24"/>
        </w:rPr>
        <w:t>, знакомятся с различными геометрическими фигурами (</w:t>
      </w:r>
      <w:r w:rsidRPr="00401901">
        <w:rPr>
          <w:rFonts w:ascii="Times New Roman" w:hAnsi="Times New Roman" w:cs="Times New Roman"/>
          <w:i/>
          <w:kern w:val="28"/>
          <w:sz w:val="24"/>
          <w:szCs w:val="24"/>
        </w:rPr>
        <w:t>треугольник, квадрат, прямоугольник, круг</w:t>
      </w:r>
      <w:r w:rsidRPr="00401901">
        <w:rPr>
          <w:rFonts w:ascii="Times New Roman" w:hAnsi="Times New Roman" w:cs="Times New Roman"/>
          <w:sz w:val="24"/>
          <w:szCs w:val="24"/>
        </w:rPr>
        <w:t xml:space="preserve"> и др.) и их названиями.</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rsidR="004265E4" w:rsidRPr="00401901" w:rsidRDefault="004265E4" w:rsidP="00D7347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w:t>
      </w:r>
      <w:r w:rsidR="0003135E" w:rsidRPr="00401901">
        <w:rPr>
          <w:rFonts w:ascii="Times New Roman" w:hAnsi="Times New Roman" w:cs="Times New Roman"/>
          <w:sz w:val="24"/>
          <w:szCs w:val="24"/>
        </w:rPr>
        <w:t xml:space="preserve">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w:t>
      </w:r>
      <w:r w:rsidR="00C35164" w:rsidRPr="00401901">
        <w:rPr>
          <w:rFonts w:ascii="Times New Roman" w:hAnsi="Times New Roman" w:cs="Times New Roman"/>
          <w:sz w:val="24"/>
          <w:szCs w:val="24"/>
        </w:rPr>
        <w:t xml:space="preserve"> уметь использовать знание различных единиц измерения при изготовлении поделок, моделей, в процессе самообслуживания, в быту и т.д.)</w:t>
      </w:r>
      <w:r w:rsidRPr="00401901">
        <w:rPr>
          <w:rFonts w:ascii="Times New Roman" w:hAnsi="Times New Roman" w:cs="Times New Roman"/>
          <w:sz w:val="24"/>
          <w:szCs w:val="24"/>
        </w:rPr>
        <w:t>.</w:t>
      </w:r>
    </w:p>
    <w:p w:rsidR="004265E4" w:rsidRPr="00401901" w:rsidRDefault="004265E4" w:rsidP="00D73475">
      <w:pPr>
        <w:shd w:val="clear" w:color="auto" w:fill="FFFFFF"/>
        <w:spacing w:after="0" w:line="360" w:lineRule="auto"/>
        <w:ind w:firstLine="709"/>
        <w:jc w:val="both"/>
        <w:rPr>
          <w:rFonts w:ascii="Times New Roman" w:hAnsi="Times New Roman" w:cs="Times New Roman"/>
          <w:kern w:val="22"/>
          <w:sz w:val="24"/>
          <w:szCs w:val="24"/>
        </w:rPr>
      </w:pPr>
      <w:r w:rsidRPr="00401901">
        <w:rPr>
          <w:rFonts w:ascii="Times New Roman" w:hAnsi="Times New Roman"/>
          <w:kern w:val="22"/>
          <w:sz w:val="24"/>
          <w:szCs w:val="24"/>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Числа и величины</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w:t>
      </w:r>
      <w:r w:rsidRPr="00401901">
        <w:rPr>
          <w:rFonts w:ascii="Times New Roman" w:hAnsi="Times New Roman" w:cs="Times New Roman"/>
          <w:spacing w:val="2"/>
          <w:sz w:val="24"/>
          <w:szCs w:val="24"/>
        </w:rPr>
        <w:t xml:space="preserve">ние и упорядочение однородных величин. Доля величины </w:t>
      </w:r>
      <w:r w:rsidRPr="00401901">
        <w:rPr>
          <w:rFonts w:ascii="Times New Roman" w:hAnsi="Times New Roman" w:cs="Times New Roman"/>
          <w:sz w:val="24"/>
          <w:szCs w:val="24"/>
        </w:rPr>
        <w:t>(половина, треть, четверть, десятая, сотая, тысячная).</w:t>
      </w:r>
      <w:r w:rsidR="00DA5A78" w:rsidRPr="00401901">
        <w:rPr>
          <w:rFonts w:ascii="Times New Roman" w:hAnsi="Times New Roman" w:cs="Times New Roman"/>
          <w:sz w:val="24"/>
          <w:szCs w:val="24"/>
        </w:rPr>
        <w:t xml:space="preserve"> Знакомство с буквенной символикой.</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Арифметические действия</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Сложение, вычитание, умножение и деление. Названия </w:t>
      </w:r>
      <w:r w:rsidRPr="00401901">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401901">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01901">
        <w:rPr>
          <w:rFonts w:ascii="Times New Roman" w:hAnsi="Times New Roman" w:cs="Times New Roman"/>
          <w:sz w:val="24"/>
          <w:szCs w:val="24"/>
        </w:rPr>
        <w:t>с остатком.</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01901">
        <w:rPr>
          <w:rFonts w:ascii="Times New Roman" w:hAnsi="Times New Roman" w:cs="Times New Roman"/>
          <w:spacing w:val="2"/>
          <w:sz w:val="24"/>
          <w:szCs w:val="24"/>
        </w:rPr>
        <w:t>свойств арифметических действий в вычислениях (переста</w:t>
      </w:r>
      <w:r w:rsidRPr="00401901">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r w:rsidR="00DA5A78" w:rsidRPr="00401901">
        <w:rPr>
          <w:rFonts w:ascii="Times New Roman" w:hAnsi="Times New Roman" w:cs="Times New Roman"/>
          <w:sz w:val="24"/>
          <w:szCs w:val="24"/>
        </w:rPr>
        <w:t xml:space="preserve"> Буквенные выражения.</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Способы проверки правильности вычислений (алгоритм, </w:t>
      </w:r>
      <w:r w:rsidRPr="00401901">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Текстовые задачи</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Решение текстовых задач арифметическим способом. Зада</w:t>
      </w:r>
      <w:r w:rsidRPr="00401901">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401901">
        <w:rPr>
          <w:rFonts w:ascii="Times New Roman" w:hAnsi="Times New Roman" w:cs="Times New Roman"/>
          <w:spacing w:val="2"/>
          <w:sz w:val="24"/>
          <w:szCs w:val="24"/>
        </w:rPr>
        <w:t>ющими процессы движения, работы, купли</w:t>
      </w:r>
      <w:r w:rsidRPr="00401901">
        <w:rPr>
          <w:rFonts w:ascii="Times New Roman" w:hAnsi="Times New Roman" w:cs="Times New Roman"/>
          <w:spacing w:val="2"/>
          <w:sz w:val="24"/>
          <w:szCs w:val="24"/>
        </w:rPr>
        <w:noBreakHyphen/>
        <w:t>продажи и</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 xml:space="preserve">др. </w:t>
      </w:r>
      <w:r w:rsidRPr="00401901">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Pr="00401901">
        <w:rPr>
          <w:rFonts w:ascii="Times New Roman" w:hAnsi="Times New Roman" w:cs="Times New Roman"/>
          <w:sz w:val="24"/>
          <w:szCs w:val="24"/>
        </w:rPr>
        <w:t> </w:t>
      </w:r>
      <w:r w:rsidRPr="00401901">
        <w:rPr>
          <w:rFonts w:ascii="Times New Roman" w:hAnsi="Times New Roman" w:cs="Times New Roman"/>
          <w:sz w:val="24"/>
          <w:szCs w:val="24"/>
        </w:rPr>
        <w:t>др.)</w:t>
      </w:r>
      <w:r w:rsidRPr="00401901">
        <w:rPr>
          <w:rFonts w:ascii="Times New Roman" w:hAnsi="Times New Roman" w:cs="Times New Roman"/>
          <w:spacing w:val="2"/>
          <w:sz w:val="24"/>
          <w:szCs w:val="24"/>
        </w:rPr>
        <w:t xml:space="preserve">Планирование хода решения задачи. Представление текста </w:t>
      </w:r>
      <w:r w:rsidRPr="00401901">
        <w:rPr>
          <w:rFonts w:ascii="Times New Roman" w:hAnsi="Times New Roman" w:cs="Times New Roman"/>
          <w:sz w:val="24"/>
          <w:szCs w:val="24"/>
        </w:rPr>
        <w:t>задачи (схема, таблица, диаграмма и другие модели).</w:t>
      </w:r>
      <w:r w:rsidR="00DA5A78" w:rsidRPr="00401901">
        <w:rPr>
          <w:rFonts w:ascii="Times New Roman" w:hAnsi="Times New Roman" w:cs="Times New Roman"/>
          <w:sz w:val="24"/>
          <w:szCs w:val="24"/>
        </w:rPr>
        <w:t xml:space="preserve"> Решение задач с применением буквенных выражений</w:t>
      </w:r>
      <w:r w:rsidR="00C763AD" w:rsidRPr="00401901">
        <w:rPr>
          <w:rFonts w:ascii="Times New Roman" w:hAnsi="Times New Roman" w:cs="Times New Roman"/>
          <w:sz w:val="24"/>
          <w:szCs w:val="24"/>
        </w:rPr>
        <w:t>.</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Задачи на нахождение доли целого и целого по его доле.</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pacing w:val="2"/>
          <w:sz w:val="24"/>
          <w:szCs w:val="24"/>
        </w:rPr>
        <w:t>Пространственные отношения. Геометрические фи</w:t>
      </w:r>
      <w:r w:rsidRPr="00401901">
        <w:rPr>
          <w:rFonts w:ascii="Times New Roman" w:hAnsi="Times New Roman" w:cs="Times New Roman"/>
          <w:b/>
          <w:bCs/>
          <w:i/>
          <w:iCs/>
          <w:sz w:val="24"/>
          <w:szCs w:val="24"/>
        </w:rPr>
        <w:t>гуры</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Взаимное расположение предметов в пространстве и на плоскости (выше - ниже, слева - справа, сверху - снизу, ближе - дальше, между и</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пр.).  Распознавание и изображение</w:t>
      </w:r>
      <w:r w:rsidRPr="00401901">
        <w:rPr>
          <w:rFonts w:ascii="Times New Roman" w:hAnsi="Times New Roman" w:cs="Times New Roman"/>
          <w:sz w:val="24"/>
          <w:szCs w:val="24"/>
        </w:rPr>
        <w:t>геометрических фигур: точка, линия (кривая, прямая,ломаная), отрезок, угол, многоугольник, треугольник, прямоуголь</w:t>
      </w:r>
      <w:r w:rsidRPr="00401901">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401901">
        <w:rPr>
          <w:rFonts w:ascii="Times New Roman" w:hAnsi="Times New Roman" w:cs="Times New Roman"/>
          <w:sz w:val="24"/>
          <w:szCs w:val="24"/>
        </w:rPr>
        <w:t>куб, шар, параллелепипед, пирамида, цилиндр, конус.</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Геометрические величины</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Геометрические величины и их измерение. Измерение </w:t>
      </w:r>
      <w:r w:rsidRPr="00401901">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Площадь геометрической фигуры. Единицы площади (см</w:t>
      </w:r>
      <w:r w:rsidRPr="00401901">
        <w:rPr>
          <w:rFonts w:ascii="Times New Roman" w:hAnsi="Times New Roman" w:cs="Times New Roman"/>
          <w:sz w:val="24"/>
          <w:szCs w:val="24"/>
          <w:vertAlign w:val="superscript"/>
        </w:rPr>
        <w:t>2</w:t>
      </w:r>
      <w:r w:rsidRPr="00401901">
        <w:rPr>
          <w:rFonts w:ascii="Times New Roman" w:hAnsi="Times New Roman" w:cs="Times New Roman"/>
          <w:sz w:val="24"/>
          <w:szCs w:val="24"/>
        </w:rPr>
        <w:t xml:space="preserve">, </w:t>
      </w:r>
      <w:r w:rsidRPr="00401901">
        <w:rPr>
          <w:rFonts w:ascii="Times New Roman" w:hAnsi="Times New Roman" w:cs="Times New Roman"/>
          <w:spacing w:val="2"/>
          <w:sz w:val="24"/>
          <w:szCs w:val="24"/>
        </w:rPr>
        <w:t>дм</w:t>
      </w:r>
      <w:r w:rsidRPr="00401901">
        <w:rPr>
          <w:rFonts w:ascii="Times New Roman" w:hAnsi="Times New Roman" w:cs="Times New Roman"/>
          <w:spacing w:val="2"/>
          <w:sz w:val="24"/>
          <w:szCs w:val="24"/>
          <w:vertAlign w:val="superscript"/>
        </w:rPr>
        <w:t>2</w:t>
      </w:r>
      <w:r w:rsidRPr="00401901">
        <w:rPr>
          <w:rFonts w:ascii="Times New Roman" w:hAnsi="Times New Roman" w:cs="Times New Roman"/>
          <w:spacing w:val="2"/>
          <w:sz w:val="24"/>
          <w:szCs w:val="24"/>
        </w:rPr>
        <w:t>, м</w:t>
      </w:r>
      <w:r w:rsidRPr="00401901">
        <w:rPr>
          <w:rFonts w:ascii="Times New Roman" w:hAnsi="Times New Roman" w:cs="Times New Roman"/>
          <w:spacing w:val="2"/>
          <w:sz w:val="24"/>
          <w:szCs w:val="24"/>
          <w:vertAlign w:val="superscript"/>
        </w:rPr>
        <w:t>2</w:t>
      </w:r>
      <w:r w:rsidRPr="00401901">
        <w:rPr>
          <w:rFonts w:ascii="Times New Roman" w:hAnsi="Times New Roman" w:cs="Times New Roman"/>
          <w:spacing w:val="2"/>
          <w:sz w:val="24"/>
          <w:szCs w:val="24"/>
        </w:rPr>
        <w:t>). Точное и приближённое измерение площади гео</w:t>
      </w:r>
      <w:r w:rsidRPr="00401901">
        <w:rPr>
          <w:rFonts w:ascii="Times New Roman" w:hAnsi="Times New Roman" w:cs="Times New Roman"/>
          <w:sz w:val="24"/>
          <w:szCs w:val="24"/>
        </w:rPr>
        <w:t>метрической фигуры. Вычисление площади прямоугольника.</w:t>
      </w:r>
    </w:p>
    <w:p w:rsidR="004265E4" w:rsidRPr="00401901" w:rsidRDefault="004265E4" w:rsidP="00D73475">
      <w:pPr>
        <w:pStyle w:val="af"/>
        <w:spacing w:line="360" w:lineRule="auto"/>
        <w:ind w:firstLine="709"/>
        <w:rPr>
          <w:rFonts w:ascii="Times New Roman" w:hAnsi="Times New Roman" w:cs="Times New Roman"/>
          <w:b/>
          <w:bCs/>
          <w:i/>
          <w:iCs/>
          <w:sz w:val="24"/>
          <w:szCs w:val="24"/>
        </w:rPr>
      </w:pPr>
      <w:r w:rsidRPr="00401901">
        <w:rPr>
          <w:rFonts w:ascii="Times New Roman" w:hAnsi="Times New Roman" w:cs="Times New Roman"/>
          <w:b/>
          <w:bCs/>
          <w:i/>
          <w:iCs/>
          <w:sz w:val="24"/>
          <w:szCs w:val="24"/>
        </w:rPr>
        <w:t>Работа с данными</w:t>
      </w:r>
    </w:p>
    <w:p w:rsidR="004265E4" w:rsidRPr="00401901" w:rsidRDefault="004265E4" w:rsidP="00D73475">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spacing w:val="-2"/>
          <w:sz w:val="24"/>
          <w:szCs w:val="24"/>
        </w:rPr>
        <w:t>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Составление конечной последовательности (цепочки) пред</w:t>
      </w:r>
      <w:r w:rsidRPr="00401901">
        <w:rPr>
          <w:rFonts w:ascii="Times New Roman" w:hAnsi="Times New Roman" w:cs="Times New Roman"/>
          <w:spacing w:val="2"/>
          <w:sz w:val="24"/>
          <w:szCs w:val="24"/>
        </w:rPr>
        <w:t>метов, чисел, геометрических фигур и</w:t>
      </w:r>
      <w:r w:rsidRPr="00401901">
        <w:rPr>
          <w:rFonts w:ascii="Times New Roman" w:hAnsi="Times New Roman" w:cs="Times New Roman"/>
          <w:spacing w:val="2"/>
          <w:sz w:val="24"/>
          <w:szCs w:val="24"/>
        </w:rPr>
        <w:t> </w:t>
      </w:r>
      <w:r w:rsidRPr="00401901">
        <w:rPr>
          <w:rFonts w:ascii="Times New Roman" w:hAnsi="Times New Roman" w:cs="Times New Roman"/>
          <w:spacing w:val="2"/>
          <w:sz w:val="24"/>
          <w:szCs w:val="24"/>
        </w:rPr>
        <w:t xml:space="preserve">др. по правилу. </w:t>
      </w:r>
      <w:r w:rsidRPr="00401901">
        <w:rPr>
          <w:rFonts w:ascii="Times New Roman" w:hAnsi="Times New Roman" w:cs="Times New Roman"/>
          <w:sz w:val="24"/>
          <w:szCs w:val="24"/>
        </w:rPr>
        <w:t>Составление, запись и выполнение простого алгоритма, плана поиска информации.</w:t>
      </w:r>
    </w:p>
    <w:p w:rsidR="004265E4" w:rsidRPr="00401901" w:rsidRDefault="004265E4" w:rsidP="00D73475">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Чтение и заполнение таблицы. Интерпретация данных</w:t>
      </w:r>
      <w:r w:rsidRPr="00401901">
        <w:rPr>
          <w:rFonts w:ascii="Times New Roman" w:hAnsi="Times New Roman" w:cs="Times New Roman"/>
          <w:sz w:val="24"/>
          <w:szCs w:val="24"/>
        </w:rPr>
        <w:t>таблицы. Чтение столбчатой и круговой диаграммы. Создание простейшей информационной модели (схема, таблица, цепочка).</w:t>
      </w:r>
    </w:p>
    <w:p w:rsidR="004265E4" w:rsidRPr="00401901" w:rsidRDefault="004265E4" w:rsidP="00D73475">
      <w:pPr>
        <w:pStyle w:val="af"/>
        <w:spacing w:line="360" w:lineRule="auto"/>
        <w:ind w:firstLine="709"/>
        <w:rPr>
          <w:rFonts w:ascii="Times New Roman" w:hAnsi="Times New Roman"/>
          <w:sz w:val="24"/>
          <w:szCs w:val="24"/>
        </w:rPr>
      </w:pPr>
      <w:r w:rsidRPr="00401901">
        <w:rPr>
          <w:rFonts w:ascii="Times New Roman" w:hAnsi="Times New Roman"/>
          <w:b/>
          <w:i/>
          <w:sz w:val="24"/>
          <w:szCs w:val="24"/>
        </w:rPr>
        <w:t>Предметные результаты</w:t>
      </w:r>
      <w:r w:rsidRPr="00401901">
        <w:rPr>
          <w:rFonts w:ascii="Times New Roman" w:hAnsi="Times New Roman"/>
          <w:sz w:val="24"/>
          <w:szCs w:val="24"/>
        </w:rPr>
        <w:t xml:space="preserve"> освоения программы учебного предмета «Математика»:</w:t>
      </w:r>
    </w:p>
    <w:p w:rsidR="004265E4" w:rsidRPr="00401901" w:rsidRDefault="004265E4" w:rsidP="00D73475">
      <w:pPr>
        <w:spacing w:after="0" w:line="360" w:lineRule="auto"/>
        <w:ind w:firstLine="709"/>
        <w:jc w:val="both"/>
        <w:rPr>
          <w:rFonts w:ascii="Times New Roman" w:hAnsi="Times New Roman"/>
          <w:sz w:val="24"/>
          <w:szCs w:val="24"/>
        </w:rPr>
      </w:pPr>
      <w:r w:rsidRPr="00401901">
        <w:rPr>
          <w:rFonts w:ascii="Times New Roman" w:hAnsi="Times New Roman"/>
          <w:sz w:val="24"/>
          <w:szCs w:val="24"/>
        </w:rPr>
        <w:t>-  овладение основами математических знаний, умениями сравнивать и упорядочивать объекты по различным математическим основаниям;</w:t>
      </w:r>
    </w:p>
    <w:p w:rsidR="004265E4" w:rsidRPr="00401901" w:rsidRDefault="004265E4" w:rsidP="00D73475">
      <w:pPr>
        <w:pStyle w:val="27"/>
        <w:ind w:left="0" w:firstLine="709"/>
        <w:jc w:val="both"/>
      </w:pPr>
      <w:r w:rsidRPr="00401901">
        <w:t>- развитие внимания, памяти, восприятия, мышления, логических операций сравнения, классификации, сериации, умозаключения;</w:t>
      </w:r>
    </w:p>
    <w:p w:rsidR="004265E4" w:rsidRPr="00401901" w:rsidRDefault="004265E4" w:rsidP="00D73475">
      <w:pPr>
        <w:pStyle w:val="27"/>
        <w:ind w:left="0" w:firstLine="709"/>
        <w:jc w:val="both"/>
      </w:pPr>
      <w:r w:rsidRPr="00401901">
        <w:t>- 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4265E4" w:rsidRPr="00401901" w:rsidRDefault="004265E4" w:rsidP="00D73475">
      <w:pPr>
        <w:pStyle w:val="27"/>
        <w:ind w:left="0" w:firstLine="709"/>
        <w:jc w:val="both"/>
      </w:pPr>
      <w:r w:rsidRPr="00401901">
        <w:t>- сформированность элементов системного мышления и приобретение основ информационной грамотности;</w:t>
      </w:r>
    </w:p>
    <w:p w:rsidR="004265E4" w:rsidRPr="00401901" w:rsidRDefault="004265E4" w:rsidP="00D73475">
      <w:pPr>
        <w:pStyle w:val="27"/>
        <w:ind w:left="0" w:firstLine="709"/>
        <w:jc w:val="both"/>
      </w:pPr>
      <w:r w:rsidRPr="00401901">
        <w:t>-  овладение математической терминологией;</w:t>
      </w:r>
    </w:p>
    <w:p w:rsidR="004265E4" w:rsidRPr="00401901" w:rsidRDefault="004265E4" w:rsidP="00D73475">
      <w:pPr>
        <w:pStyle w:val="27"/>
        <w:ind w:left="0" w:firstLine="709"/>
        <w:jc w:val="both"/>
      </w:pPr>
      <w:r w:rsidRPr="00401901">
        <w:t>- понимание и употребление абстрактных, отвлеченных, обобщающих понятий;</w:t>
      </w:r>
    </w:p>
    <w:p w:rsidR="004265E4" w:rsidRPr="00401901" w:rsidRDefault="004265E4" w:rsidP="00D73475">
      <w:pPr>
        <w:pStyle w:val="27"/>
        <w:ind w:left="0" w:firstLine="709"/>
        <w:jc w:val="both"/>
      </w:pPr>
      <w:r w:rsidRPr="00401901">
        <w:t>- понимание и употребление сложных логико-грамматических конструкций;</w:t>
      </w:r>
    </w:p>
    <w:p w:rsidR="00C35164" w:rsidRPr="00401901" w:rsidRDefault="00C35164" w:rsidP="00D73475">
      <w:pPr>
        <w:pStyle w:val="27"/>
        <w:ind w:left="0" w:firstLine="709"/>
        <w:jc w:val="both"/>
      </w:pPr>
      <w:r w:rsidRPr="00401901">
        <w:t>- сформированность умений высказывать свои суждения с использованием математических терминов</w:t>
      </w:r>
      <w:r w:rsidR="00242F5B" w:rsidRPr="00401901">
        <w:t xml:space="preserve"> и понятий, ставить вопросы по ходу выполнения задания, обосновывать этапы решения учебной задачи;</w:t>
      </w:r>
    </w:p>
    <w:p w:rsidR="004265E4" w:rsidRPr="00401901" w:rsidRDefault="004265E4" w:rsidP="00D73475">
      <w:pPr>
        <w:pStyle w:val="27"/>
        <w:ind w:left="0" w:firstLine="709"/>
        <w:jc w:val="both"/>
      </w:pPr>
      <w:r w:rsidRPr="00401901">
        <w:t>- 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4265E4" w:rsidRPr="00401901" w:rsidRDefault="004265E4" w:rsidP="00D73475">
      <w:pPr>
        <w:pStyle w:val="27"/>
        <w:ind w:left="0" w:firstLine="709"/>
        <w:jc w:val="both"/>
      </w:pPr>
      <w:r w:rsidRPr="00401901">
        <w:t>-  сформированность общих приемов решения задач;</w:t>
      </w:r>
    </w:p>
    <w:p w:rsidR="004265E4" w:rsidRPr="00401901" w:rsidRDefault="004265E4" w:rsidP="00D73475">
      <w:pPr>
        <w:pStyle w:val="27"/>
        <w:ind w:left="0" w:firstLine="709"/>
        <w:jc w:val="both"/>
      </w:pPr>
      <w:r w:rsidRPr="00401901">
        <w:t>- 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rsidR="004265E4" w:rsidRPr="00401901" w:rsidRDefault="004265E4" w:rsidP="00D73475">
      <w:pPr>
        <w:pStyle w:val="27"/>
        <w:ind w:left="0" w:firstLine="709"/>
        <w:jc w:val="both"/>
      </w:pPr>
      <w:r w:rsidRPr="00401901">
        <w:t>- умение распознавать, исследовать, и изображать геометрические фигуры;</w:t>
      </w:r>
    </w:p>
    <w:p w:rsidR="004265E4" w:rsidRPr="00401901" w:rsidRDefault="004265E4" w:rsidP="00D73475">
      <w:pPr>
        <w:pStyle w:val="27"/>
        <w:ind w:left="0" w:firstLine="709"/>
        <w:jc w:val="both"/>
      </w:pPr>
      <w:r w:rsidRPr="00401901">
        <w:t>- умение работать с таблицами, схемами, графиками и диаграммами, цепочками,анализировать и интерпретировать представленные в них данные;</w:t>
      </w:r>
    </w:p>
    <w:p w:rsidR="004265E4" w:rsidRPr="00401901" w:rsidRDefault="004265E4" w:rsidP="00D73475">
      <w:pPr>
        <w:pStyle w:val="27"/>
        <w:ind w:left="0" w:firstLine="709"/>
        <w:jc w:val="both"/>
      </w:pPr>
      <w:r w:rsidRPr="00401901">
        <w:t>- умение проводить проверку правильности вычислений разными способами;</w:t>
      </w:r>
    </w:p>
    <w:p w:rsidR="004265E4" w:rsidRPr="00401901" w:rsidRDefault="004265E4" w:rsidP="00D73475">
      <w:pPr>
        <w:pStyle w:val="27"/>
        <w:ind w:left="0" w:firstLine="709"/>
        <w:jc w:val="both"/>
      </w:pPr>
      <w:r w:rsidRPr="00401901">
        <w:t>- 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rsidR="004265E4" w:rsidRPr="00401901" w:rsidRDefault="004265E4" w:rsidP="00D73475">
      <w:pPr>
        <w:pStyle w:val="27"/>
        <w:ind w:left="0" w:firstLine="709"/>
        <w:jc w:val="both"/>
      </w:pPr>
      <w:r w:rsidRPr="00401901">
        <w:t>- знание назначения основных устройств компьютера для ввода, вывода, обработки информации;</w:t>
      </w:r>
    </w:p>
    <w:p w:rsidR="004265E4" w:rsidRPr="00401901" w:rsidRDefault="004265E4" w:rsidP="00D73475">
      <w:pPr>
        <w:pStyle w:val="27"/>
        <w:ind w:left="0" w:firstLine="709"/>
        <w:jc w:val="both"/>
      </w:pPr>
      <w:r w:rsidRPr="00401901">
        <w:t>- умение пользоваться простейшими средствами текстового редактора;</w:t>
      </w:r>
    </w:p>
    <w:p w:rsidR="004265E4" w:rsidRPr="00401901" w:rsidRDefault="004265E4" w:rsidP="00D73475">
      <w:pPr>
        <w:pStyle w:val="27"/>
        <w:ind w:left="0" w:firstLine="709"/>
        <w:jc w:val="both"/>
      </w:pPr>
      <w:r w:rsidRPr="00401901">
        <w:t>- умение работать с цифровыми образовательными ресурсами, готовыми материалами на электронных носителях;</w:t>
      </w:r>
    </w:p>
    <w:p w:rsidR="004265E4" w:rsidRPr="00401901" w:rsidRDefault="004265E4" w:rsidP="00D73475">
      <w:pPr>
        <w:pStyle w:val="27"/>
        <w:ind w:left="0" w:firstLine="709"/>
        <w:jc w:val="both"/>
      </w:pPr>
      <w:r w:rsidRPr="00401901">
        <w:t>- умение работать с простыми информационными объектами (текст, таблица, схема, рисунок): создание, преобразование, сохранение, удаление, вывод на принтер;</w:t>
      </w:r>
    </w:p>
    <w:p w:rsidR="004265E4" w:rsidRPr="00401901" w:rsidRDefault="004265E4" w:rsidP="00D73475">
      <w:pPr>
        <w:pStyle w:val="27"/>
        <w:ind w:left="0" w:firstLine="709"/>
        <w:jc w:val="both"/>
      </w:pPr>
      <w:r w:rsidRPr="00401901">
        <w:t>-  умение создавать небольшие тексты по интересной для обучающихся тематике;</w:t>
      </w:r>
    </w:p>
    <w:p w:rsidR="004265E4" w:rsidRPr="00401901" w:rsidRDefault="004265E4" w:rsidP="00D73475">
      <w:pPr>
        <w:pStyle w:val="27"/>
        <w:ind w:left="0" w:firstLine="709"/>
        <w:jc w:val="both"/>
      </w:pPr>
      <w:r w:rsidRPr="00401901">
        <w:t>-  соблюдать правила безопасной работы на компьютере.</w:t>
      </w:r>
    </w:p>
    <w:p w:rsidR="004549E8" w:rsidRPr="00401901" w:rsidRDefault="004549E8" w:rsidP="00D73475">
      <w:pPr>
        <w:pStyle w:val="27"/>
        <w:ind w:left="0" w:firstLine="709"/>
        <w:jc w:val="both"/>
      </w:pPr>
    </w:p>
    <w:p w:rsidR="004265E4" w:rsidRPr="00401901" w:rsidRDefault="004265E4" w:rsidP="00D73475">
      <w:pPr>
        <w:spacing w:after="0" w:line="360" w:lineRule="auto"/>
        <w:jc w:val="center"/>
        <w:rPr>
          <w:rFonts w:ascii="Times New Roman" w:hAnsi="Times New Roman"/>
          <w:b/>
          <w:kern w:val="22"/>
          <w:sz w:val="24"/>
          <w:szCs w:val="24"/>
        </w:rPr>
      </w:pPr>
      <w:r w:rsidRPr="00401901">
        <w:rPr>
          <w:rFonts w:ascii="Times New Roman" w:hAnsi="Times New Roman" w:cs="Times New Roman"/>
          <w:b/>
          <w:sz w:val="24"/>
          <w:szCs w:val="24"/>
        </w:rPr>
        <w:t>5.</w:t>
      </w:r>
      <w:r w:rsidRPr="00401901">
        <w:rPr>
          <w:rFonts w:ascii="Times New Roman" w:hAnsi="Times New Roman"/>
          <w:b/>
          <w:kern w:val="22"/>
          <w:sz w:val="24"/>
          <w:szCs w:val="24"/>
        </w:rPr>
        <w:t>Окружающий мир</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Основные </w:t>
      </w:r>
      <w:r w:rsidRPr="00401901">
        <w:rPr>
          <w:rFonts w:ascii="Times New Roman" w:hAnsi="Times New Roman" w:cs="Times New Roman"/>
          <w:b/>
          <w:sz w:val="24"/>
          <w:szCs w:val="24"/>
        </w:rPr>
        <w:t>задачи</w:t>
      </w:r>
      <w:r w:rsidRPr="00401901">
        <w:rPr>
          <w:rFonts w:ascii="Times New Roman" w:hAnsi="Times New Roman" w:cs="Times New Roman"/>
          <w:sz w:val="24"/>
          <w:szCs w:val="24"/>
        </w:rPr>
        <w:t xml:space="preserve"> учебного предмета «Окружающий мир» состоят в следующем:</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-формирование научного мировоззрения обучающихся;</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i/>
          <w:sz w:val="24"/>
          <w:szCs w:val="24"/>
        </w:rPr>
        <w:t>-</w:t>
      </w:r>
      <w:r w:rsidRPr="00401901">
        <w:rPr>
          <w:rFonts w:ascii="Times New Roman" w:hAnsi="Times New Roman" w:cs="Times New Roman"/>
          <w:sz w:val="24"/>
          <w:szCs w:val="24"/>
        </w:rPr>
        <w:t xml:space="preserve"> овладение основными представлениями об окружающем мире; </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-формирование умений использовать знания об окружающем мире, о живой и неживой природе на основе систематических </w:t>
      </w:r>
      <w:r w:rsidR="002B50A0" w:rsidRPr="00401901">
        <w:rPr>
          <w:rFonts w:ascii="Times New Roman" w:hAnsi="Times New Roman" w:cs="Times New Roman"/>
          <w:sz w:val="24"/>
          <w:szCs w:val="24"/>
        </w:rPr>
        <w:t>наблюдений за явлениями природы</w:t>
      </w:r>
      <w:r w:rsidRPr="00401901">
        <w:rPr>
          <w:rFonts w:ascii="Times New Roman" w:hAnsi="Times New Roman" w:cs="Times New Roman"/>
          <w:sz w:val="24"/>
          <w:szCs w:val="24"/>
        </w:rPr>
        <w:t xml:space="preserve"> для осмысленной и самостоятельной организации безопасной жизни в конкретных природных и климатических условиях;</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i/>
          <w:sz w:val="24"/>
          <w:szCs w:val="24"/>
        </w:rPr>
        <w:t>-</w:t>
      </w:r>
      <w:r w:rsidRPr="00401901">
        <w:rPr>
          <w:rFonts w:ascii="Times New Roman" w:hAnsi="Times New Roman" w:cs="Times New Roman"/>
          <w:sz w:val="24"/>
          <w:szCs w:val="24"/>
        </w:rPr>
        <w:t xml:space="preserve"> развитие активности, любознательности и разумной предприимчивости во взаимодействии с миром живой и неживой природы; </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i/>
          <w:sz w:val="24"/>
          <w:szCs w:val="24"/>
        </w:rPr>
        <w:t>-</w:t>
      </w:r>
      <w:r w:rsidRPr="00401901">
        <w:rPr>
          <w:rFonts w:ascii="Times New Roman" w:hAnsi="Times New Roman" w:cs="Times New Roman"/>
          <w:sz w:val="24"/>
          <w:szCs w:val="24"/>
        </w:rPr>
        <w:t>формирование знаний о человеке, развитие представлений о себе и круге близких людей, осознание общности и различий с другими;</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-овладение первоначальными представлениями о социальной жизни: профессиональных и социальных ролях людей, об истории своей большой и малой Родины; </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i/>
          <w:sz w:val="24"/>
          <w:szCs w:val="24"/>
        </w:rPr>
        <w:t>-</w:t>
      </w:r>
      <w:r w:rsidRPr="00401901">
        <w:rPr>
          <w:rFonts w:ascii="Times New Roman" w:hAnsi="Times New Roman" w:cs="Times New Roman"/>
          <w:sz w:val="24"/>
          <w:szCs w:val="24"/>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овладение знаниями о характере труда людей, связанного с использованием природы;</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модели безопасного поведения в условиях повседневной жизни и в различных опасных и чрезвычайных ситуациях;</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понимания взаимосвязи и взаимозависимости жизнедеятельности человека и окружающей среды;</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сенсорное развитие обучающихся с ТНР; </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процессов обобщения, систематизации, логического мышления, основываясь на анализе явлений природы и опосредуя их речью;</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речи обучающихся;</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sz w:val="24"/>
          <w:szCs w:val="24"/>
        </w:rPr>
        <w:t>- совершенствование познавательной функции речи;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овладение  знаниями о мероприятиях по охране природына основе анализа конкретной деятельности в данной местности (крае, республике)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воспитание гуманного отношения к живой и неживой природе, чувства милосердия, стремления к бережному отношению и охране природы;</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Содержание программы учебного предмета «Окружающий мир» обеспечивает основу осуществления межпредметных связей дисциплин начальной школы.</w:t>
      </w:r>
    </w:p>
    <w:p w:rsidR="004265E4" w:rsidRPr="00401901" w:rsidRDefault="004265E4" w:rsidP="00B82A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Русский язык и литературное чтение: </w:t>
      </w:r>
      <w:r w:rsidRPr="00401901">
        <w:rPr>
          <w:rFonts w:ascii="Times New Roman" w:hAnsi="Times New Roman" w:cs="Times New Roman"/>
          <w:iCs/>
          <w:kern w:val="28"/>
          <w:sz w:val="24"/>
          <w:szCs w:val="24"/>
        </w:rPr>
        <w:t>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w:t>
      </w:r>
      <w:r w:rsidRPr="00401901">
        <w:rPr>
          <w:rFonts w:ascii="Times New Roman" w:hAnsi="Times New Roman" w:cs="Times New Roman"/>
          <w:iCs/>
          <w:sz w:val="24"/>
          <w:szCs w:val="24"/>
        </w:rPr>
        <w:t>закрепление правильных речевых навыков устной и письменной речи в различных коммуникативных ситуациях.</w:t>
      </w:r>
    </w:p>
    <w:p w:rsidR="004265E4" w:rsidRPr="00401901" w:rsidRDefault="004265E4" w:rsidP="00B82A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Музыка:</w:t>
      </w:r>
      <w:r w:rsidRPr="00401901">
        <w:rPr>
          <w:rFonts w:ascii="Times New Roman" w:hAnsi="Times New Roman" w:cs="Times New Roman"/>
          <w:iCs/>
          <w:sz w:val="24"/>
          <w:szCs w:val="24"/>
        </w:rPr>
        <w:t>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r w:rsidRPr="00401901">
        <w:rPr>
          <w:rFonts w:ascii="Times New Roman" w:hAnsi="Times New Roman" w:cs="Times New Roman"/>
          <w:sz w:val="24"/>
          <w:szCs w:val="24"/>
        </w:rPr>
        <w:t>.</w:t>
      </w:r>
    </w:p>
    <w:p w:rsidR="004265E4" w:rsidRPr="00401901" w:rsidRDefault="004265E4" w:rsidP="00B82A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i/>
          <w:iCs/>
          <w:sz w:val="24"/>
          <w:szCs w:val="24"/>
        </w:rPr>
        <w:t xml:space="preserve">Изобразительное искусство и  труд: </w:t>
      </w:r>
      <w:r w:rsidRPr="00401901">
        <w:rPr>
          <w:rFonts w:ascii="Times New Roman" w:hAnsi="Times New Roman" w:cs="Times New Roman"/>
          <w:iCs/>
          <w:kern w:val="28"/>
          <w:sz w:val="24"/>
          <w:szCs w:val="24"/>
        </w:rPr>
        <w:t xml:space="preserve">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w:t>
      </w:r>
    </w:p>
    <w:p w:rsidR="004265E4" w:rsidRPr="00401901" w:rsidRDefault="004265E4" w:rsidP="00B82A29">
      <w:pPr>
        <w:shd w:val="clear" w:color="auto" w:fill="FFFFFF"/>
        <w:spacing w:after="0" w:line="360" w:lineRule="auto"/>
        <w:ind w:firstLine="709"/>
        <w:jc w:val="both"/>
        <w:rPr>
          <w:rFonts w:ascii="Times New Roman" w:hAnsi="Times New Roman" w:cs="Times New Roman"/>
          <w:kern w:val="22"/>
          <w:sz w:val="24"/>
          <w:szCs w:val="24"/>
        </w:rPr>
      </w:pPr>
      <w:r w:rsidRPr="00401901">
        <w:rPr>
          <w:rFonts w:ascii="Times New Roman" w:hAnsi="Times New Roman"/>
          <w:i/>
          <w:kern w:val="22"/>
          <w:sz w:val="24"/>
          <w:szCs w:val="24"/>
        </w:rPr>
        <w:t>Математика</w:t>
      </w:r>
      <w:r w:rsidRPr="00401901">
        <w:rPr>
          <w:rFonts w:ascii="Times New Roman" w:hAnsi="Times New Roman"/>
          <w:kern w:val="22"/>
          <w:sz w:val="24"/>
          <w:szCs w:val="24"/>
        </w:rPr>
        <w:t>: развитие наглядно-действенного, наглядно-образного, вербально-логического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рассказах-повествованиях, описаниях, рассуждениях.</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Краеведческий принцип учитывается и при изучении сельскохозяйственного и промышленного производства.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Структуру учебного предмета «Окружающий мир» составляют следующие разделы: «Человек и природа», «Человек и общество», «Правила безопасной жизни».</w:t>
      </w:r>
    </w:p>
    <w:p w:rsidR="004265E4" w:rsidRPr="00401901" w:rsidRDefault="004265E4" w:rsidP="00B82A29">
      <w:pPr>
        <w:pStyle w:val="af"/>
        <w:spacing w:line="360" w:lineRule="auto"/>
        <w:ind w:firstLine="709"/>
        <w:rPr>
          <w:rFonts w:ascii="Times New Roman" w:hAnsi="Times New Roman" w:cs="Times New Roman"/>
          <w:b/>
          <w:i/>
          <w:sz w:val="24"/>
          <w:szCs w:val="24"/>
        </w:rPr>
      </w:pPr>
      <w:r w:rsidRPr="00401901">
        <w:rPr>
          <w:rFonts w:ascii="Times New Roman" w:hAnsi="Times New Roman" w:cs="Times New Roman"/>
          <w:b/>
          <w:i/>
          <w:sz w:val="24"/>
          <w:szCs w:val="24"/>
        </w:rPr>
        <w:t>Человек и природа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Воздух – смесь газов. Свойства воздуха. Значение воздуха для растений, животных, человека.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Почва, ее состав, значение для живой природы и для хозяйственной жизни человека.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Грибы: съедобные и ядовитые. Правила сбора грибов.</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4265E4" w:rsidRPr="00401901" w:rsidRDefault="004265E4" w:rsidP="00B82A29">
      <w:pPr>
        <w:pStyle w:val="af"/>
        <w:spacing w:line="360" w:lineRule="auto"/>
        <w:ind w:firstLine="709"/>
        <w:rPr>
          <w:rFonts w:ascii="Times New Roman" w:hAnsi="Times New Roman" w:cs="Times New Roman"/>
          <w:b/>
          <w:i/>
          <w:sz w:val="24"/>
          <w:szCs w:val="24"/>
        </w:rPr>
      </w:pPr>
      <w:r w:rsidRPr="00401901">
        <w:rPr>
          <w:rFonts w:ascii="Times New Roman" w:hAnsi="Times New Roman" w:cs="Times New Roman"/>
          <w:b/>
          <w:i/>
          <w:sz w:val="24"/>
          <w:szCs w:val="24"/>
        </w:rPr>
        <w:t>Человек и общество</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Россия на карте, государственная граница России.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 Медный всадник, разводные мосты через Неву и др.), города Золотого кольца (по выбору).</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Главный город родного края: достопримечательности, история и характеристика отдельных исторических событий, связанных с ним.</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265E4" w:rsidRPr="00401901" w:rsidRDefault="004265E4" w:rsidP="00B82A29">
      <w:pPr>
        <w:pStyle w:val="af"/>
        <w:spacing w:line="360" w:lineRule="auto"/>
        <w:ind w:firstLine="709"/>
        <w:rPr>
          <w:rFonts w:ascii="Times New Roman" w:hAnsi="Times New Roman" w:cs="Times New Roman"/>
          <w:b/>
          <w:i/>
          <w:sz w:val="24"/>
          <w:szCs w:val="24"/>
        </w:rPr>
      </w:pPr>
      <w:r w:rsidRPr="00401901">
        <w:rPr>
          <w:rFonts w:ascii="Times New Roman" w:hAnsi="Times New Roman" w:cs="Times New Roman"/>
          <w:b/>
          <w:i/>
          <w:sz w:val="24"/>
          <w:szCs w:val="24"/>
        </w:rPr>
        <w:t>Правила безопасной жизни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Ценность здоровья и здорового образа жизни.</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Правила безопасного поведения в природе.</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i/>
          <w:sz w:val="24"/>
          <w:szCs w:val="24"/>
        </w:rPr>
        <w:t>Предметные результаты</w:t>
      </w:r>
      <w:r w:rsidRPr="00401901">
        <w:rPr>
          <w:rFonts w:ascii="Times New Roman" w:hAnsi="Times New Roman" w:cs="Times New Roman"/>
          <w:sz w:val="24"/>
          <w:szCs w:val="24"/>
        </w:rPr>
        <w:t xml:space="preserve"> освоения программы учебного предмета «Окружающий мир»:</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 сформированность представлений о России, знание государственной символики;</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представлений о правах и обязанностях самого обучающегося как ученика, как сына/дочери, как гражданина и т.д.;</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целостного, социально ориентированного взгляда  на мир в его органичном единстве и разнообразии природы, народов, культур;</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взаимодействовать с окружающими людьми в соответствии с общепринятыми нормами;</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овладение знаниями об окружающей среде, об объектах и явлениях живой и неживой природы и их значении в жизни человека;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представления о животном и растительном мире, их значении в жизни человека;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представления о закономерных связях между явлениями живой и неживой природы, между деятельностью человека и изменениями в природе;</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знания о родном крае, особенностях климатических и погодных условий;</w:t>
      </w:r>
    </w:p>
    <w:p w:rsidR="004265E4" w:rsidRPr="00401901" w:rsidRDefault="004265E4" w:rsidP="00B82A29">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  - знания о характере труда людей, связанного с использованием природы;</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владение элементарными способами изучения природы и общества;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использовать простейшее лабораторное оборудование и измерительные приборы;</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представлений о собственном теле, распознавание своих ощущений и обогащение сенсорного опыта;</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представлений о здоровье и нездоровье;</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установки на безопасный, здоровый образ жизни;</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лексики, формирование грамматического строя и связной речи;</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процессов обобщения, систематизации, классификации, основываясь на анализе явлений природы и опосредуя их речью;</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расширение круга освоенных социальных контактов;</w:t>
      </w:r>
    </w:p>
    <w:p w:rsidR="004265E4" w:rsidRPr="00401901" w:rsidRDefault="004265E4" w:rsidP="00B82A29">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умение ограничивать свои контакты и взаимодействия в соответствии с требованиями безопасности жизнедеятельности. </w:t>
      </w:r>
    </w:p>
    <w:p w:rsidR="005E3ED3" w:rsidRPr="00401901" w:rsidRDefault="005E3ED3" w:rsidP="00B82A29">
      <w:pPr>
        <w:spacing w:after="0" w:line="360" w:lineRule="auto"/>
        <w:ind w:firstLine="709"/>
        <w:jc w:val="both"/>
        <w:rPr>
          <w:rFonts w:ascii="Times New Roman" w:hAnsi="Times New Roman" w:cs="Times New Roman"/>
          <w:sz w:val="24"/>
          <w:szCs w:val="24"/>
        </w:rPr>
      </w:pPr>
    </w:p>
    <w:p w:rsidR="004265E4" w:rsidRPr="00401901" w:rsidRDefault="004265E4" w:rsidP="002A53E4">
      <w:pPr>
        <w:pStyle w:val="af"/>
        <w:spacing w:line="360" w:lineRule="auto"/>
        <w:ind w:firstLine="0"/>
        <w:jc w:val="center"/>
        <w:rPr>
          <w:rFonts w:ascii="Times New Roman" w:hAnsi="Times New Roman" w:cs="Times New Roman"/>
          <w:b/>
          <w:sz w:val="24"/>
          <w:szCs w:val="24"/>
        </w:rPr>
      </w:pPr>
      <w:r w:rsidRPr="00401901">
        <w:rPr>
          <w:rFonts w:ascii="Times New Roman" w:hAnsi="Times New Roman" w:cs="Times New Roman"/>
          <w:b/>
          <w:sz w:val="24"/>
          <w:szCs w:val="24"/>
        </w:rPr>
        <w:t xml:space="preserve">6. </w:t>
      </w:r>
      <w:r w:rsidRPr="00401901">
        <w:rPr>
          <w:rFonts w:ascii="Times New Roman" w:hAnsi="Times New Roman" w:cs="Times New Roman"/>
          <w:b/>
          <w:color w:val="auto"/>
          <w:sz w:val="24"/>
          <w:szCs w:val="24"/>
        </w:rPr>
        <w:t>Основы религиозных культур и светской этики</w:t>
      </w:r>
    </w:p>
    <w:p w:rsidR="004265E4" w:rsidRPr="00401901"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Основные</w:t>
      </w:r>
      <w:r w:rsidRPr="00401901">
        <w:rPr>
          <w:rFonts w:ascii="Times New Roman" w:eastAsia="Times New Roman" w:hAnsi="Times New Roman" w:cs="Times New Roman"/>
          <w:b/>
          <w:color w:val="auto"/>
          <w:kern w:val="0"/>
          <w:sz w:val="24"/>
          <w:szCs w:val="24"/>
          <w:lang w:eastAsia="ru-RU"/>
        </w:rPr>
        <w:t>задачи</w:t>
      </w:r>
      <w:r w:rsidRPr="00401901">
        <w:rPr>
          <w:rFonts w:ascii="Times New Roman" w:eastAsia="Times New Roman" w:hAnsi="Times New Roman" w:cs="Times New Roman"/>
          <w:color w:val="auto"/>
          <w:kern w:val="0"/>
          <w:sz w:val="24"/>
          <w:szCs w:val="24"/>
          <w:lang w:eastAsia="ru-RU"/>
        </w:rPr>
        <w:t xml:space="preserve"> учебного предмета «Основы религиозных культур и светской этики»:</w:t>
      </w:r>
    </w:p>
    <w:p w:rsidR="004265E4" w:rsidRPr="00401901"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-знакомство с основными нормами светской и религиозной морали;</w:t>
      </w:r>
    </w:p>
    <w:p w:rsidR="004265E4" w:rsidRPr="00401901"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понимание значения нравственности, веры и религии в жизни человека и общества;</w:t>
      </w:r>
    </w:p>
    <w:p w:rsidR="004265E4" w:rsidRPr="00401901"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формирование первоначальных представлений о религиозных культурах и светской этике, об их роли в культуре, истории и современности России.</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Учебный предмет</w:t>
      </w:r>
      <w:r w:rsidRPr="00401901">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401901">
        <w:rPr>
          <w:rFonts w:ascii="Times New Roman" w:hAnsi="Times New Roman"/>
          <w:sz w:val="24"/>
          <w:szCs w:val="24"/>
        </w:rPr>
        <w:t xml:space="preserve"> имеет интегрированный характер, посколькуего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w:t>
      </w:r>
      <w:r w:rsidRPr="00401901">
        <w:rPr>
          <w:rFonts w:ascii="Times New Roman" w:eastAsia="Times New Roman" w:hAnsi="Times New Roman" w:cs="Times New Roman"/>
          <w:color w:val="auto"/>
          <w:kern w:val="0"/>
          <w:sz w:val="24"/>
          <w:szCs w:val="24"/>
          <w:lang w:eastAsia="ru-RU"/>
        </w:rPr>
        <w:t>«Основы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 xml:space="preserve">Программа учебного предмета </w:t>
      </w:r>
      <w:r w:rsidRPr="00401901">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401901">
        <w:rPr>
          <w:rFonts w:ascii="Times New Roman" w:hAnsi="Times New Roman"/>
          <w:sz w:val="24"/>
          <w:szCs w:val="24"/>
        </w:rPr>
        <w:t xml:space="preserve"> представлена разделами  </w:t>
      </w:r>
      <w:r w:rsidRPr="00401901">
        <w:rPr>
          <w:rFonts w:ascii="Times New Roman" w:hAnsi="Times New Roman"/>
          <w:kern w:val="2"/>
          <w:sz w:val="24"/>
          <w:szCs w:val="24"/>
        </w:rPr>
        <w:t>«Основы религиозных культур народов России» и «Основы светской этики».</w:t>
      </w:r>
    </w:p>
    <w:p w:rsidR="004265E4" w:rsidRPr="00401901" w:rsidRDefault="004265E4" w:rsidP="002A53E4">
      <w:pPr>
        <w:spacing w:after="0" w:line="360" w:lineRule="auto"/>
        <w:ind w:firstLine="709"/>
        <w:jc w:val="both"/>
        <w:rPr>
          <w:rFonts w:ascii="Times New Roman" w:hAnsi="Times New Roman"/>
          <w:kern w:val="2"/>
          <w:sz w:val="24"/>
          <w:szCs w:val="24"/>
        </w:rPr>
      </w:pPr>
      <w:r w:rsidRPr="00401901">
        <w:rPr>
          <w:rFonts w:ascii="Times New Roman" w:hAnsi="Times New Roman"/>
          <w:kern w:val="2"/>
          <w:sz w:val="24"/>
          <w:szCs w:val="24"/>
        </w:rPr>
        <w:t xml:space="preserve">Тематически разделы объединяются, носят светский характер, не навязывают никакой религии. </w:t>
      </w:r>
    </w:p>
    <w:p w:rsidR="004265E4" w:rsidRPr="00401901" w:rsidRDefault="004265E4" w:rsidP="002A53E4">
      <w:pPr>
        <w:pStyle w:val="27"/>
        <w:ind w:left="0" w:firstLine="709"/>
        <w:jc w:val="both"/>
      </w:pPr>
      <w:r w:rsidRPr="00401901">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Названные разделы учебного предмета представлены следующим содержанием:</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Россия - наша Родина.Культура и религия. </w:t>
      </w:r>
      <w:r w:rsidRPr="00401901">
        <w:rPr>
          <w:rFonts w:ascii="Times New Roman" w:hAnsi="Times New Roman" w:cs="Times New Roman"/>
          <w:spacing w:val="-3"/>
          <w:sz w:val="24"/>
          <w:szCs w:val="24"/>
        </w:rPr>
        <w:t xml:space="preserve">Праздники в религиях мира. </w:t>
      </w:r>
    </w:p>
    <w:p w:rsidR="004265E4" w:rsidRPr="00401901" w:rsidRDefault="004265E4" w:rsidP="002A53E4">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Светская этика. Отечественные традиционные религии, их роль в культуре, истории и современности России.</w:t>
      </w:r>
    </w:p>
    <w:p w:rsidR="004265E4" w:rsidRPr="00401901" w:rsidRDefault="004265E4" w:rsidP="002A53E4">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w:t>
      </w:r>
      <w:r w:rsidRPr="00401901">
        <w:rPr>
          <w:rFonts w:ascii="Times New Roman" w:hAnsi="Times New Roman"/>
          <w:sz w:val="24"/>
          <w:szCs w:val="24"/>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w:t>
      </w:r>
    </w:p>
    <w:p w:rsidR="006D4E79"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 xml:space="preserve">Содержание учебного предмета </w:t>
      </w:r>
      <w:r w:rsidRPr="00401901">
        <w:rPr>
          <w:rFonts w:ascii="Times New Roman" w:eastAsia="Times New Roman" w:hAnsi="Times New Roman" w:cs="Times New Roman"/>
          <w:color w:val="auto"/>
          <w:kern w:val="0"/>
          <w:sz w:val="24"/>
          <w:szCs w:val="24"/>
          <w:lang w:eastAsia="ru-RU"/>
        </w:rPr>
        <w:t>«Основы религиозных культур и светской этики»</w:t>
      </w:r>
      <w:r w:rsidRPr="00401901">
        <w:rPr>
          <w:rFonts w:ascii="Times New Roman" w:hAnsi="Times New Roman"/>
          <w:sz w:val="24"/>
          <w:szCs w:val="24"/>
        </w:rPr>
        <w:t xml:space="preserve">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eastAsia="Times New Roman" w:hAnsi="Times New Roman" w:cs="Times New Roman"/>
          <w:b/>
          <w:i/>
          <w:color w:val="auto"/>
          <w:kern w:val="0"/>
          <w:sz w:val="24"/>
          <w:szCs w:val="24"/>
          <w:lang w:eastAsia="ru-RU"/>
        </w:rPr>
        <w:t>Предметные результаты</w:t>
      </w:r>
      <w:r w:rsidRPr="00401901">
        <w:rPr>
          <w:rFonts w:ascii="Times New Roman" w:eastAsia="Times New Roman" w:hAnsi="Times New Roman" w:cs="Times New Roman"/>
          <w:color w:val="auto"/>
          <w:kern w:val="0"/>
          <w:sz w:val="24"/>
          <w:szCs w:val="24"/>
          <w:lang w:eastAsia="ru-RU"/>
        </w:rPr>
        <w:t xml:space="preserve"> освоения учебного предмета «Основы религиозных культур и светской этики»:</w:t>
      </w:r>
    </w:p>
    <w:p w:rsidR="004265E4" w:rsidRPr="00401901" w:rsidRDefault="004265E4" w:rsidP="002A53E4">
      <w:pPr>
        <w:spacing w:after="0" w:line="360" w:lineRule="auto"/>
        <w:ind w:firstLine="709"/>
        <w:jc w:val="both"/>
        <w:rPr>
          <w:rFonts w:ascii="Times New Roman" w:hAnsi="Times New Roman"/>
          <w:sz w:val="24"/>
          <w:szCs w:val="24"/>
          <w:lang w:eastAsia="ru-RU"/>
        </w:rPr>
      </w:pPr>
      <w:r w:rsidRPr="00401901">
        <w:rPr>
          <w:rFonts w:ascii="Times New Roman" w:hAnsi="Times New Roman"/>
          <w:sz w:val="24"/>
          <w:szCs w:val="24"/>
          <w:lang w:eastAsia="ru-RU"/>
        </w:rPr>
        <w:t>- наличие представлений о национальном составе народов мира, разнообразии мировых религий и общечеловеческих ценностей;</w:t>
      </w:r>
    </w:p>
    <w:p w:rsidR="004265E4" w:rsidRPr="00401901" w:rsidRDefault="004265E4" w:rsidP="002A53E4">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w:t>
      </w:r>
      <w:r w:rsidRPr="00401901">
        <w:rPr>
          <w:rFonts w:ascii="Times New Roman" w:eastAsia="Times New Roman" w:hAnsi="Times New Roman" w:cs="Times New Roman"/>
          <w:color w:val="auto"/>
          <w:kern w:val="2"/>
          <w:sz w:val="24"/>
          <w:szCs w:val="24"/>
          <w:lang w:eastAsia="ru-RU"/>
        </w:rPr>
        <w:t>понимание значения нравственности, веры и религии в жизни человека и общества;</w:t>
      </w:r>
    </w:p>
    <w:p w:rsidR="004265E4" w:rsidRPr="00401901" w:rsidRDefault="004265E4" w:rsidP="002A53E4">
      <w:pPr>
        <w:spacing w:after="0" w:line="360" w:lineRule="auto"/>
        <w:ind w:firstLine="709"/>
        <w:jc w:val="both"/>
        <w:rPr>
          <w:rFonts w:ascii="Times New Roman" w:hAnsi="Times New Roman"/>
          <w:sz w:val="24"/>
          <w:szCs w:val="24"/>
          <w:lang w:eastAsia="ru-RU"/>
        </w:rPr>
      </w:pPr>
      <w:r w:rsidRPr="00401901">
        <w:rPr>
          <w:rFonts w:ascii="Times New Roman" w:hAnsi="Times New Roman"/>
          <w:sz w:val="24"/>
          <w:szCs w:val="24"/>
          <w:lang w:eastAsia="ru-RU"/>
        </w:rPr>
        <w:t>- знание культурных и религиозных традиций своего народа, уважение к памятникам культуры независимо отнациональной и религиозной принадлежности их создателей, ценностях независимо от этнокультуры;</w:t>
      </w:r>
    </w:p>
    <w:p w:rsidR="004265E4" w:rsidRPr="00401901" w:rsidRDefault="004265E4" w:rsidP="002A53E4">
      <w:pPr>
        <w:spacing w:after="0" w:line="360" w:lineRule="auto"/>
        <w:ind w:firstLine="709"/>
        <w:jc w:val="both"/>
        <w:rPr>
          <w:rFonts w:ascii="Times New Roman" w:hAnsi="Times New Roman"/>
          <w:sz w:val="24"/>
          <w:szCs w:val="24"/>
          <w:lang w:eastAsia="ru-RU"/>
        </w:rPr>
      </w:pPr>
      <w:r w:rsidRPr="00401901">
        <w:rPr>
          <w:rFonts w:ascii="Times New Roman" w:hAnsi="Times New Roman"/>
          <w:sz w:val="24"/>
          <w:szCs w:val="24"/>
          <w:lang w:eastAsia="ru-RU"/>
        </w:rPr>
        <w:t xml:space="preserve">- </w:t>
      </w:r>
      <w:r w:rsidRPr="00401901">
        <w:rPr>
          <w:rFonts w:ascii="Times New Roman" w:eastAsia="Times New Roman" w:hAnsi="Times New Roman" w:cs="Times New Roman"/>
          <w:color w:val="auto"/>
          <w:kern w:val="2"/>
          <w:sz w:val="24"/>
          <w:szCs w:val="24"/>
          <w:lang w:eastAsia="ru-RU"/>
        </w:rPr>
        <w:t>представления об исторической роли традиционных  религий в становлении российской государственности;</w:t>
      </w:r>
    </w:p>
    <w:p w:rsidR="004265E4" w:rsidRPr="00401901" w:rsidRDefault="004265E4" w:rsidP="002A53E4">
      <w:pPr>
        <w:spacing w:after="0" w:line="360" w:lineRule="auto"/>
        <w:ind w:firstLine="709"/>
        <w:jc w:val="both"/>
        <w:rPr>
          <w:rFonts w:ascii="Times New Roman" w:hAnsi="Times New Roman"/>
          <w:sz w:val="24"/>
          <w:szCs w:val="24"/>
          <w:lang w:eastAsia="ru-RU"/>
        </w:rPr>
      </w:pPr>
      <w:r w:rsidRPr="00401901">
        <w:rPr>
          <w:rFonts w:ascii="Times New Roman" w:hAnsi="Times New Roman"/>
          <w:sz w:val="24"/>
          <w:szCs w:val="24"/>
          <w:lang w:eastAsia="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4265E4" w:rsidRPr="00401901" w:rsidRDefault="004265E4" w:rsidP="002A53E4">
      <w:pPr>
        <w:spacing w:after="0" w:line="360" w:lineRule="auto"/>
        <w:ind w:firstLine="709"/>
        <w:jc w:val="both"/>
        <w:rPr>
          <w:rFonts w:ascii="Times New Roman" w:hAnsi="Times New Roman"/>
          <w:sz w:val="24"/>
          <w:szCs w:val="24"/>
          <w:lang w:eastAsia="ru-RU"/>
        </w:rPr>
      </w:pPr>
      <w:r w:rsidRPr="00401901">
        <w:rPr>
          <w:rFonts w:ascii="Times New Roman" w:hAnsi="Times New Roman"/>
          <w:sz w:val="24"/>
          <w:szCs w:val="24"/>
          <w:lang w:eastAsia="ru-RU"/>
        </w:rPr>
        <w:t xml:space="preserve">- </w:t>
      </w:r>
      <w:r w:rsidRPr="00401901">
        <w:rPr>
          <w:rFonts w:ascii="Times New Roman" w:eastAsia="Times New Roman" w:hAnsi="Times New Roman" w:cs="Times New Roman"/>
          <w:color w:val="auto"/>
          <w:kern w:val="2"/>
          <w:sz w:val="24"/>
          <w:szCs w:val="24"/>
          <w:lang w:eastAsia="ru-RU"/>
        </w:rPr>
        <w:t>знание основных норм светской и религиозной морали, понимание их значения в выстраивании конструктивных отношений в семье и обществе,</w:t>
      </w:r>
      <w:r w:rsidRPr="00401901">
        <w:rPr>
          <w:rFonts w:ascii="Times New Roman" w:hAnsi="Times New Roman"/>
          <w:sz w:val="24"/>
          <w:szCs w:val="24"/>
          <w:lang w:eastAsia="ru-RU"/>
        </w:rPr>
        <w:t>их роли в истории и современности России;</w:t>
      </w:r>
    </w:p>
    <w:p w:rsidR="002A53E4" w:rsidRPr="00401901" w:rsidRDefault="004265E4" w:rsidP="00ED366E">
      <w:pPr>
        <w:spacing w:after="0" w:line="360" w:lineRule="auto"/>
        <w:ind w:firstLine="709"/>
        <w:jc w:val="both"/>
        <w:rPr>
          <w:rFonts w:ascii="Times New Roman" w:hAnsi="Times New Roman"/>
          <w:b/>
          <w:i/>
          <w:sz w:val="24"/>
          <w:szCs w:val="24"/>
        </w:rPr>
      </w:pPr>
      <w:r w:rsidRPr="00401901">
        <w:rPr>
          <w:rFonts w:ascii="Times New Roman" w:hAnsi="Times New Roman"/>
          <w:sz w:val="24"/>
          <w:szCs w:val="24"/>
        </w:rPr>
        <w:t xml:space="preserve">- </w:t>
      </w:r>
      <w:r w:rsidRPr="00401901">
        <w:rPr>
          <w:rFonts w:ascii="Times New Roman" w:hAnsi="Times New Roman"/>
          <w:kern w:val="2"/>
          <w:sz w:val="24"/>
          <w:szCs w:val="24"/>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rsidR="002A53E4" w:rsidRPr="00401901" w:rsidRDefault="002A53E4" w:rsidP="002A53E4">
      <w:pPr>
        <w:spacing w:after="0" w:line="360" w:lineRule="auto"/>
        <w:ind w:firstLine="709"/>
        <w:jc w:val="both"/>
        <w:rPr>
          <w:rFonts w:ascii="Times New Roman" w:hAnsi="Times New Roman"/>
          <w:b/>
          <w:i/>
          <w:sz w:val="24"/>
          <w:szCs w:val="24"/>
        </w:rPr>
      </w:pPr>
    </w:p>
    <w:p w:rsidR="004265E4" w:rsidRPr="00401901" w:rsidRDefault="00ED366E" w:rsidP="00ED366E">
      <w:pPr>
        <w:spacing w:after="0" w:line="360" w:lineRule="auto"/>
        <w:rPr>
          <w:rFonts w:ascii="Times New Roman" w:hAnsi="Times New Roman"/>
          <w:b/>
          <w:i/>
          <w:sz w:val="24"/>
          <w:szCs w:val="24"/>
        </w:rPr>
      </w:pPr>
      <w:r w:rsidRPr="00401901">
        <w:rPr>
          <w:rFonts w:ascii="Times New Roman" w:hAnsi="Times New Roman"/>
          <w:b/>
          <w:sz w:val="24"/>
          <w:szCs w:val="24"/>
        </w:rPr>
        <w:t>7</w:t>
      </w:r>
      <w:r w:rsidR="004265E4" w:rsidRPr="00401901">
        <w:rPr>
          <w:rFonts w:ascii="Times New Roman" w:hAnsi="Times New Roman"/>
          <w:b/>
          <w:i/>
          <w:sz w:val="24"/>
          <w:szCs w:val="24"/>
        </w:rPr>
        <w:t>. Музыка</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 </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 xml:space="preserve">Основными </w:t>
      </w:r>
      <w:r w:rsidRPr="00401901">
        <w:rPr>
          <w:rFonts w:ascii="Times New Roman" w:hAnsi="Times New Roman"/>
          <w:b/>
          <w:sz w:val="24"/>
          <w:szCs w:val="24"/>
        </w:rPr>
        <w:t>задачами</w:t>
      </w:r>
      <w:r w:rsidRPr="00401901">
        <w:rPr>
          <w:rFonts w:ascii="Times New Roman" w:hAnsi="Times New Roman"/>
          <w:sz w:val="24"/>
          <w:szCs w:val="24"/>
        </w:rPr>
        <w:t xml:space="preserve"> обучения музыке являются: </w:t>
      </w:r>
    </w:p>
    <w:p w:rsidR="004265E4"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sz w:val="24"/>
          <w:szCs w:val="24"/>
        </w:rPr>
        <w:t>- формирование первоначальных представлений о роли музыки в жизни человека, ее роли в духовно-нравственном развитии человека;</w:t>
      </w:r>
    </w:p>
    <w:p w:rsidR="004265E4" w:rsidRPr="00401901" w:rsidRDefault="004265E4" w:rsidP="002A53E4">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основ музыкальной культуры, развитие художественного вкуса и интереса к музыкальному искусству и музыкальной деятельности;</w:t>
      </w:r>
    </w:p>
    <w:p w:rsidR="004265E4" w:rsidRPr="00401901" w:rsidRDefault="004265E4" w:rsidP="002A53E4">
      <w:pPr>
        <w:spacing w:after="0" w:line="360" w:lineRule="auto"/>
        <w:ind w:firstLine="709"/>
        <w:jc w:val="both"/>
        <w:rPr>
          <w:rFonts w:ascii="Times New Roman" w:hAnsi="Times New Roman"/>
          <w:kern w:val="2"/>
          <w:sz w:val="24"/>
          <w:szCs w:val="24"/>
        </w:rPr>
      </w:pPr>
      <w:r w:rsidRPr="00401901">
        <w:rPr>
          <w:rFonts w:ascii="Times New Roman" w:hAnsi="Times New Roman"/>
          <w:kern w:val="2"/>
          <w:sz w:val="24"/>
          <w:szCs w:val="24"/>
        </w:rPr>
        <w:t>- формирование умений воспринимать музыку и выражать свое отношение к музыкальному произведению;</w:t>
      </w:r>
    </w:p>
    <w:p w:rsidR="004265E4" w:rsidRPr="00401901" w:rsidRDefault="004265E4" w:rsidP="002A53E4">
      <w:pPr>
        <w:spacing w:after="0" w:line="360" w:lineRule="auto"/>
        <w:ind w:firstLine="709"/>
        <w:jc w:val="both"/>
        <w:rPr>
          <w:rFonts w:ascii="Times New Roman" w:hAnsi="Times New Roman"/>
          <w:kern w:val="2"/>
          <w:sz w:val="24"/>
          <w:szCs w:val="24"/>
        </w:rPr>
      </w:pPr>
      <w:r w:rsidRPr="00401901">
        <w:rPr>
          <w:rFonts w:ascii="Times New Roman" w:hAnsi="Times New Roman"/>
          <w:kern w:val="2"/>
          <w:sz w:val="24"/>
          <w:szCs w:val="24"/>
        </w:rPr>
        <w:t>- развитие способностей к художественно-образному, эмоционально-целостному восприятию произведений музыкального искусства;</w:t>
      </w:r>
    </w:p>
    <w:p w:rsidR="006D4E79" w:rsidRPr="00401901" w:rsidRDefault="004265E4" w:rsidP="002A53E4">
      <w:pPr>
        <w:spacing w:after="0" w:line="360" w:lineRule="auto"/>
        <w:ind w:firstLine="709"/>
        <w:jc w:val="both"/>
        <w:rPr>
          <w:rFonts w:ascii="Times New Roman" w:hAnsi="Times New Roman"/>
          <w:sz w:val="24"/>
          <w:szCs w:val="24"/>
        </w:rPr>
      </w:pPr>
      <w:r w:rsidRPr="00401901">
        <w:rPr>
          <w:rFonts w:ascii="Times New Roman" w:hAnsi="Times New Roman"/>
          <w:kern w:val="2"/>
          <w:sz w:val="24"/>
          <w:szCs w:val="24"/>
        </w:rPr>
        <w:t>- развитие звуковысотного, тембрового и динамического слуха, дыхания, способности к свободной голосоподаче и голосоведению;</w:t>
      </w:r>
    </w:p>
    <w:p w:rsidR="006D4E79" w:rsidRPr="00401901" w:rsidRDefault="004265E4" w:rsidP="002A53E4">
      <w:pPr>
        <w:spacing w:after="0" w:line="360" w:lineRule="auto"/>
        <w:ind w:firstLine="709"/>
        <w:jc w:val="both"/>
        <w:rPr>
          <w:rFonts w:ascii="Times New Roman" w:hAnsi="Times New Roman"/>
          <w:kern w:val="2"/>
          <w:sz w:val="24"/>
          <w:szCs w:val="24"/>
        </w:rPr>
      </w:pPr>
      <w:r w:rsidRPr="00401901">
        <w:rPr>
          <w:rFonts w:ascii="Times New Roman" w:hAnsi="Times New Roman"/>
          <w:kern w:val="2"/>
          <w:sz w:val="24"/>
          <w:szCs w:val="24"/>
        </w:rPr>
        <w:t>- 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4118E6" w:rsidRPr="00401901" w:rsidRDefault="004265E4" w:rsidP="002A53E4">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развитие слухового внимания, координации между дыханием и голосом;</w:t>
      </w:r>
    </w:p>
    <w:p w:rsidR="006D4E79" w:rsidRPr="00401901" w:rsidRDefault="004265E4" w:rsidP="002A53E4">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формирование и охрана детского голоса с учетом психофизиологического и речевого развития обучающихся;</w:t>
      </w:r>
    </w:p>
    <w:p w:rsidR="004265E4" w:rsidRPr="00401901" w:rsidRDefault="004265E4" w:rsidP="002A53E4">
      <w:pPr>
        <w:spacing w:after="0" w:line="360" w:lineRule="auto"/>
        <w:ind w:firstLine="709"/>
        <w:jc w:val="both"/>
        <w:rPr>
          <w:rFonts w:ascii="Times New Roman" w:hAnsi="Times New Roman"/>
          <w:kern w:val="2"/>
          <w:sz w:val="24"/>
          <w:szCs w:val="24"/>
          <w:lang w:eastAsia="ru-RU"/>
        </w:rPr>
      </w:pPr>
      <w:r w:rsidRPr="00401901">
        <w:rPr>
          <w:rFonts w:ascii="Times New Roman" w:hAnsi="Times New Roman" w:cs="Times New Roman"/>
          <w:kern w:val="2"/>
          <w:sz w:val="24"/>
          <w:szCs w:val="24"/>
        </w:rPr>
        <w:t>- закрепление сформированной (на логопедических занятиях) артикуляции звуков.</w:t>
      </w:r>
    </w:p>
    <w:p w:rsidR="004265E4" w:rsidRPr="00401901" w:rsidRDefault="004265E4" w:rsidP="002A53E4">
      <w:pPr>
        <w:pStyle w:val="4"/>
        <w:spacing w:before="0" w:after="0" w:line="360" w:lineRule="auto"/>
        <w:ind w:firstLine="709"/>
        <w:jc w:val="both"/>
        <w:rPr>
          <w:rFonts w:ascii="Times New Roman" w:hAnsi="Times New Roman"/>
          <w:i w:val="0"/>
          <w:sz w:val="24"/>
          <w:szCs w:val="24"/>
        </w:rPr>
      </w:pPr>
      <w:r w:rsidRPr="00401901">
        <w:rPr>
          <w:rFonts w:ascii="Times New Roman" w:hAnsi="Times New Roman"/>
          <w:i w:val="0"/>
          <w:sz w:val="24"/>
          <w:szCs w:val="24"/>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rsidR="004265E4" w:rsidRPr="00401901" w:rsidRDefault="004265E4" w:rsidP="002A53E4">
      <w:pPr>
        <w:pStyle w:val="4"/>
        <w:spacing w:before="0" w:after="0" w:line="360" w:lineRule="auto"/>
        <w:ind w:firstLine="709"/>
        <w:jc w:val="both"/>
        <w:rPr>
          <w:rFonts w:ascii="Times New Roman" w:hAnsi="Times New Roman"/>
          <w:i w:val="0"/>
          <w:sz w:val="24"/>
          <w:szCs w:val="24"/>
        </w:rPr>
      </w:pPr>
      <w:r w:rsidRPr="00401901">
        <w:rPr>
          <w:rFonts w:ascii="Times New Roman" w:hAnsi="Times New Roman"/>
          <w:i w:val="0"/>
          <w:sz w:val="24"/>
          <w:szCs w:val="24"/>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w:t>
      </w:r>
      <w:r w:rsidR="002B50A0" w:rsidRPr="00401901">
        <w:rPr>
          <w:rFonts w:ascii="Times New Roman" w:hAnsi="Times New Roman"/>
          <w:i w:val="0"/>
          <w:sz w:val="24"/>
          <w:szCs w:val="24"/>
        </w:rPr>
        <w:t>вязано с содержанием коррекционных</w:t>
      </w:r>
      <w:r w:rsidRPr="00401901">
        <w:rPr>
          <w:rFonts w:ascii="Times New Roman" w:hAnsi="Times New Roman"/>
          <w:i w:val="0"/>
          <w:sz w:val="24"/>
          <w:szCs w:val="24"/>
        </w:rPr>
        <w:t xml:space="preserve">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d"/>
          <w:rFonts w:ascii="Times New Roman" w:hAnsi="Times New Roman"/>
          <w:i/>
          <w:color w:val="000000"/>
        </w:rPr>
        <w:t>Слушание музыки.</w:t>
      </w:r>
      <w:r w:rsidRPr="00401901">
        <w:rPr>
          <w:rStyle w:val="af7"/>
          <w:rFonts w:ascii="Times New Roman" w:hAnsi="Times New Roman"/>
          <w:color w:val="000000"/>
          <w:sz w:val="24"/>
          <w:szCs w:val="24"/>
        </w:rPr>
        <w:t xml:space="preserve">   Слушание музыки является важным элементом музыкально-эс</w:t>
      </w:r>
      <w:r w:rsidRPr="00401901">
        <w:rPr>
          <w:rStyle w:val="af7"/>
          <w:rFonts w:ascii="Times New Roman" w:hAnsi="Times New Roman"/>
          <w:color w:val="000000"/>
          <w:sz w:val="24"/>
          <w:szCs w:val="24"/>
        </w:rPr>
        <w:softHyphen/>
        <w:t>тетического воспитания детей. Оно способствует восприятию и пониманию музы</w:t>
      </w:r>
      <w:r w:rsidRPr="00401901">
        <w:rPr>
          <w:rStyle w:val="af7"/>
          <w:rFonts w:ascii="Times New Roman" w:hAnsi="Times New Roman"/>
          <w:color w:val="000000"/>
          <w:sz w:val="24"/>
          <w:szCs w:val="24"/>
        </w:rPr>
        <w:softHyphen/>
        <w:t>ки во всем богатстве ее форм и жанров, расширяет музыкальный кругозор, развивает музыкальное мышление, обогащает внутрен</w:t>
      </w:r>
      <w:r w:rsidRPr="00401901">
        <w:rPr>
          <w:rStyle w:val="af7"/>
          <w:rFonts w:ascii="Times New Roman" w:hAnsi="Times New Roman"/>
          <w:color w:val="000000"/>
          <w:sz w:val="24"/>
          <w:szCs w:val="24"/>
        </w:rPr>
        <w:softHyphen/>
        <w:t>ний мир ребенка, воспитывает у обучающихся музыкаль</w:t>
      </w:r>
      <w:r w:rsidRPr="00401901">
        <w:rPr>
          <w:rStyle w:val="af7"/>
          <w:rFonts w:ascii="Times New Roman" w:hAnsi="Times New Roman"/>
          <w:color w:val="000000"/>
          <w:sz w:val="24"/>
          <w:szCs w:val="24"/>
        </w:rPr>
        <w:softHyphen/>
        <w:t>ную культуру как часть духовной культуры.</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Слушание музыки является важным средст</w:t>
      </w:r>
      <w:r w:rsidRPr="00401901">
        <w:rPr>
          <w:rStyle w:val="af7"/>
          <w:rFonts w:ascii="Times New Roman" w:hAnsi="Times New Roman"/>
          <w:color w:val="000000"/>
          <w:sz w:val="24"/>
          <w:szCs w:val="24"/>
        </w:rPr>
        <w:softHyphen/>
        <w:t>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rsidR="004265E4" w:rsidRPr="00401901" w:rsidRDefault="004265E4" w:rsidP="002A53E4">
      <w:pPr>
        <w:pStyle w:val="ad"/>
        <w:spacing w:after="0" w:line="360" w:lineRule="auto"/>
        <w:ind w:right="20" w:firstLine="709"/>
        <w:jc w:val="both"/>
        <w:rPr>
          <w:rFonts w:ascii="Times New Roman" w:hAnsi="Times New Roman"/>
          <w:sz w:val="24"/>
          <w:szCs w:val="24"/>
        </w:rPr>
      </w:pPr>
      <w:r w:rsidRPr="00401901">
        <w:rPr>
          <w:rStyle w:val="af7"/>
          <w:rFonts w:ascii="Times New Roman" w:hAnsi="Times New Roman"/>
          <w:color w:val="000000"/>
          <w:sz w:val="24"/>
          <w:szCs w:val="24"/>
        </w:rPr>
        <w:t>Восприятие музыки во многом зависит от установки, которая дается педагогом перед слушанием музыки. После прослу</w:t>
      </w:r>
      <w:r w:rsidRPr="00401901">
        <w:rPr>
          <w:rStyle w:val="af7"/>
          <w:rFonts w:ascii="Times New Roman" w:hAnsi="Times New Roman"/>
          <w:color w:val="000000"/>
          <w:sz w:val="24"/>
          <w:szCs w:val="24"/>
        </w:rPr>
        <w:softHyphen/>
        <w:t>шивания музыкального произведения следует перейти к его анализу</w:t>
      </w:r>
      <w:r w:rsidR="004118E6" w:rsidRPr="00401901">
        <w:rPr>
          <w:rStyle w:val="af7"/>
          <w:rFonts w:ascii="Times New Roman" w:hAnsi="Times New Roman"/>
          <w:color w:val="000000"/>
          <w:sz w:val="24"/>
          <w:szCs w:val="24"/>
        </w:rPr>
        <w:t>.</w:t>
      </w:r>
      <w:r w:rsidRPr="00401901">
        <w:rPr>
          <w:rStyle w:val="af7"/>
          <w:rFonts w:ascii="Times New Roman" w:hAnsi="Times New Roman"/>
          <w:color w:val="000000"/>
          <w:sz w:val="24"/>
          <w:szCs w:val="24"/>
        </w:rPr>
        <w:t xml:space="preserve">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rsidR="004265E4" w:rsidRPr="00401901" w:rsidRDefault="004265E4" w:rsidP="002A53E4">
      <w:pPr>
        <w:pStyle w:val="ad"/>
        <w:spacing w:after="0" w:line="360" w:lineRule="auto"/>
        <w:ind w:right="20" w:firstLine="709"/>
        <w:jc w:val="both"/>
        <w:rPr>
          <w:rStyle w:val="af7"/>
          <w:rFonts w:ascii="Times New Roman" w:hAnsi="Times New Roman"/>
          <w:color w:val="000000"/>
          <w:sz w:val="24"/>
          <w:szCs w:val="24"/>
        </w:rPr>
      </w:pPr>
      <w:r w:rsidRPr="00401901">
        <w:rPr>
          <w:rStyle w:val="af7"/>
          <w:rFonts w:ascii="Times New Roman" w:hAnsi="Times New Roman"/>
          <w:color w:val="000000"/>
          <w:sz w:val="24"/>
          <w:szCs w:val="24"/>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w:t>
      </w:r>
      <w:r w:rsidRPr="00401901">
        <w:rPr>
          <w:rStyle w:val="af7"/>
          <w:rFonts w:ascii="Times New Roman" w:hAnsi="Times New Roman"/>
          <w:color w:val="000000"/>
          <w:sz w:val="24"/>
          <w:szCs w:val="24"/>
        </w:rPr>
        <w:softHyphen/>
        <w:t>чания симфонического оркестра, инструментальной и вокально-</w:t>
      </w:r>
      <w:r w:rsidRPr="00401901">
        <w:rPr>
          <w:rStyle w:val="af7"/>
          <w:rFonts w:ascii="Times New Roman" w:hAnsi="Times New Roman"/>
          <w:color w:val="000000"/>
          <w:sz w:val="24"/>
          <w:szCs w:val="24"/>
        </w:rPr>
        <w:softHyphen/>
        <w:t>хоровой музыки.</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Слушание музыки обогащает опыт эмоциональ</w:t>
      </w:r>
      <w:r w:rsidR="004118E6" w:rsidRPr="00401901">
        <w:rPr>
          <w:rStyle w:val="af7"/>
          <w:rFonts w:ascii="Times New Roman" w:hAnsi="Times New Roman"/>
          <w:color w:val="000000"/>
          <w:sz w:val="24"/>
          <w:szCs w:val="24"/>
        </w:rPr>
        <w:t>но-образного вос</w:t>
      </w:r>
      <w:r w:rsidRPr="00401901">
        <w:rPr>
          <w:rStyle w:val="af7"/>
          <w:rFonts w:ascii="Times New Roman" w:hAnsi="Times New Roman"/>
          <w:color w:val="000000"/>
          <w:sz w:val="24"/>
          <w:szCs w:val="24"/>
        </w:rPr>
        <w:t>приятия музыки различной по содержанию, характеру и сред</w:t>
      </w:r>
      <w:r w:rsidRPr="00401901">
        <w:rPr>
          <w:rStyle w:val="af7"/>
          <w:rFonts w:ascii="Times New Roman" w:hAnsi="Times New Roman"/>
          <w:color w:val="000000"/>
          <w:sz w:val="24"/>
          <w:szCs w:val="24"/>
        </w:rPr>
        <w:softHyphen/>
        <w:t>ствам музыкальной выразительности.</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d"/>
          <w:rFonts w:ascii="Times New Roman" w:hAnsi="Times New Roman"/>
          <w:i/>
          <w:color w:val="000000"/>
        </w:rPr>
        <w:t>Пение.</w:t>
      </w:r>
      <w:r w:rsidRPr="00401901">
        <w:rPr>
          <w:rStyle w:val="af7"/>
          <w:rFonts w:ascii="Times New Roman" w:hAnsi="Times New Roman"/>
          <w:color w:val="000000"/>
          <w:sz w:val="24"/>
          <w:szCs w:val="24"/>
        </w:rPr>
        <w:t>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rsidR="004118E6"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Это необходимо для развития фонационного дыхания и формиро</w:t>
      </w:r>
      <w:r w:rsidRPr="00401901">
        <w:rPr>
          <w:rStyle w:val="af7"/>
          <w:rFonts w:ascii="Times New Roman" w:hAnsi="Times New Roman"/>
          <w:color w:val="000000"/>
          <w:sz w:val="24"/>
          <w:szCs w:val="24"/>
        </w:rPr>
        <w:softHyphen/>
        <w:t>вания детского певческого голоса. Фонационное дыхание должно быть свободным, ровным, глубоким - это необходимо для развития мяг</w:t>
      </w:r>
      <w:r w:rsidRPr="00401901">
        <w:rPr>
          <w:rStyle w:val="af7"/>
          <w:rFonts w:ascii="Times New Roman" w:hAnsi="Times New Roman"/>
          <w:color w:val="000000"/>
          <w:sz w:val="24"/>
          <w:szCs w:val="24"/>
        </w:rPr>
        <w:softHyphen/>
        <w:t>кого, красивого вокального звучания голоса.</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Важной задачей является формирование и охрана детского го</w:t>
      </w:r>
      <w:r w:rsidRPr="00401901">
        <w:rPr>
          <w:rStyle w:val="af7"/>
          <w:rFonts w:ascii="Times New Roman" w:hAnsi="Times New Roman"/>
          <w:color w:val="000000"/>
          <w:sz w:val="24"/>
          <w:szCs w:val="24"/>
        </w:rPr>
        <w:softHyphen/>
        <w:t>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w:t>
      </w:r>
      <w:r w:rsidRPr="00401901">
        <w:rPr>
          <w:rStyle w:val="af7"/>
          <w:rFonts w:ascii="Times New Roman" w:hAnsi="Times New Roman"/>
          <w:color w:val="000000"/>
          <w:sz w:val="24"/>
          <w:szCs w:val="24"/>
        </w:rPr>
        <w:softHyphen/>
        <w:t>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Работа по обучению пению включает в себя не</w:t>
      </w:r>
      <w:r w:rsidRPr="00401901">
        <w:rPr>
          <w:rStyle w:val="af7"/>
          <w:rFonts w:ascii="Times New Roman" w:hAnsi="Times New Roman"/>
          <w:color w:val="000000"/>
          <w:sz w:val="24"/>
          <w:szCs w:val="24"/>
        </w:rPr>
        <w:softHyphen/>
        <w:t>сколько этапов. После беседы и исполнения песни проводится раз</w:t>
      </w:r>
      <w:r w:rsidRPr="00401901">
        <w:rPr>
          <w:rStyle w:val="af7"/>
          <w:rFonts w:ascii="Times New Roman" w:hAnsi="Times New Roman"/>
          <w:color w:val="000000"/>
          <w:sz w:val="24"/>
          <w:szCs w:val="24"/>
        </w:rPr>
        <w:softHyphen/>
        <w:t>бор текста. Затем отхлопывается ритмический рисунок песни с одновременным проговариванием текста. Мело</w:t>
      </w:r>
      <w:r w:rsidRPr="00401901">
        <w:rPr>
          <w:rStyle w:val="af7"/>
          <w:rFonts w:ascii="Times New Roman" w:hAnsi="Times New Roman"/>
          <w:color w:val="000000"/>
          <w:sz w:val="24"/>
          <w:szCs w:val="24"/>
        </w:rPr>
        <w:softHyphen/>
        <w:t>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rsidR="00D51960"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Развивая у обучающихся сознательное и эмоциональное отношение к содержанию песни, учитель приучает их к художественной вырази</w:t>
      </w:r>
      <w:r w:rsidRPr="00401901">
        <w:rPr>
          <w:rStyle w:val="af7"/>
          <w:rFonts w:ascii="Times New Roman" w:hAnsi="Times New Roman"/>
          <w:color w:val="000000"/>
          <w:sz w:val="24"/>
          <w:szCs w:val="24"/>
        </w:rPr>
        <w:softHyphen/>
        <w:t>тельности в пении, воспитывает музыкальный вкус.</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7"/>
          <w:rFonts w:ascii="Times New Roman" w:hAnsi="Times New Roman"/>
          <w:color w:val="000000"/>
          <w:sz w:val="24"/>
          <w:szCs w:val="24"/>
        </w:rPr>
        <w:t>Обучение пению обеспечивает самовыражение обучающегося в пении, освоение вокально-хоровых умений и навыков для пе</w:t>
      </w:r>
      <w:r w:rsidRPr="00401901">
        <w:rPr>
          <w:rStyle w:val="af7"/>
          <w:rFonts w:ascii="Times New Roman" w:hAnsi="Times New Roman"/>
          <w:color w:val="000000"/>
          <w:sz w:val="24"/>
          <w:szCs w:val="24"/>
        </w:rPr>
        <w:softHyphen/>
        <w:t>редачи музыкально-исполнительского замысла, импровизации.</w:t>
      </w:r>
    </w:p>
    <w:p w:rsidR="004265E4" w:rsidRPr="00401901" w:rsidRDefault="004265E4" w:rsidP="002A53E4">
      <w:pPr>
        <w:pStyle w:val="ad"/>
        <w:spacing w:after="0" w:line="360" w:lineRule="auto"/>
        <w:ind w:right="40" w:firstLine="709"/>
        <w:jc w:val="both"/>
        <w:rPr>
          <w:rFonts w:ascii="Times New Roman" w:hAnsi="Times New Roman"/>
          <w:sz w:val="24"/>
          <w:szCs w:val="24"/>
        </w:rPr>
      </w:pPr>
      <w:r w:rsidRPr="00401901">
        <w:rPr>
          <w:rStyle w:val="afd"/>
          <w:rFonts w:ascii="Times New Roman" w:hAnsi="Times New Roman"/>
          <w:i/>
          <w:color w:val="000000"/>
        </w:rPr>
        <w:t>Инструментальное музицирование.</w:t>
      </w:r>
      <w:r w:rsidRPr="00401901">
        <w:rPr>
          <w:rStyle w:val="afd"/>
          <w:rFonts w:ascii="Times New Roman" w:hAnsi="Times New Roman"/>
          <w:b w:val="0"/>
          <w:color w:val="000000"/>
        </w:rPr>
        <w:t>Предусматривает</w:t>
      </w:r>
      <w:r w:rsidRPr="00401901">
        <w:rPr>
          <w:rStyle w:val="af7"/>
          <w:rFonts w:ascii="Times New Roman" w:hAnsi="Times New Roman"/>
          <w:color w:val="000000"/>
          <w:sz w:val="24"/>
          <w:szCs w:val="24"/>
        </w:rPr>
        <w:t>коллективное музи</w:t>
      </w:r>
      <w:r w:rsidRPr="00401901">
        <w:rPr>
          <w:rStyle w:val="af7"/>
          <w:rFonts w:ascii="Times New Roman" w:hAnsi="Times New Roman"/>
          <w:color w:val="000000"/>
          <w:sz w:val="24"/>
          <w:szCs w:val="24"/>
        </w:rPr>
        <w:softHyphen/>
        <w:t>цирование на элементарных и электронных музыкальных инструментах, участие в исполнении музыкальных произведе</w:t>
      </w:r>
      <w:r w:rsidRPr="00401901">
        <w:rPr>
          <w:rStyle w:val="af7"/>
          <w:rFonts w:ascii="Times New Roman" w:hAnsi="Times New Roman"/>
          <w:color w:val="000000"/>
          <w:sz w:val="24"/>
          <w:szCs w:val="24"/>
        </w:rPr>
        <w:softHyphen/>
        <w:t>ний, овладение опытом индивидуальной творческой деятельности (сочине</w:t>
      </w:r>
      <w:r w:rsidRPr="00401901">
        <w:rPr>
          <w:rStyle w:val="af7"/>
          <w:rFonts w:ascii="Times New Roman" w:hAnsi="Times New Roman"/>
          <w:color w:val="000000"/>
          <w:sz w:val="24"/>
          <w:szCs w:val="24"/>
        </w:rPr>
        <w:softHyphen/>
        <w:t>ние, импровизация).</w:t>
      </w:r>
    </w:p>
    <w:p w:rsidR="004265E4" w:rsidRPr="00401901" w:rsidRDefault="004265E4" w:rsidP="002A53E4">
      <w:pPr>
        <w:pStyle w:val="ad"/>
        <w:spacing w:after="0" w:line="360" w:lineRule="auto"/>
        <w:ind w:right="60" w:firstLine="709"/>
        <w:jc w:val="both"/>
        <w:rPr>
          <w:rStyle w:val="af7"/>
          <w:rFonts w:ascii="Times New Roman" w:hAnsi="Times New Roman"/>
          <w:color w:val="000000"/>
          <w:sz w:val="24"/>
          <w:szCs w:val="24"/>
        </w:rPr>
      </w:pPr>
      <w:r w:rsidRPr="00401901">
        <w:rPr>
          <w:rStyle w:val="afd"/>
          <w:rFonts w:ascii="Times New Roman" w:hAnsi="Times New Roman"/>
          <w:i/>
          <w:color w:val="000000"/>
        </w:rPr>
        <w:t>Музыкально-пластическое движение</w:t>
      </w:r>
      <w:r w:rsidRPr="00401901">
        <w:rPr>
          <w:rStyle w:val="afd"/>
          <w:rFonts w:ascii="Times New Roman" w:hAnsi="Times New Roman"/>
          <w:color w:val="000000"/>
        </w:rPr>
        <w:t xml:space="preserve">. </w:t>
      </w:r>
      <w:r w:rsidRPr="00401901">
        <w:rPr>
          <w:rStyle w:val="afd"/>
          <w:rFonts w:ascii="Times New Roman" w:hAnsi="Times New Roman"/>
          <w:b w:val="0"/>
          <w:color w:val="000000"/>
        </w:rPr>
        <w:t>Ре</w:t>
      </w:r>
      <w:r w:rsidRPr="00401901">
        <w:rPr>
          <w:rStyle w:val="af7"/>
          <w:rFonts w:ascii="Times New Roman" w:hAnsi="Times New Roman"/>
          <w:color w:val="000000"/>
          <w:sz w:val="24"/>
          <w:szCs w:val="24"/>
        </w:rPr>
        <w:t>ализация данного вида деятельности способствует формированию общих представ</w:t>
      </w:r>
      <w:r w:rsidRPr="00401901">
        <w:rPr>
          <w:rStyle w:val="af7"/>
          <w:rFonts w:ascii="Times New Roman" w:hAnsi="Times New Roman"/>
          <w:color w:val="000000"/>
          <w:sz w:val="24"/>
          <w:szCs w:val="24"/>
        </w:rPr>
        <w:softHyphen/>
        <w:t>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rsidR="004265E4" w:rsidRPr="00401901" w:rsidRDefault="004265E4" w:rsidP="002A53E4">
      <w:pPr>
        <w:pStyle w:val="ad"/>
        <w:spacing w:after="0" w:line="360" w:lineRule="auto"/>
        <w:ind w:right="60" w:firstLine="709"/>
        <w:jc w:val="both"/>
        <w:rPr>
          <w:rStyle w:val="af7"/>
          <w:rFonts w:ascii="Times New Roman" w:hAnsi="Times New Roman"/>
          <w:color w:val="000000"/>
          <w:sz w:val="24"/>
          <w:szCs w:val="24"/>
        </w:rPr>
      </w:pPr>
      <w:r w:rsidRPr="00401901">
        <w:rPr>
          <w:rStyle w:val="1b"/>
          <w:rFonts w:ascii="Times New Roman" w:hAnsi="Times New Roman"/>
          <w:i/>
          <w:color w:val="000000"/>
          <w:sz w:val="24"/>
          <w:szCs w:val="24"/>
        </w:rPr>
        <w:t>Драматизация музыкальных произведений.</w:t>
      </w:r>
      <w:r w:rsidRPr="00401901">
        <w:rPr>
          <w:rStyle w:val="1b"/>
          <w:rFonts w:ascii="Times New Roman" w:hAnsi="Times New Roman"/>
          <w:b w:val="0"/>
          <w:color w:val="000000"/>
          <w:sz w:val="24"/>
          <w:szCs w:val="24"/>
        </w:rPr>
        <w:t>Осуществляется</w:t>
      </w:r>
      <w:r w:rsidRPr="00401901">
        <w:rPr>
          <w:rStyle w:val="af7"/>
          <w:rFonts w:ascii="Times New Roman" w:hAnsi="Times New Roman"/>
          <w:color w:val="000000"/>
          <w:sz w:val="24"/>
          <w:szCs w:val="24"/>
        </w:rPr>
        <w:t xml:space="preserve"> в театрали</w:t>
      </w:r>
      <w:r w:rsidRPr="00401901">
        <w:rPr>
          <w:rStyle w:val="af7"/>
          <w:rFonts w:ascii="Times New Roman" w:hAnsi="Times New Roman"/>
          <w:color w:val="000000"/>
          <w:sz w:val="24"/>
          <w:szCs w:val="24"/>
        </w:rPr>
        <w:softHyphen/>
      </w:r>
      <w:r w:rsidRPr="00401901">
        <w:rPr>
          <w:rStyle w:val="8pt"/>
          <w:rFonts w:ascii="Times New Roman" w:hAnsi="Times New Roman"/>
          <w:color w:val="000000"/>
          <w:sz w:val="24"/>
          <w:szCs w:val="24"/>
        </w:rPr>
        <w:t xml:space="preserve">зованных </w:t>
      </w:r>
      <w:r w:rsidRPr="00401901">
        <w:rPr>
          <w:rStyle w:val="af7"/>
          <w:rFonts w:ascii="Times New Roman" w:hAnsi="Times New Roman"/>
          <w:color w:val="000000"/>
          <w:sz w:val="24"/>
          <w:szCs w:val="24"/>
        </w:rPr>
        <w:t>формах музыкально-творческой деятельности (музы</w:t>
      </w:r>
      <w:r w:rsidRPr="00401901">
        <w:rPr>
          <w:rStyle w:val="af7"/>
          <w:rFonts w:ascii="Times New Roman" w:hAnsi="Times New Roman"/>
          <w:color w:val="000000"/>
          <w:sz w:val="24"/>
          <w:szCs w:val="24"/>
        </w:rPr>
        <w:softHyphen/>
      </w:r>
      <w:r w:rsidRPr="00401901">
        <w:rPr>
          <w:rStyle w:val="8pt"/>
          <w:rFonts w:ascii="Times New Roman" w:hAnsi="Times New Roman"/>
          <w:color w:val="000000"/>
          <w:sz w:val="24"/>
          <w:szCs w:val="24"/>
        </w:rPr>
        <w:t xml:space="preserve">кальные </w:t>
      </w:r>
      <w:r w:rsidRPr="00401901">
        <w:rPr>
          <w:rStyle w:val="af7"/>
          <w:rFonts w:ascii="Times New Roman" w:hAnsi="Times New Roman"/>
          <w:color w:val="000000"/>
          <w:sz w:val="24"/>
          <w:szCs w:val="24"/>
        </w:rPr>
        <w:t>игры, инсценирование песен, танцев, игры-драмати</w:t>
      </w:r>
      <w:r w:rsidRPr="00401901">
        <w:rPr>
          <w:rStyle w:val="8pt"/>
          <w:rFonts w:ascii="Times New Roman" w:hAnsi="Times New Roman"/>
          <w:color w:val="000000"/>
          <w:sz w:val="24"/>
          <w:szCs w:val="24"/>
        </w:rPr>
        <w:t xml:space="preserve">зации) посредством </w:t>
      </w:r>
      <w:r w:rsidRPr="00401901">
        <w:rPr>
          <w:rStyle w:val="af7"/>
          <w:rFonts w:ascii="Times New Roman" w:hAnsi="Times New Roman"/>
          <w:color w:val="000000"/>
          <w:sz w:val="24"/>
          <w:szCs w:val="24"/>
        </w:rPr>
        <w:t>выражения образного содержания музыкальных произ</w:t>
      </w:r>
      <w:r w:rsidRPr="00401901">
        <w:rPr>
          <w:rStyle w:val="af7"/>
          <w:rFonts w:ascii="Times New Roman" w:hAnsi="Times New Roman"/>
          <w:color w:val="000000"/>
          <w:sz w:val="24"/>
          <w:szCs w:val="24"/>
        </w:rPr>
        <w:softHyphen/>
      </w:r>
      <w:r w:rsidRPr="00401901">
        <w:rPr>
          <w:rStyle w:val="8pt"/>
          <w:rFonts w:ascii="Times New Roman" w:hAnsi="Times New Roman"/>
          <w:color w:val="000000"/>
          <w:sz w:val="24"/>
          <w:szCs w:val="24"/>
        </w:rPr>
        <w:t xml:space="preserve">ведений </w:t>
      </w:r>
      <w:r w:rsidRPr="00401901">
        <w:rPr>
          <w:rStyle w:val="af7"/>
          <w:rFonts w:ascii="Times New Roman" w:hAnsi="Times New Roman"/>
          <w:color w:val="000000"/>
          <w:sz w:val="24"/>
          <w:szCs w:val="24"/>
        </w:rPr>
        <w:t>с помощью средств выразительности различных видов искусств.</w:t>
      </w:r>
    </w:p>
    <w:p w:rsidR="004265E4" w:rsidRPr="00401901" w:rsidRDefault="004265E4" w:rsidP="002A53E4">
      <w:pPr>
        <w:pStyle w:val="ad"/>
        <w:spacing w:after="0" w:line="360" w:lineRule="auto"/>
        <w:ind w:right="60" w:firstLine="709"/>
        <w:jc w:val="both"/>
        <w:rPr>
          <w:rStyle w:val="af7"/>
          <w:rFonts w:ascii="Times New Roman" w:hAnsi="Times New Roman"/>
          <w:color w:val="000000"/>
          <w:sz w:val="24"/>
          <w:szCs w:val="24"/>
        </w:rPr>
      </w:pPr>
      <w:r w:rsidRPr="00401901">
        <w:rPr>
          <w:rStyle w:val="af7"/>
          <w:rFonts w:ascii="Times New Roman" w:hAnsi="Times New Roman"/>
          <w:color w:val="000000"/>
          <w:sz w:val="24"/>
          <w:szCs w:val="24"/>
        </w:rPr>
        <w:t>Программу учебного предмета «Музыка» составляют следующие разделы: «Музыка в жизни человека», «Ос</w:t>
      </w:r>
      <w:r w:rsidRPr="00401901">
        <w:rPr>
          <w:rStyle w:val="af7"/>
          <w:rFonts w:ascii="Times New Roman" w:hAnsi="Times New Roman"/>
          <w:color w:val="000000"/>
          <w:sz w:val="24"/>
          <w:szCs w:val="24"/>
        </w:rPr>
        <w:softHyphen/>
        <w:t>новные закономерности музыкального искусства», «Музыкаль</w:t>
      </w:r>
      <w:r w:rsidRPr="00401901">
        <w:rPr>
          <w:rStyle w:val="af7"/>
          <w:rFonts w:ascii="Times New Roman" w:hAnsi="Times New Roman"/>
          <w:color w:val="000000"/>
          <w:sz w:val="24"/>
          <w:szCs w:val="24"/>
        </w:rPr>
        <w:softHyphen/>
        <w:t>ная картина мира».</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b/>
          <w:bCs/>
          <w:i/>
          <w:sz w:val="24"/>
          <w:szCs w:val="24"/>
        </w:rPr>
        <w:t>Музыка в жизни человека</w:t>
      </w:r>
      <w:r w:rsidRPr="00401901">
        <w:rPr>
          <w:rFonts w:ascii="Times New Roman" w:hAnsi="Times New Roman" w:cs="Times New Roman"/>
          <w:b/>
          <w:bCs/>
          <w:sz w:val="24"/>
          <w:szCs w:val="24"/>
        </w:rPr>
        <w:t>.</w:t>
      </w:r>
      <w:r w:rsidRPr="00401901">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Обобщённое представление об основных образно­эмо</w:t>
      </w:r>
      <w:r w:rsidRPr="00401901">
        <w:rPr>
          <w:rFonts w:ascii="Times New Roman" w:hAnsi="Times New Roman" w:cs="Times New Roman"/>
          <w:sz w:val="24"/>
          <w:szCs w:val="24"/>
        </w:rPr>
        <w:t>ци</w:t>
      </w:r>
      <w:r w:rsidRPr="00401901">
        <w:rPr>
          <w:rFonts w:ascii="Times New Roman" w:hAnsi="Times New Roman" w:cs="Times New Roman"/>
          <w:spacing w:val="2"/>
          <w:sz w:val="24"/>
          <w:szCs w:val="24"/>
        </w:rPr>
        <w:t xml:space="preserve">ональных сферах музыки и о многообразии музыкальных </w:t>
      </w:r>
      <w:r w:rsidRPr="00401901">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4265E4" w:rsidRPr="00401901" w:rsidRDefault="004265E4" w:rsidP="002A53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Отечественные народные музыкальные традиции. Твор</w:t>
      </w:r>
      <w:r w:rsidRPr="00401901">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401901">
        <w:rPr>
          <w:rFonts w:ascii="Times New Roman" w:hAnsi="Times New Roman" w:cs="Times New Roman"/>
          <w:spacing w:val="2"/>
          <w:sz w:val="24"/>
          <w:szCs w:val="24"/>
        </w:rPr>
        <w:t xml:space="preserve">игры­драматизации. Историческое прошлое в музыкальных </w:t>
      </w:r>
      <w:r w:rsidRPr="00401901">
        <w:rPr>
          <w:rFonts w:ascii="Times New Roman" w:hAnsi="Times New Roman" w:cs="Times New Roman"/>
          <w:sz w:val="24"/>
          <w:szCs w:val="24"/>
        </w:rPr>
        <w:t xml:space="preserve">образах. Народная и профессиональная музыка. Сочинения </w:t>
      </w:r>
      <w:r w:rsidRPr="00401901">
        <w:rPr>
          <w:rFonts w:ascii="Times New Roman" w:hAnsi="Times New Roman" w:cs="Times New Roman"/>
          <w:spacing w:val="2"/>
          <w:sz w:val="24"/>
          <w:szCs w:val="24"/>
        </w:rPr>
        <w:t xml:space="preserve">отечественных композиторов о Родине. Духовная музыка в </w:t>
      </w:r>
      <w:r w:rsidRPr="00401901">
        <w:rPr>
          <w:rFonts w:ascii="Times New Roman" w:hAnsi="Times New Roman" w:cs="Times New Roman"/>
          <w:sz w:val="24"/>
          <w:szCs w:val="24"/>
        </w:rPr>
        <w:t>творчестве композиторов.</w:t>
      </w:r>
    </w:p>
    <w:p w:rsidR="004265E4" w:rsidRPr="00401901" w:rsidRDefault="004265E4" w:rsidP="002A53E4">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b/>
          <w:bCs/>
          <w:i/>
          <w:spacing w:val="-2"/>
          <w:sz w:val="24"/>
          <w:szCs w:val="24"/>
        </w:rPr>
        <w:t>Основные закономерности музыкального искусства.</w:t>
      </w:r>
      <w:r w:rsidRPr="00401901">
        <w:rPr>
          <w:rFonts w:ascii="Times New Roman" w:hAnsi="Times New Roman" w:cs="Times New Roman"/>
          <w:spacing w:val="-2"/>
          <w:sz w:val="24"/>
          <w:szCs w:val="24"/>
        </w:rPr>
        <w:t>Ин</w:t>
      </w:r>
      <w:r w:rsidRPr="00401901">
        <w:rPr>
          <w:rFonts w:ascii="Times New Roman" w:hAnsi="Times New Roman" w:cs="Times New Roman"/>
          <w:sz w:val="24"/>
          <w:szCs w:val="24"/>
        </w:rPr>
        <w:t>тонационно­образная природа музыкального искусства. Вы</w:t>
      </w:r>
      <w:r w:rsidRPr="00401901">
        <w:rPr>
          <w:rFonts w:ascii="Times New Roman" w:hAnsi="Times New Roman" w:cs="Times New Roman"/>
          <w:spacing w:val="-2"/>
          <w:sz w:val="24"/>
          <w:szCs w:val="24"/>
        </w:rPr>
        <w:t>разительность и изобразительность в музыке. Интонация как озвученное выражение эмоций и мыслей человека.</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Pr="00401901">
        <w:rPr>
          <w:rFonts w:ascii="Times New Roman" w:hAnsi="Times New Roman" w:cs="Times New Roman"/>
          <w:spacing w:val="2"/>
          <w:sz w:val="24"/>
          <w:szCs w:val="24"/>
        </w:rPr>
        <w:t>ства музыкальной выразительности (мелодия, ритм, темп,</w:t>
      </w:r>
      <w:r w:rsidRPr="00401901">
        <w:rPr>
          <w:rFonts w:ascii="Times New Roman" w:hAnsi="Times New Roman" w:cs="Times New Roman"/>
          <w:sz w:val="24"/>
          <w:szCs w:val="24"/>
        </w:rPr>
        <w:t>динамика, тембр, лад и</w:t>
      </w:r>
      <w:r w:rsidRPr="00401901">
        <w:rPr>
          <w:rFonts w:ascii="Times New Roman" w:hAnsi="Times New Roman" w:cs="Times New Roman"/>
          <w:sz w:val="24"/>
          <w:szCs w:val="24"/>
        </w:rPr>
        <w:t> </w:t>
      </w:r>
      <w:r w:rsidRPr="00401901">
        <w:rPr>
          <w:rFonts w:ascii="Times New Roman" w:hAnsi="Times New Roman" w:cs="Times New Roman"/>
          <w:sz w:val="24"/>
          <w:szCs w:val="24"/>
        </w:rPr>
        <w:t>др.).</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Музыкальная речь как способ общения между людьми, её эмоциональное воздействие. Композитор - исполнитель -</w:t>
      </w:r>
      <w:r w:rsidRPr="00401901">
        <w:rPr>
          <w:rFonts w:ascii="Times New Roman" w:hAnsi="Times New Roman" w:cs="Times New Roman"/>
          <w:spacing w:val="2"/>
          <w:sz w:val="24"/>
          <w:szCs w:val="24"/>
        </w:rPr>
        <w:t xml:space="preserve">слушатель. Особенности музыкальной речи в сочинениях </w:t>
      </w:r>
      <w:r w:rsidRPr="00401901">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Развитие музыки -  сопоставление и столкновение чувств </w:t>
      </w:r>
      <w:r w:rsidRPr="00401901">
        <w:rPr>
          <w:rFonts w:ascii="Times New Roman" w:hAnsi="Times New Roman" w:cs="Times New Roman"/>
          <w:spacing w:val="2"/>
          <w:sz w:val="24"/>
          <w:szCs w:val="24"/>
        </w:rPr>
        <w:t>и мыслей человека, музыкальных интонаций, тем, художе</w:t>
      </w:r>
      <w:r w:rsidRPr="00401901">
        <w:rPr>
          <w:rFonts w:ascii="Times New Roman" w:hAnsi="Times New Roman" w:cs="Times New Roman"/>
          <w:sz w:val="24"/>
          <w:szCs w:val="24"/>
        </w:rPr>
        <w:t>ственных образов. Основные приёмы музыкального развития (повтор и контраст).</w:t>
      </w:r>
    </w:p>
    <w:p w:rsidR="004265E4" w:rsidRPr="00401901" w:rsidRDefault="004265E4" w:rsidP="002A53E4">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 xml:space="preserve">Формы построения музыки как обобщённое выражение </w:t>
      </w:r>
      <w:r w:rsidRPr="00401901">
        <w:rPr>
          <w:rFonts w:ascii="Times New Roman" w:hAnsi="Times New Roman" w:cs="Times New Roman"/>
          <w:sz w:val="24"/>
          <w:szCs w:val="24"/>
        </w:rPr>
        <w:t>художественно­образного содержания произведений. Формы одночастные, двух</w:t>
      </w:r>
      <w:r w:rsidRPr="00401901">
        <w:rPr>
          <w:rFonts w:ascii="Times New Roman" w:hAnsi="Times New Roman" w:cs="Times New Roman"/>
          <w:sz w:val="24"/>
          <w:szCs w:val="24"/>
        </w:rPr>
        <w:noBreakHyphen/>
        <w:t xml:space="preserve"> и трёхчастные, вариации, рондо и</w:t>
      </w:r>
      <w:r w:rsidRPr="00401901">
        <w:rPr>
          <w:rFonts w:ascii="Times New Roman" w:hAnsi="Times New Roman" w:cs="Times New Roman"/>
          <w:sz w:val="24"/>
          <w:szCs w:val="24"/>
        </w:rPr>
        <w:t> </w:t>
      </w:r>
      <w:r w:rsidRPr="00401901">
        <w:rPr>
          <w:rFonts w:ascii="Times New Roman" w:hAnsi="Times New Roman" w:cs="Times New Roman"/>
          <w:sz w:val="24"/>
          <w:szCs w:val="24"/>
        </w:rPr>
        <w:t>др.</w:t>
      </w:r>
    </w:p>
    <w:p w:rsidR="004265E4" w:rsidRPr="00401901" w:rsidRDefault="004265E4" w:rsidP="002A53E4">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b/>
          <w:bCs/>
          <w:i/>
          <w:sz w:val="24"/>
          <w:szCs w:val="24"/>
        </w:rPr>
        <w:t>Музыкальная картина мира.</w:t>
      </w:r>
      <w:r w:rsidRPr="00401901">
        <w:rPr>
          <w:rFonts w:ascii="Times New Roman" w:hAnsi="Times New Roman" w:cs="Times New Roman"/>
          <w:sz w:val="24"/>
          <w:szCs w:val="24"/>
        </w:rPr>
        <w:t xml:space="preserve"> Интонационное богатство </w:t>
      </w:r>
      <w:r w:rsidRPr="00401901">
        <w:rPr>
          <w:rFonts w:ascii="Times New Roman" w:hAnsi="Times New Roman" w:cs="Times New Roman"/>
          <w:spacing w:val="2"/>
          <w:sz w:val="24"/>
          <w:szCs w:val="24"/>
        </w:rPr>
        <w:t xml:space="preserve">музыкального мира. Общие представления о музыкальной </w:t>
      </w:r>
      <w:r w:rsidRPr="00401901">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401901">
        <w:rPr>
          <w:rFonts w:ascii="Times New Roman" w:hAnsi="Times New Roman" w:cs="Times New Roman"/>
          <w:spacing w:val="-2"/>
          <w:sz w:val="24"/>
          <w:szCs w:val="24"/>
        </w:rPr>
        <w:noBreakHyphen/>
        <w:t xml:space="preserve"> и телепередачи, видеофильмы, звукозаписи (CD, DVD).</w:t>
      </w:r>
    </w:p>
    <w:p w:rsidR="004265E4" w:rsidRPr="00401901" w:rsidRDefault="004265E4" w:rsidP="002A53E4">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4"/>
          <w:sz w:val="24"/>
          <w:szCs w:val="24"/>
        </w:rPr>
        <w:t>Различные виды музыки: вокальная, инструментальная; соль</w:t>
      </w:r>
      <w:r w:rsidRPr="00401901">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265E4" w:rsidRPr="00401901" w:rsidRDefault="004265E4" w:rsidP="002A53E4">
      <w:pPr>
        <w:pStyle w:val="af"/>
        <w:spacing w:line="360" w:lineRule="auto"/>
        <w:ind w:firstLine="709"/>
        <w:rPr>
          <w:rFonts w:ascii="Times New Roman" w:hAnsi="Times New Roman"/>
          <w:sz w:val="24"/>
          <w:szCs w:val="24"/>
        </w:rPr>
      </w:pPr>
      <w:r w:rsidRPr="00401901">
        <w:rPr>
          <w:rFonts w:ascii="Times New Roman" w:hAnsi="Times New Roman"/>
          <w:spacing w:val="-4"/>
          <w:sz w:val="24"/>
          <w:szCs w:val="24"/>
        </w:rPr>
        <w:t>Народное и профессиональное музыкальное творчество раз</w:t>
      </w:r>
      <w:r w:rsidRPr="0040190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265E4" w:rsidRPr="00401901" w:rsidRDefault="004265E4" w:rsidP="002A53E4">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
          <w:i/>
          <w:color w:val="auto"/>
          <w:kern w:val="0"/>
          <w:sz w:val="24"/>
          <w:szCs w:val="24"/>
          <w:lang w:eastAsia="ru-RU"/>
        </w:rPr>
        <w:t>Предметные результаты</w:t>
      </w:r>
      <w:r w:rsidRPr="00401901">
        <w:rPr>
          <w:rFonts w:ascii="Times New Roman" w:eastAsia="Times New Roman" w:hAnsi="Times New Roman" w:cs="Times New Roman"/>
          <w:color w:val="auto"/>
          <w:kern w:val="0"/>
          <w:sz w:val="24"/>
          <w:szCs w:val="24"/>
          <w:lang w:eastAsia="ru-RU"/>
        </w:rPr>
        <w:t xml:space="preserve"> освоения учебного предмета «Музыка»:</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представлений о роли музыки в жизни человека, в его духовно-нравственном развитии;</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общих представлений о музыкальной картине мира;</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устойчивого интереса к музыке и к различным видам музыкально-творческой деятельности (слушание, пение, движения под музыку и др.);</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воспринимать музыку и выражать свое отношение к музыкальным произведениям;</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воспринимать и осознавать темпо-ритмические, звуковысотные, динамические изменения в музыкальных произведениях;</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координировать работу дыхательной и голосовой мускулатуры;</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овладение приемами пения,освоение вокально-хоровых умений и навыков (с соблюдением нормативного произношения звуков);</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эмоционально и осознанно относиться к музыке различных направлений (фольклору, религиозной, классической и современноймузыке);</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понимать содержание, интонационно-образный смысл произведений разных жанров и стилей;</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овладение способностью музыкального анализа произведений;</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сформированность пространственной ориентировки обучающихся при выполнении движения под музыку;</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4265E4" w:rsidRPr="00401901" w:rsidRDefault="004265E4" w:rsidP="002A53E4">
      <w:pPr>
        <w:spacing w:after="0" w:line="360" w:lineRule="auto"/>
        <w:ind w:firstLine="709"/>
        <w:jc w:val="both"/>
        <w:rPr>
          <w:rFonts w:ascii="Times New Roman" w:hAnsi="Times New Roman"/>
          <w:kern w:val="28"/>
          <w:sz w:val="24"/>
          <w:szCs w:val="24"/>
        </w:rPr>
      </w:pPr>
      <w:r w:rsidRPr="00401901">
        <w:rPr>
          <w:rFonts w:ascii="Times New Roman" w:hAnsi="Times New Roman"/>
          <w:kern w:val="28"/>
          <w:sz w:val="24"/>
          <w:szCs w:val="24"/>
        </w:rPr>
        <w:t>- освоение приемов игры на детских музыкальных инструментах, умение сопровождать мелодию собственной игрой на музыкальных инструментах.</w:t>
      </w:r>
    </w:p>
    <w:p w:rsidR="00090A43" w:rsidRPr="00401901" w:rsidRDefault="00090A43" w:rsidP="002A53E4">
      <w:pPr>
        <w:spacing w:after="0" w:line="360" w:lineRule="auto"/>
        <w:ind w:firstLine="709"/>
        <w:jc w:val="both"/>
        <w:rPr>
          <w:rFonts w:ascii="Times New Roman" w:hAnsi="Times New Roman"/>
          <w:kern w:val="28"/>
          <w:sz w:val="24"/>
          <w:szCs w:val="24"/>
        </w:rPr>
      </w:pPr>
    </w:p>
    <w:p w:rsidR="004265E4" w:rsidRPr="00401901" w:rsidRDefault="004265E4" w:rsidP="002A53E4">
      <w:pPr>
        <w:pStyle w:val="af"/>
        <w:spacing w:line="360" w:lineRule="auto"/>
        <w:ind w:firstLine="0"/>
        <w:jc w:val="center"/>
        <w:rPr>
          <w:rFonts w:ascii="Times New Roman" w:hAnsi="Times New Roman" w:cs="Times New Roman"/>
          <w:b/>
          <w:spacing w:val="-3"/>
          <w:sz w:val="24"/>
          <w:szCs w:val="24"/>
        </w:rPr>
      </w:pPr>
      <w:r w:rsidRPr="00401901">
        <w:rPr>
          <w:rFonts w:ascii="Times New Roman" w:hAnsi="Times New Roman" w:cs="Times New Roman"/>
          <w:b/>
          <w:spacing w:val="-3"/>
          <w:sz w:val="24"/>
          <w:szCs w:val="24"/>
        </w:rPr>
        <w:t>8. Изобразительное искусство</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Основными </w:t>
      </w:r>
      <w:r w:rsidRPr="00401901">
        <w:rPr>
          <w:rFonts w:ascii="Times New Roman" w:hAnsi="Times New Roman" w:cs="Times New Roman"/>
          <w:b/>
          <w:spacing w:val="-3"/>
          <w:sz w:val="24"/>
          <w:szCs w:val="24"/>
        </w:rPr>
        <w:t>задачами</w:t>
      </w:r>
      <w:r w:rsidRPr="00401901">
        <w:rPr>
          <w:rFonts w:ascii="Times New Roman" w:hAnsi="Times New Roman" w:cs="Times New Roman"/>
          <w:spacing w:val="-3"/>
          <w:sz w:val="24"/>
          <w:szCs w:val="24"/>
        </w:rPr>
        <w:t xml:space="preserve"> обучения изобразительному искусству являются: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4265E4" w:rsidRPr="00401901" w:rsidRDefault="004265E4" w:rsidP="008243B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3"/>
          <w:sz w:val="24"/>
          <w:szCs w:val="24"/>
        </w:rPr>
        <w:t xml:space="preserve">- </w:t>
      </w:r>
      <w:r w:rsidRPr="00401901">
        <w:rPr>
          <w:rFonts w:ascii="Times New Roman" w:hAnsi="Times New Roman" w:cs="Times New Roman"/>
          <w:sz w:val="24"/>
          <w:szCs w:val="24"/>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 </w:t>
      </w:r>
      <w:r w:rsidRPr="00401901">
        <w:rPr>
          <w:rFonts w:ascii="Times New Roman" w:hAnsi="Times New Roman" w:cs="Times New Roman"/>
          <w:sz w:val="24"/>
          <w:szCs w:val="24"/>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4265E4" w:rsidRPr="00401901" w:rsidRDefault="004265E4" w:rsidP="008243B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3"/>
          <w:sz w:val="24"/>
          <w:szCs w:val="24"/>
        </w:rPr>
        <w:t xml:space="preserve">- </w:t>
      </w:r>
      <w:r w:rsidRPr="00401901">
        <w:rPr>
          <w:rFonts w:ascii="Times New Roman" w:hAnsi="Times New Roman" w:cs="Times New Roman"/>
          <w:sz w:val="24"/>
          <w:szCs w:val="24"/>
        </w:rPr>
        <w:t>овладение практическими умениями и навыками в восприятии, анализе и оценке произведений искусства;</w:t>
      </w:r>
    </w:p>
    <w:p w:rsidR="004265E4" w:rsidRPr="00401901" w:rsidRDefault="004265E4" w:rsidP="008243B3">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овладение элементарными практическими умениями и навыками в различных видах художественной деятельности;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z w:val="24"/>
          <w:szCs w:val="24"/>
        </w:rPr>
        <w:t>- развитие способностей к выражению в творческих работах своего отношения к окружающему миру;</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развитие изобразительных способностей, художественного вкуса, творческого воображения;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z w:val="24"/>
          <w:szCs w:val="24"/>
        </w:rPr>
        <w:t>-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коррекция недостатков в развитии мелкой моторики;</w:t>
      </w:r>
    </w:p>
    <w:p w:rsidR="004265E4" w:rsidRPr="00401901" w:rsidRDefault="004265E4" w:rsidP="008243B3">
      <w:pPr>
        <w:spacing w:after="0" w:line="360" w:lineRule="auto"/>
        <w:ind w:right="96"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зрительного восприятия, оптико-пространственных представлений, конструктивного праксиса, графических умений и навыков;</w:t>
      </w:r>
    </w:p>
    <w:p w:rsidR="004265E4" w:rsidRPr="00401901" w:rsidRDefault="004265E4" w:rsidP="008243B3">
      <w:pPr>
        <w:spacing w:after="0" w:line="360" w:lineRule="auto"/>
        <w:ind w:right="96" w:firstLine="709"/>
        <w:jc w:val="both"/>
        <w:rPr>
          <w:rFonts w:ascii="Times New Roman" w:hAnsi="Times New Roman" w:cs="Times New Roman"/>
          <w:sz w:val="24"/>
          <w:szCs w:val="24"/>
        </w:rPr>
      </w:pPr>
      <w:r w:rsidRPr="00401901">
        <w:rPr>
          <w:rFonts w:ascii="Times New Roman" w:hAnsi="Times New Roman" w:cs="Times New Roman"/>
          <w:sz w:val="24"/>
          <w:szCs w:val="24"/>
        </w:rPr>
        <w:t>- усвоение слов, словосочетаний и фраз, на основе которых достигается овладение изобразительной грамотой.</w:t>
      </w:r>
    </w:p>
    <w:p w:rsidR="004265E4" w:rsidRPr="00401901" w:rsidRDefault="004265E4" w:rsidP="008243B3">
      <w:pPr>
        <w:spacing w:after="0" w:line="360" w:lineRule="auto"/>
        <w:ind w:right="96" w:firstLine="709"/>
        <w:jc w:val="both"/>
        <w:rPr>
          <w:rFonts w:ascii="Times New Roman" w:hAnsi="Times New Roman" w:cs="Times New Roman"/>
          <w:sz w:val="24"/>
          <w:szCs w:val="24"/>
        </w:rPr>
      </w:pPr>
      <w:r w:rsidRPr="00401901">
        <w:rPr>
          <w:rFonts w:ascii="Times New Roman" w:hAnsi="Times New Roman" w:cs="Times New Roman"/>
          <w:sz w:val="24"/>
          <w:szCs w:val="24"/>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Изучениесодержания учебного материала по изобразительному искусству осуществляется в процессе рисования, лепки и выполнения аппликаций.</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Рисование с натуры</w:t>
      </w:r>
      <w:r w:rsidRPr="00401901">
        <w:rPr>
          <w:rFonts w:ascii="Times New Roman" w:hAnsi="Times New Roman" w:cs="Times New Roman"/>
          <w:spacing w:val="-3"/>
          <w:sz w:val="24"/>
          <w:szCs w:val="24"/>
        </w:rPr>
        <w:t xml:space="preserve"> способствует формированию уобучающихся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класса, им посвящается весь урок.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Предметы для рисования с натуры 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 xml:space="preserve"> (</w:t>
      </w:r>
      <w:r w:rsidR="00C44D69" w:rsidRPr="00401901">
        <w:rPr>
          <w:rFonts w:ascii="Times New Roman" w:hAnsi="Times New Roman" w:cs="Times New Roman"/>
          <w:spacing w:val="-3"/>
          <w:sz w:val="24"/>
          <w:szCs w:val="24"/>
          <w:lang w:val="en-US"/>
        </w:rPr>
        <w:t>I</w:t>
      </w:r>
      <w:r w:rsidR="00C44D69"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 xml:space="preserve">) и </w:t>
      </w:r>
      <w:r w:rsidRPr="00401901">
        <w:rPr>
          <w:rFonts w:ascii="Times New Roman" w:hAnsi="Times New Roman" w:cs="Times New Roman"/>
          <w:spacing w:val="-3"/>
          <w:sz w:val="24"/>
          <w:szCs w:val="24"/>
          <w:lang w:val="en-US"/>
        </w:rPr>
        <w:t>II</w:t>
      </w:r>
      <w:r w:rsidR="00D240E1" w:rsidRPr="00401901">
        <w:rPr>
          <w:rFonts w:ascii="Times New Roman" w:hAnsi="Times New Roman" w:cs="Times New Roman"/>
          <w:spacing w:val="-3"/>
          <w:sz w:val="24"/>
          <w:szCs w:val="24"/>
        </w:rPr>
        <w:t xml:space="preserve"> классах ставятся перед</w:t>
      </w:r>
      <w:r w:rsidRPr="00401901">
        <w:rPr>
          <w:rFonts w:ascii="Times New Roman" w:hAnsi="Times New Roman" w:cs="Times New Roman"/>
          <w:spacing w:val="-3"/>
          <w:sz w:val="24"/>
          <w:szCs w:val="24"/>
        </w:rPr>
        <w:t xml:space="preserve">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Со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sidRPr="00401901">
        <w:rPr>
          <w:rFonts w:ascii="Times New Roman" w:hAnsi="Times New Roman" w:cs="Times New Roman"/>
          <w:spacing w:val="-3"/>
          <w:sz w:val="24"/>
          <w:szCs w:val="24"/>
          <w:lang w:val="en-US"/>
        </w:rPr>
        <w:t>III</w:t>
      </w:r>
      <w:r w:rsidRPr="00401901">
        <w:rPr>
          <w:rFonts w:ascii="Times New Roman" w:hAnsi="Times New Roman" w:cs="Times New Roman"/>
          <w:spacing w:val="-3"/>
          <w:sz w:val="24"/>
          <w:szCs w:val="24"/>
        </w:rPr>
        <w:t xml:space="preserve"> класса требуют их применения.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w:t>
      </w:r>
      <w:r w:rsidR="00D240E1" w:rsidRPr="00401901">
        <w:rPr>
          <w:rFonts w:ascii="Times New Roman" w:hAnsi="Times New Roman" w:cs="Times New Roman"/>
          <w:spacing w:val="-3"/>
          <w:sz w:val="24"/>
          <w:szCs w:val="24"/>
          <w:lang w:val="en-US"/>
        </w:rPr>
        <w:t>I</w:t>
      </w:r>
      <w:r w:rsidR="00D240E1"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При показе способа изображения нового и сложного объекта 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 xml:space="preserve"> (</w:t>
      </w:r>
      <w:r w:rsidR="00C44D69" w:rsidRPr="00401901">
        <w:rPr>
          <w:rFonts w:ascii="Times New Roman" w:hAnsi="Times New Roman" w:cs="Times New Roman"/>
          <w:spacing w:val="-3"/>
          <w:sz w:val="24"/>
          <w:szCs w:val="24"/>
          <w:lang w:val="en-US"/>
        </w:rPr>
        <w:t>I</w:t>
      </w:r>
      <w:r w:rsidR="00C44D69"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 xml:space="preserve">) и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классах допускается поэтапное рисование совместно с учителем (обучающийся рисует в альбоме, учитель – на доске).</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Рисунки на темы</w:t>
      </w:r>
      <w:r w:rsidRPr="00401901">
        <w:rPr>
          <w:rFonts w:ascii="Times New Roman" w:hAnsi="Times New Roman" w:cs="Times New Roman"/>
          <w:spacing w:val="-3"/>
          <w:sz w:val="24"/>
          <w:szCs w:val="24"/>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w:t>
      </w:r>
      <w:r w:rsidR="00D240E1" w:rsidRPr="00401901">
        <w:rPr>
          <w:rFonts w:ascii="Times New Roman" w:hAnsi="Times New Roman" w:cs="Times New Roman"/>
          <w:spacing w:val="-3"/>
          <w:sz w:val="24"/>
          <w:szCs w:val="24"/>
          <w:lang w:val="en-US"/>
        </w:rPr>
        <w:t>I</w:t>
      </w:r>
      <w:r w:rsidR="00D240E1"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 </w:t>
      </w:r>
      <w:r w:rsidRPr="00401901">
        <w:rPr>
          <w:rFonts w:ascii="Times New Roman" w:hAnsi="Times New Roman" w:cs="Times New Roman"/>
          <w:spacing w:val="-3"/>
          <w:sz w:val="24"/>
          <w:szCs w:val="24"/>
          <w:lang w:val="en-US"/>
        </w:rPr>
        <w:t>III</w:t>
      </w:r>
      <w:r w:rsidRPr="00401901">
        <w:rPr>
          <w:rFonts w:ascii="Times New Roman" w:hAnsi="Times New Roman" w:cs="Times New Roman"/>
          <w:spacing w:val="-3"/>
          <w:sz w:val="24"/>
          <w:szCs w:val="24"/>
        </w:rPr>
        <w:t>-</w:t>
      </w:r>
      <w:r w:rsidRPr="00401901">
        <w:rPr>
          <w:rFonts w:ascii="Times New Roman" w:hAnsi="Times New Roman" w:cs="Times New Roman"/>
          <w:spacing w:val="-3"/>
          <w:sz w:val="24"/>
          <w:szCs w:val="24"/>
          <w:lang w:val="en-US"/>
        </w:rPr>
        <w:t>IV</w:t>
      </w:r>
      <w:r w:rsidRPr="00401901">
        <w:rPr>
          <w:rFonts w:ascii="Times New Roman" w:hAnsi="Times New Roman" w:cs="Times New Roman"/>
          <w:spacing w:val="-3"/>
          <w:sz w:val="24"/>
          <w:szCs w:val="24"/>
        </w:rPr>
        <w:t xml:space="preserve">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 процессе рисования на темы осуществляется обучение способам передачи пространства (начиная с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 xml:space="preserve"> (</w:t>
      </w:r>
      <w:r w:rsidR="00D240E1" w:rsidRPr="00401901">
        <w:rPr>
          <w:rFonts w:ascii="Times New Roman" w:hAnsi="Times New Roman" w:cs="Times New Roman"/>
          <w:spacing w:val="-3"/>
          <w:sz w:val="24"/>
          <w:szCs w:val="24"/>
          <w:lang w:val="en-US"/>
        </w:rPr>
        <w:t>I</w:t>
      </w:r>
      <w:r w:rsidR="00D240E1" w:rsidRPr="00401901">
        <w:rPr>
          <w:rFonts w:ascii="Times New Roman" w:hAnsi="Times New Roman" w:cs="Times New Roman"/>
          <w:spacing w:val="-3"/>
          <w:sz w:val="24"/>
          <w:szCs w:val="24"/>
        </w:rPr>
        <w:t>дополнительного</w:t>
      </w:r>
      <w:r w:rsidRPr="00401901">
        <w:rPr>
          <w:rFonts w:ascii="Times New Roman" w:hAnsi="Times New Roman" w:cs="Times New Roman"/>
          <w:spacing w:val="-3"/>
          <w:sz w:val="24"/>
          <w:szCs w:val="24"/>
        </w:rPr>
        <w:t>)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У обучающихся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w:t>
      </w:r>
      <w:r w:rsidR="00D240E1" w:rsidRPr="00401901">
        <w:rPr>
          <w:rFonts w:ascii="Times New Roman" w:hAnsi="Times New Roman" w:cs="Times New Roman"/>
          <w:spacing w:val="-3"/>
          <w:sz w:val="24"/>
          <w:szCs w:val="24"/>
          <w:lang w:val="en-US"/>
        </w:rPr>
        <w:t>I</w:t>
      </w:r>
      <w:r w:rsidR="00D240E1" w:rsidRPr="00401901">
        <w:rPr>
          <w:rFonts w:ascii="Times New Roman" w:hAnsi="Times New Roman" w:cs="Times New Roman"/>
          <w:spacing w:val="-3"/>
          <w:sz w:val="24"/>
          <w:szCs w:val="24"/>
        </w:rPr>
        <w:t>дополнительного</w:t>
      </w:r>
      <w:r w:rsidRPr="00401901">
        <w:rPr>
          <w:rFonts w:ascii="Times New Roman" w:hAnsi="Times New Roman" w:cs="Times New Roman"/>
          <w:spacing w:val="-3"/>
          <w:sz w:val="24"/>
          <w:szCs w:val="24"/>
        </w:rPr>
        <w:t>)-</w:t>
      </w:r>
      <w:r w:rsidRPr="00401901">
        <w:rPr>
          <w:rFonts w:ascii="Times New Roman" w:hAnsi="Times New Roman" w:cs="Times New Roman"/>
          <w:spacing w:val="-3"/>
          <w:sz w:val="24"/>
          <w:szCs w:val="24"/>
          <w:lang w:val="en-US"/>
        </w:rPr>
        <w:t>III</w:t>
      </w:r>
      <w:r w:rsidRPr="00401901">
        <w:rPr>
          <w:rFonts w:ascii="Times New Roman" w:hAnsi="Times New Roman" w:cs="Times New Roman"/>
          <w:spacing w:val="-3"/>
          <w:sz w:val="24"/>
          <w:szCs w:val="24"/>
        </w:rPr>
        <w:t xml:space="preserve"> классов предусматривается развитие умения видеть многообразие цветов, различать и составлять сложные оттенки цветов посредством смешения красок. В </w:t>
      </w:r>
      <w:r w:rsidRPr="00401901">
        <w:rPr>
          <w:rFonts w:ascii="Times New Roman" w:hAnsi="Times New Roman" w:cs="Times New Roman"/>
          <w:spacing w:val="-3"/>
          <w:sz w:val="24"/>
          <w:szCs w:val="24"/>
          <w:lang w:val="en-US"/>
        </w:rPr>
        <w:t>IV</w:t>
      </w:r>
      <w:r w:rsidRPr="00401901">
        <w:rPr>
          <w:rFonts w:ascii="Times New Roman" w:hAnsi="Times New Roman" w:cs="Times New Roman"/>
          <w:spacing w:val="-3"/>
          <w:sz w:val="24"/>
          <w:szCs w:val="24"/>
        </w:rPr>
        <w:t xml:space="preserve"> классе представления обучающихся о цвете расширяются.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Начиная с  </w:t>
      </w:r>
      <w:r w:rsidRPr="00401901">
        <w:rPr>
          <w:rFonts w:ascii="Times New Roman" w:hAnsi="Times New Roman" w:cs="Times New Roman"/>
          <w:spacing w:val="-3"/>
          <w:sz w:val="24"/>
          <w:szCs w:val="24"/>
          <w:lang w:val="en-US"/>
        </w:rPr>
        <w:t>IV</w:t>
      </w:r>
      <w:r w:rsidRPr="00401901">
        <w:rPr>
          <w:rFonts w:ascii="Times New Roman" w:hAnsi="Times New Roman" w:cs="Times New Roman"/>
          <w:spacing w:val="-3"/>
          <w:sz w:val="24"/>
          <w:szCs w:val="24"/>
        </w:rPr>
        <w:t xml:space="preserve"> класса</w:t>
      </w:r>
      <w:r w:rsidR="00B93B7B" w:rsidRPr="00401901">
        <w:rPr>
          <w:rFonts w:ascii="Times New Roman" w:hAnsi="Times New Roman" w:cs="Times New Roman"/>
          <w:spacing w:val="-3"/>
          <w:sz w:val="24"/>
          <w:szCs w:val="24"/>
        </w:rPr>
        <w:t>,</w:t>
      </w:r>
      <w:r w:rsidRPr="00401901">
        <w:rPr>
          <w:rFonts w:ascii="Times New Roman" w:hAnsi="Times New Roman" w:cs="Times New Roman"/>
          <w:spacing w:val="-3"/>
          <w:sz w:val="24"/>
          <w:szCs w:val="24"/>
        </w:rPr>
        <w:t xml:space="preserve">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Декоративное рисование</w:t>
      </w:r>
      <w:r w:rsidRPr="00401901">
        <w:rPr>
          <w:rFonts w:ascii="Times New Roman" w:hAnsi="Times New Roman" w:cs="Times New Roman"/>
          <w:spacing w:val="-3"/>
          <w:sz w:val="24"/>
          <w:szCs w:val="24"/>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 процессе обучения </w:t>
      </w:r>
      <w:r w:rsidRPr="00401901">
        <w:rPr>
          <w:rFonts w:ascii="Times New Roman" w:hAnsi="Times New Roman" w:cs="Times New Roman"/>
          <w:i/>
          <w:spacing w:val="-3"/>
          <w:sz w:val="24"/>
          <w:szCs w:val="24"/>
        </w:rPr>
        <w:t>лепке</w:t>
      </w:r>
      <w:r w:rsidRPr="00401901">
        <w:rPr>
          <w:rFonts w:ascii="Times New Roman" w:hAnsi="Times New Roman" w:cs="Times New Roman"/>
          <w:spacing w:val="-3"/>
          <w:sz w:val="24"/>
          <w:szCs w:val="24"/>
        </w:rPr>
        <w:t xml:space="preserve">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 занятиях 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 xml:space="preserve"> (</w:t>
      </w:r>
      <w:r w:rsidR="004E3578" w:rsidRPr="00401901">
        <w:rPr>
          <w:rFonts w:ascii="Times New Roman" w:hAnsi="Times New Roman" w:cs="Times New Roman"/>
          <w:spacing w:val="-3"/>
          <w:sz w:val="24"/>
          <w:szCs w:val="24"/>
          <w:lang w:val="en-US"/>
        </w:rPr>
        <w:t>I</w:t>
      </w:r>
      <w:r w:rsidR="004E3578"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Во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 </w:t>
      </w:r>
      <w:r w:rsidRPr="00401901">
        <w:rPr>
          <w:rFonts w:ascii="Times New Roman" w:hAnsi="Times New Roman" w:cs="Times New Roman"/>
          <w:spacing w:val="-3"/>
          <w:sz w:val="24"/>
          <w:szCs w:val="24"/>
          <w:lang w:val="en-US"/>
        </w:rPr>
        <w:t>III</w:t>
      </w:r>
      <w:r w:rsidRPr="00401901">
        <w:rPr>
          <w:rFonts w:ascii="Times New Roman" w:hAnsi="Times New Roman" w:cs="Times New Roman"/>
          <w:spacing w:val="-3"/>
          <w:sz w:val="24"/>
          <w:szCs w:val="24"/>
        </w:rPr>
        <w:t xml:space="preserve">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 уроках в </w:t>
      </w:r>
      <w:r w:rsidRPr="00401901">
        <w:rPr>
          <w:rFonts w:ascii="Times New Roman" w:hAnsi="Times New Roman" w:cs="Times New Roman"/>
          <w:spacing w:val="-3"/>
          <w:sz w:val="24"/>
          <w:szCs w:val="24"/>
          <w:lang w:val="en-US"/>
        </w:rPr>
        <w:t>IV</w:t>
      </w:r>
      <w:r w:rsidRPr="00401901">
        <w:rPr>
          <w:rFonts w:ascii="Times New Roman" w:hAnsi="Times New Roman" w:cs="Times New Roman"/>
          <w:spacing w:val="-3"/>
          <w:sz w:val="24"/>
          <w:szCs w:val="24"/>
        </w:rPr>
        <w:t xml:space="preserve"> классе значительно возрастает коллективная работа на уроке (лепка фигуры человека в движении, пропорции тела человека).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 занятиях </w:t>
      </w:r>
      <w:r w:rsidRPr="00401901">
        <w:rPr>
          <w:rFonts w:ascii="Times New Roman" w:hAnsi="Times New Roman" w:cs="Times New Roman"/>
          <w:i/>
          <w:spacing w:val="-3"/>
          <w:sz w:val="24"/>
          <w:szCs w:val="24"/>
        </w:rPr>
        <w:t>аппликацией</w:t>
      </w:r>
      <w:r w:rsidRPr="00401901">
        <w:rPr>
          <w:rFonts w:ascii="Times New Roman" w:hAnsi="Times New Roman" w:cs="Times New Roman"/>
          <w:spacing w:val="-3"/>
          <w:sz w:val="24"/>
          <w:szCs w:val="24"/>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 замыслы.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Занятия аппликацией в </w:t>
      </w:r>
      <w:r w:rsidRPr="00401901">
        <w:rPr>
          <w:rFonts w:ascii="Times New Roman" w:hAnsi="Times New Roman" w:cs="Times New Roman"/>
          <w:spacing w:val="-3"/>
          <w:sz w:val="24"/>
          <w:szCs w:val="24"/>
          <w:lang w:val="en-US"/>
        </w:rPr>
        <w:t>I</w:t>
      </w:r>
      <w:r w:rsidRPr="00401901">
        <w:rPr>
          <w:rFonts w:ascii="Times New Roman" w:hAnsi="Times New Roman" w:cs="Times New Roman"/>
          <w:spacing w:val="-3"/>
          <w:sz w:val="24"/>
          <w:szCs w:val="24"/>
        </w:rPr>
        <w:t xml:space="preserve"> (</w:t>
      </w:r>
      <w:r w:rsidR="0089560F" w:rsidRPr="00401901">
        <w:rPr>
          <w:rFonts w:ascii="Times New Roman" w:hAnsi="Times New Roman" w:cs="Times New Roman"/>
          <w:spacing w:val="-3"/>
          <w:sz w:val="24"/>
          <w:szCs w:val="24"/>
          <w:lang w:val="en-US"/>
        </w:rPr>
        <w:t>I</w:t>
      </w:r>
      <w:r w:rsidR="0089560F" w:rsidRPr="00401901">
        <w:rPr>
          <w:rFonts w:ascii="Times New Roman" w:hAnsi="Times New Roman" w:cs="Times New Roman"/>
          <w:spacing w:val="-3"/>
          <w:sz w:val="24"/>
          <w:szCs w:val="24"/>
        </w:rPr>
        <w:t>дополнительном</w:t>
      </w:r>
      <w:r w:rsidRPr="00401901">
        <w:rPr>
          <w:rFonts w:ascii="Times New Roman" w:hAnsi="Times New Roman" w:cs="Times New Roman"/>
          <w:spacing w:val="-3"/>
          <w:sz w:val="24"/>
          <w:szCs w:val="24"/>
        </w:rPr>
        <w:t>)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Во </w:t>
      </w:r>
      <w:r w:rsidRPr="00401901">
        <w:rPr>
          <w:rFonts w:ascii="Times New Roman" w:hAnsi="Times New Roman" w:cs="Times New Roman"/>
          <w:spacing w:val="-3"/>
          <w:sz w:val="24"/>
          <w:szCs w:val="24"/>
          <w:lang w:val="en-US"/>
        </w:rPr>
        <w:t>II</w:t>
      </w:r>
      <w:r w:rsidRPr="00401901">
        <w:rPr>
          <w:rFonts w:ascii="Times New Roman" w:hAnsi="Times New Roman" w:cs="Times New Roman"/>
          <w:spacing w:val="-3"/>
          <w:sz w:val="24"/>
          <w:szCs w:val="24"/>
        </w:rPr>
        <w:t xml:space="preserve">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композиции.проводить анализ самостоятельной и коллективной работы.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 занятиях в </w:t>
      </w:r>
      <w:r w:rsidRPr="00401901">
        <w:rPr>
          <w:rFonts w:ascii="Times New Roman" w:hAnsi="Times New Roman" w:cs="Times New Roman"/>
          <w:spacing w:val="-3"/>
          <w:sz w:val="24"/>
          <w:szCs w:val="24"/>
          <w:lang w:val="en-US"/>
        </w:rPr>
        <w:t>III</w:t>
      </w:r>
      <w:r w:rsidRPr="00401901">
        <w:rPr>
          <w:rFonts w:ascii="Times New Roman" w:hAnsi="Times New Roman" w:cs="Times New Roman"/>
          <w:spacing w:val="-3"/>
          <w:sz w:val="24"/>
          <w:szCs w:val="24"/>
        </w:rPr>
        <w:t xml:space="preserve"> – </w:t>
      </w:r>
      <w:r w:rsidRPr="00401901">
        <w:rPr>
          <w:rFonts w:ascii="Times New Roman" w:hAnsi="Times New Roman" w:cs="Times New Roman"/>
          <w:spacing w:val="-3"/>
          <w:sz w:val="24"/>
          <w:szCs w:val="24"/>
          <w:lang w:val="en-US"/>
        </w:rPr>
        <w:t>IV</w:t>
      </w:r>
      <w:r w:rsidRPr="00401901">
        <w:rPr>
          <w:rFonts w:ascii="Times New Roman" w:hAnsi="Times New Roman" w:cs="Times New Roman"/>
          <w:spacing w:val="-3"/>
          <w:sz w:val="24"/>
          <w:szCs w:val="24"/>
        </w:rPr>
        <w:t xml:space="preserve">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rsidR="004265E4" w:rsidRPr="00401901" w:rsidRDefault="004265E4" w:rsidP="008243B3">
      <w:pPr>
        <w:pStyle w:val="af"/>
        <w:spacing w:line="360" w:lineRule="auto"/>
        <w:ind w:firstLine="709"/>
        <w:rPr>
          <w:rFonts w:ascii="Times New Roman" w:hAnsi="Times New Roman" w:cs="Times New Roman"/>
          <w:b/>
          <w:i/>
          <w:spacing w:val="-3"/>
          <w:sz w:val="24"/>
          <w:szCs w:val="24"/>
        </w:rPr>
      </w:pPr>
      <w:r w:rsidRPr="00401901">
        <w:rPr>
          <w:rFonts w:ascii="Times New Roman" w:hAnsi="Times New Roman" w:cs="Times New Roman"/>
          <w:b/>
          <w:i/>
          <w:spacing w:val="-3"/>
          <w:sz w:val="24"/>
          <w:szCs w:val="24"/>
        </w:rPr>
        <w:t>Виды художественной деятельности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Восприятие произведений искусства</w:t>
      </w:r>
      <w:r w:rsidRPr="00401901">
        <w:rPr>
          <w:rFonts w:ascii="Times New Roman" w:hAnsi="Times New Roman" w:cs="Times New Roman"/>
          <w:spacing w:val="-3"/>
          <w:sz w:val="24"/>
          <w:szCs w:val="24"/>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Рисунок.</w:t>
      </w:r>
      <w:r w:rsidRPr="00401901">
        <w:rPr>
          <w:rFonts w:ascii="Times New Roman" w:hAnsi="Times New Roman" w:cs="Times New Roman"/>
          <w:spacing w:val="-3"/>
          <w:sz w:val="24"/>
          <w:szCs w:val="24"/>
        </w:rPr>
        <w:t>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Живопись.</w:t>
      </w:r>
      <w:r w:rsidRPr="00401901">
        <w:rPr>
          <w:rFonts w:ascii="Times New Roman" w:hAnsi="Times New Roman" w:cs="Times New Roman"/>
          <w:spacing w:val="-3"/>
          <w:sz w:val="24"/>
          <w:szCs w:val="24"/>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Скульптура.</w:t>
      </w:r>
      <w:r w:rsidRPr="00401901">
        <w:rPr>
          <w:rFonts w:ascii="Times New Roman" w:hAnsi="Times New Roman" w:cs="Times New Roman"/>
          <w:spacing w:val="-3"/>
          <w:sz w:val="24"/>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Художественное конструирование и дизайн</w:t>
      </w:r>
      <w:r w:rsidRPr="00401901">
        <w:rPr>
          <w:rFonts w:ascii="Times New Roman" w:hAnsi="Times New Roman" w:cs="Times New Roman"/>
          <w:spacing w:val="-3"/>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Декоративно-прикладное искусство.</w:t>
      </w:r>
      <w:r w:rsidRPr="00401901">
        <w:rPr>
          <w:rFonts w:ascii="Times New Roman" w:hAnsi="Times New Roman" w:cs="Times New Roman"/>
          <w:spacing w:val="-3"/>
          <w:sz w:val="24"/>
          <w:szCs w:val="24"/>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4265E4" w:rsidRPr="00401901" w:rsidRDefault="004265E4" w:rsidP="008243B3">
      <w:pPr>
        <w:pStyle w:val="af"/>
        <w:spacing w:line="360" w:lineRule="auto"/>
        <w:ind w:firstLine="709"/>
        <w:rPr>
          <w:rFonts w:ascii="Times New Roman" w:hAnsi="Times New Roman" w:cs="Times New Roman"/>
          <w:b/>
          <w:i/>
          <w:spacing w:val="-3"/>
          <w:sz w:val="24"/>
          <w:szCs w:val="24"/>
        </w:rPr>
      </w:pPr>
      <w:r w:rsidRPr="00401901">
        <w:rPr>
          <w:rFonts w:ascii="Times New Roman" w:hAnsi="Times New Roman" w:cs="Times New Roman"/>
          <w:b/>
          <w:i/>
          <w:spacing w:val="-3"/>
          <w:sz w:val="24"/>
          <w:szCs w:val="24"/>
        </w:rPr>
        <w:t xml:space="preserve">Азбука искусства (обучение основам художественной грамоты)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Композиция.</w:t>
      </w:r>
      <w:r w:rsidRPr="00401901">
        <w:rPr>
          <w:rFonts w:ascii="Times New Roman" w:hAnsi="Times New Roman" w:cs="Times New Roman"/>
          <w:spacing w:val="-3"/>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Цвет.</w:t>
      </w:r>
      <w:r w:rsidRPr="00401901">
        <w:rPr>
          <w:rFonts w:ascii="Times New Roman" w:hAnsi="Times New Roman" w:cs="Times New Roman"/>
          <w:spacing w:val="-3"/>
          <w:sz w:val="24"/>
          <w:szCs w:val="24"/>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Линия.</w:t>
      </w:r>
      <w:r w:rsidRPr="00401901">
        <w:rPr>
          <w:rFonts w:ascii="Times New Roman" w:hAnsi="Times New Roman" w:cs="Times New Roman"/>
          <w:spacing w:val="-3"/>
          <w:sz w:val="24"/>
          <w:szCs w:val="24"/>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Форма.</w:t>
      </w:r>
      <w:r w:rsidRPr="00401901">
        <w:rPr>
          <w:rFonts w:ascii="Times New Roman" w:hAnsi="Times New Roman" w:cs="Times New Roman"/>
          <w:spacing w:val="-3"/>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Объем.</w:t>
      </w:r>
      <w:r w:rsidRPr="00401901">
        <w:rPr>
          <w:rFonts w:ascii="Times New Roman" w:hAnsi="Times New Roman" w:cs="Times New Roman"/>
          <w:spacing w:val="-3"/>
          <w:sz w:val="24"/>
          <w:szCs w:val="24"/>
        </w:rPr>
        <w:t xml:space="preserve"> Объем в пространстве и объем на плоскости. Способы передачи объема. Выразительность объемных композиций.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Ритм.</w:t>
      </w:r>
      <w:r w:rsidRPr="00401901">
        <w:rPr>
          <w:rFonts w:ascii="Times New Roman" w:hAnsi="Times New Roman" w:cs="Times New Roman"/>
          <w:spacing w:val="-3"/>
          <w:sz w:val="24"/>
          <w:szCs w:val="24"/>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265E4" w:rsidRPr="00401901" w:rsidRDefault="004265E4" w:rsidP="008243B3">
      <w:pPr>
        <w:pStyle w:val="af"/>
        <w:spacing w:line="360" w:lineRule="auto"/>
        <w:ind w:firstLine="709"/>
        <w:rPr>
          <w:rFonts w:ascii="Times New Roman" w:hAnsi="Times New Roman" w:cs="Times New Roman"/>
          <w:b/>
          <w:i/>
          <w:spacing w:val="-3"/>
          <w:sz w:val="24"/>
          <w:szCs w:val="24"/>
        </w:rPr>
      </w:pPr>
      <w:r w:rsidRPr="00401901">
        <w:rPr>
          <w:rFonts w:ascii="Times New Roman" w:hAnsi="Times New Roman" w:cs="Times New Roman"/>
          <w:b/>
          <w:i/>
          <w:spacing w:val="-3"/>
          <w:sz w:val="24"/>
          <w:szCs w:val="24"/>
        </w:rPr>
        <w:t>Значимые темы искусства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Земля – наш общий дом.</w:t>
      </w:r>
      <w:r w:rsidRPr="00401901">
        <w:rPr>
          <w:rFonts w:ascii="Times New Roman" w:hAnsi="Times New Roman" w:cs="Times New Roman"/>
          <w:spacing w:val="-3"/>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w:t>
      </w:r>
      <w:r w:rsidR="0088359A" w:rsidRPr="00401901">
        <w:rPr>
          <w:rFonts w:ascii="Times New Roman" w:hAnsi="Times New Roman" w:cs="Times New Roman"/>
          <w:spacing w:val="-3"/>
          <w:sz w:val="24"/>
          <w:szCs w:val="24"/>
        </w:rPr>
        <w:t>азных культур, народов, стран (</w:t>
      </w:r>
      <w:r w:rsidRPr="00401901">
        <w:rPr>
          <w:rFonts w:ascii="Times New Roman" w:hAnsi="Times New Roman" w:cs="Times New Roman"/>
          <w:spacing w:val="-3"/>
          <w:sz w:val="24"/>
          <w:szCs w:val="24"/>
        </w:rPr>
        <w:t xml:space="preserve">например, А. К. Саврасов, И. И. Левитан, И. И. Шишкин, Н. К. Рерих¸ К. Моне, П. Сезанн, В. Ван Гог и др.) </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rsidR="004265E4" w:rsidRPr="00401901" w:rsidRDefault="004265E4" w:rsidP="008243B3">
      <w:pPr>
        <w:pStyle w:val="af"/>
        <w:spacing w:line="360" w:lineRule="auto"/>
        <w:ind w:firstLine="709"/>
        <w:rPr>
          <w:rFonts w:ascii="Times New Roman" w:hAnsi="Times New Roman" w:cs="Times New Roman"/>
          <w:i/>
          <w:spacing w:val="-3"/>
          <w:sz w:val="24"/>
          <w:szCs w:val="24"/>
        </w:rPr>
      </w:pPr>
      <w:r w:rsidRPr="00401901">
        <w:rPr>
          <w:rFonts w:ascii="Times New Roman" w:hAnsi="Times New Roman" w:cs="Times New Roman"/>
          <w:i/>
          <w:spacing w:val="-3"/>
          <w:sz w:val="24"/>
          <w:szCs w:val="24"/>
        </w:rPr>
        <w:t>Родина моя – Россия.</w:t>
      </w:r>
      <w:r w:rsidRPr="00401901">
        <w:rPr>
          <w:rFonts w:ascii="Times New Roman" w:hAnsi="Times New Roman" w:cs="Times New Roman"/>
          <w:spacing w:val="-3"/>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Человек и человеческие взаимоотношения.</w:t>
      </w:r>
      <w:r w:rsidRPr="00401901">
        <w:rPr>
          <w:rFonts w:ascii="Times New Roman" w:hAnsi="Times New Roman" w:cs="Times New Roman"/>
          <w:spacing w:val="-3"/>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4265E4" w:rsidRPr="00401901" w:rsidRDefault="004265E4" w:rsidP="008243B3">
      <w:pPr>
        <w:pStyle w:val="af"/>
        <w:spacing w:line="360" w:lineRule="auto"/>
        <w:ind w:firstLine="709"/>
        <w:rPr>
          <w:rFonts w:ascii="Times New Roman" w:hAnsi="Times New Roman" w:cs="Times New Roman"/>
          <w:i/>
          <w:spacing w:val="-3"/>
          <w:sz w:val="24"/>
          <w:szCs w:val="24"/>
        </w:rPr>
      </w:pPr>
      <w:r w:rsidRPr="00401901">
        <w:rPr>
          <w:rFonts w:ascii="Times New Roman" w:hAnsi="Times New Roman" w:cs="Times New Roman"/>
          <w:i/>
          <w:spacing w:val="-3"/>
          <w:sz w:val="24"/>
          <w:szCs w:val="24"/>
        </w:rPr>
        <w:t>Искусство дарит людям  красоту.</w:t>
      </w:r>
      <w:r w:rsidRPr="00401901">
        <w:rPr>
          <w:rFonts w:ascii="Times New Roman" w:hAnsi="Times New Roman" w:cs="Times New Roman"/>
          <w:spacing w:val="-3"/>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rsidR="004265E4" w:rsidRPr="00401901" w:rsidRDefault="004265E4" w:rsidP="008243B3">
      <w:pPr>
        <w:pStyle w:val="af"/>
        <w:spacing w:line="360" w:lineRule="auto"/>
        <w:ind w:firstLine="709"/>
        <w:rPr>
          <w:rFonts w:ascii="Times New Roman" w:hAnsi="Times New Roman" w:cs="Times New Roman"/>
          <w:i/>
          <w:spacing w:val="-3"/>
          <w:sz w:val="24"/>
          <w:szCs w:val="24"/>
        </w:rPr>
      </w:pPr>
      <w:r w:rsidRPr="00401901">
        <w:rPr>
          <w:rFonts w:ascii="Times New Roman" w:hAnsi="Times New Roman" w:cs="Times New Roman"/>
          <w:b/>
          <w:i/>
          <w:spacing w:val="-3"/>
          <w:sz w:val="24"/>
          <w:szCs w:val="24"/>
        </w:rPr>
        <w:t>Опыт художественно-творческой деятельности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Участие в различных видах изобразительной, декоративно-прикладной и художественно-конструкторской деятельности.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Овладение основами художественной грамоты: композицией, формой, ритмом, линией, цветом, объемом, фактурой.</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Создание моделей бытового окружения человека. Овладение элементарными навыками лепки и бумагопластики.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4265E4" w:rsidRPr="00401901" w:rsidRDefault="004265E4" w:rsidP="008243B3">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b/>
          <w:i/>
          <w:color w:val="auto"/>
          <w:kern w:val="0"/>
          <w:sz w:val="24"/>
          <w:szCs w:val="24"/>
          <w:lang w:eastAsia="ru-RU"/>
        </w:rPr>
        <w:t>Предметные результаты</w:t>
      </w:r>
      <w:r w:rsidRPr="00401901">
        <w:rPr>
          <w:rFonts w:ascii="Times New Roman" w:hAnsi="Times New Roman" w:cs="Times New Roman"/>
          <w:color w:val="auto"/>
          <w:kern w:val="0"/>
          <w:sz w:val="24"/>
          <w:szCs w:val="24"/>
          <w:lang w:eastAsia="ru-RU"/>
        </w:rPr>
        <w:t xml:space="preserve"> освоения учебного предмета «Изобразительное искусство»:</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понимание образной природы изобразительного искусства;</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color w:val="auto"/>
          <w:kern w:val="0"/>
          <w:sz w:val="24"/>
          <w:szCs w:val="24"/>
          <w:lang w:eastAsia="ru-RU"/>
        </w:rPr>
        <w:t xml:space="preserve">- </w:t>
      </w:r>
      <w:r w:rsidRPr="00401901">
        <w:rPr>
          <w:rFonts w:ascii="Times New Roman" w:hAnsi="Times New Roman" w:cs="Times New Roman"/>
          <w:sz w:val="24"/>
          <w:szCs w:val="24"/>
        </w:rPr>
        <w:t>представление о роли искусства в жизни и духовно-нравственном развитии человека;</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основ художественной культуры, в том числе на материале художественной культуры родного края;</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эстетического чувства на основе знакомства с мировой и отечественной художественной культурой;</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воспринимать, элементарно анализировать и оценивать произведения искусства;</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освоение средств изобразительной деятельности;</w:t>
      </w:r>
    </w:p>
    <w:p w:rsidR="004265E4" w:rsidRPr="00401901" w:rsidRDefault="004265E4" w:rsidP="008243B3">
      <w:pPr>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sz w:val="24"/>
          <w:szCs w:val="24"/>
        </w:rPr>
        <w:t>- способность к совместной и самостоятельной изобразительной деятельности;</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осуществлять эстетическую оценку явлений природы, событий окружающего мира;</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применение художественных умений, знаний и представлений в процессе выполнения художественно-творческих работ;</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способность использовать в художественно-творческой деятельности различные художественные материалы и художественные техники;</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овладение навыком изображения многофигурных композиций на значимые жизненные темы;</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компоновать на плоскости листа и в объеме задуманный художественный образ;</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определять замысел изображения, словесно его формулировать, следовать ему в процессе работы;</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сформированность зрительного восприятия, оптико-пространственных представлений, конструктивного праксиса, графических умений и навыков;</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проводить сравнение, сериацию и классификацию по заданным критериям;</w:t>
      </w:r>
    </w:p>
    <w:p w:rsidR="00226098"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строить высказывания  в форме суждений об объекте, его строении, свойствах и связях;</w:t>
      </w:r>
    </w:p>
    <w:p w:rsidR="00226098"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умение использовать речь для регуляции изобразительной деятельности;</w:t>
      </w:r>
    </w:p>
    <w:p w:rsidR="00226098"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rsidR="004265E4" w:rsidRPr="00401901" w:rsidRDefault="004265E4" w:rsidP="008243B3">
      <w:pPr>
        <w:spacing w:after="0" w:line="360" w:lineRule="auto"/>
        <w:ind w:firstLine="709"/>
        <w:jc w:val="both"/>
        <w:rPr>
          <w:rFonts w:ascii="Times New Roman" w:hAnsi="Times New Roman" w:cs="Times New Roman"/>
          <w:color w:val="auto"/>
          <w:kern w:val="0"/>
          <w:sz w:val="24"/>
          <w:szCs w:val="24"/>
          <w:lang w:eastAsia="ru-RU"/>
        </w:rPr>
      </w:pPr>
      <w:r w:rsidRPr="00401901">
        <w:rPr>
          <w:rFonts w:ascii="Times New Roman" w:hAnsi="Times New Roman" w:cs="Times New Roman"/>
          <w:color w:val="auto"/>
          <w:kern w:val="0"/>
          <w:sz w:val="24"/>
          <w:szCs w:val="24"/>
          <w:lang w:eastAsia="ru-RU"/>
        </w:rPr>
        <w:t>- знание правил техники безопасности.</w:t>
      </w:r>
    </w:p>
    <w:p w:rsidR="00090A43" w:rsidRPr="00401901" w:rsidRDefault="00090A43" w:rsidP="008243B3">
      <w:pPr>
        <w:spacing w:after="0" w:line="360" w:lineRule="auto"/>
        <w:ind w:firstLine="709"/>
        <w:jc w:val="both"/>
        <w:rPr>
          <w:rFonts w:ascii="Times New Roman" w:hAnsi="Times New Roman" w:cs="Times New Roman"/>
          <w:color w:val="auto"/>
          <w:kern w:val="0"/>
          <w:sz w:val="24"/>
          <w:szCs w:val="24"/>
          <w:lang w:eastAsia="ru-RU"/>
        </w:rPr>
      </w:pPr>
    </w:p>
    <w:p w:rsidR="004265E4" w:rsidRPr="00401901" w:rsidRDefault="004265E4" w:rsidP="00ED366E">
      <w:pPr>
        <w:pStyle w:val="af"/>
        <w:spacing w:line="360" w:lineRule="auto"/>
        <w:ind w:firstLine="0"/>
        <w:rPr>
          <w:rFonts w:ascii="Times New Roman" w:hAnsi="Times New Roman" w:cs="Times New Roman"/>
          <w:b/>
          <w:spacing w:val="-3"/>
          <w:sz w:val="24"/>
          <w:szCs w:val="24"/>
        </w:rPr>
      </w:pPr>
      <w:r w:rsidRPr="00401901">
        <w:rPr>
          <w:rFonts w:ascii="Times New Roman" w:hAnsi="Times New Roman" w:cs="Times New Roman"/>
          <w:b/>
          <w:spacing w:val="-3"/>
          <w:sz w:val="24"/>
          <w:szCs w:val="24"/>
        </w:rPr>
        <w:t>9. Физическая культура</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Основными </w:t>
      </w:r>
      <w:r w:rsidRPr="00401901">
        <w:rPr>
          <w:rFonts w:ascii="Times New Roman" w:hAnsi="Times New Roman" w:cs="Times New Roman"/>
          <w:b/>
          <w:spacing w:val="-3"/>
          <w:sz w:val="24"/>
          <w:szCs w:val="24"/>
        </w:rPr>
        <w:t>задачами</w:t>
      </w:r>
      <w:r w:rsidRPr="00401901">
        <w:rPr>
          <w:rFonts w:ascii="Times New Roman" w:hAnsi="Times New Roman" w:cs="Times New Roman"/>
          <w:spacing w:val="-3"/>
          <w:sz w:val="24"/>
          <w:szCs w:val="24"/>
        </w:rPr>
        <w:t xml:space="preserve"> программы по физической культуре для обучающихся с ТНР являются: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формирование начальных представлений о значении физической культуры для укрепления здоровья человека;</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содействие гармоничному физическому развитию;</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повышение физической и умственной работоспособности;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овладение школой движения;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развитие координационных и кондиционных способностей;</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выработка представлений об основных видах спорта;</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воспитание дисциплинированности, доброжелательного отношения к одноклассникам, умения взаимодействовать с ними в процессе занятий;</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воспитание нравственных и волевых качеств, развитие психических процессов и свойств личности.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w:t>
      </w:r>
      <w:r w:rsidR="00B93B7B" w:rsidRPr="00401901">
        <w:rPr>
          <w:rFonts w:ascii="Times New Roman" w:hAnsi="Times New Roman" w:cs="Times New Roman"/>
          <w:spacing w:val="-3"/>
          <w:sz w:val="24"/>
          <w:szCs w:val="24"/>
        </w:rPr>
        <w:t>овый образ жизни; с коррекционным</w:t>
      </w:r>
      <w:r w:rsidRPr="00401901">
        <w:rPr>
          <w:rFonts w:ascii="Times New Roman" w:hAnsi="Times New Roman" w:cs="Times New Roman"/>
          <w:spacing w:val="-3"/>
          <w:sz w:val="24"/>
          <w:szCs w:val="24"/>
        </w:rPr>
        <w:t xml:space="preserve">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 </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w:t>
      </w:r>
    </w:p>
    <w:p w:rsidR="004265E4" w:rsidRPr="00401901" w:rsidRDefault="004265E4" w:rsidP="001609F8">
      <w:pPr>
        <w:pStyle w:val="af"/>
        <w:spacing w:line="360" w:lineRule="auto"/>
        <w:ind w:firstLine="709"/>
        <w:rPr>
          <w:rFonts w:ascii="Times New Roman" w:hAnsi="Times New Roman" w:cs="Times New Roman"/>
          <w:b/>
          <w:spacing w:val="-3"/>
          <w:sz w:val="24"/>
          <w:szCs w:val="24"/>
        </w:rPr>
      </w:pPr>
      <w:r w:rsidRPr="00401901">
        <w:rPr>
          <w:rFonts w:ascii="Times New Roman" w:hAnsi="Times New Roman" w:cs="Times New Roman"/>
          <w:b/>
          <w:spacing w:val="-3"/>
          <w:sz w:val="24"/>
          <w:szCs w:val="24"/>
        </w:rPr>
        <w:t>Знания о физической культуре</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bCs/>
          <w:i/>
          <w:spacing w:val="-3"/>
          <w:sz w:val="24"/>
          <w:szCs w:val="24"/>
        </w:rPr>
        <w:t>Физическая культура.</w:t>
      </w:r>
      <w:r w:rsidRPr="00401901">
        <w:rPr>
          <w:rFonts w:ascii="Times New Roman" w:hAnsi="Times New Roman" w:cs="Times New Roman"/>
          <w:spacing w:val="-3"/>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b/>
          <w:i/>
          <w:spacing w:val="-3"/>
          <w:sz w:val="24"/>
          <w:szCs w:val="24"/>
        </w:rPr>
        <w:t>Из истории развития физической культуры</w:t>
      </w:r>
      <w:r w:rsidRPr="00401901">
        <w:rPr>
          <w:rFonts w:ascii="Times New Roman" w:hAnsi="Times New Roman" w:cs="Times New Roman"/>
          <w:i/>
          <w:spacing w:val="-3"/>
          <w:sz w:val="24"/>
          <w:szCs w:val="24"/>
        </w:rPr>
        <w:t>.</w:t>
      </w:r>
      <w:r w:rsidRPr="00401901">
        <w:rPr>
          <w:rFonts w:ascii="Times New Roman" w:hAnsi="Times New Roman" w:cs="Times New Roman"/>
          <w:spacing w:val="-3"/>
          <w:sz w:val="24"/>
          <w:szCs w:val="24"/>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bCs/>
          <w:i/>
          <w:spacing w:val="-3"/>
          <w:sz w:val="24"/>
          <w:szCs w:val="24"/>
        </w:rPr>
        <w:t>Физические упражнения.</w:t>
      </w:r>
      <w:r w:rsidRPr="00401901">
        <w:rPr>
          <w:rFonts w:ascii="Times New Roman" w:hAnsi="Times New Roman" w:cs="Times New Roman"/>
          <w:spacing w:val="-3"/>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rsidR="004265E4" w:rsidRPr="00401901" w:rsidRDefault="004265E4" w:rsidP="001609F8">
      <w:pPr>
        <w:pStyle w:val="af"/>
        <w:spacing w:line="360" w:lineRule="auto"/>
        <w:ind w:firstLine="709"/>
        <w:rPr>
          <w:rFonts w:ascii="Times New Roman" w:hAnsi="Times New Roman" w:cs="Times New Roman"/>
          <w:b/>
          <w:bCs/>
          <w:iCs/>
          <w:spacing w:val="-3"/>
          <w:sz w:val="24"/>
          <w:szCs w:val="24"/>
        </w:rPr>
      </w:pPr>
      <w:r w:rsidRPr="00401901">
        <w:rPr>
          <w:rFonts w:ascii="Times New Roman" w:hAnsi="Times New Roman" w:cs="Times New Roman"/>
          <w:b/>
          <w:bCs/>
          <w:iCs/>
          <w:spacing w:val="-3"/>
          <w:sz w:val="24"/>
          <w:szCs w:val="24"/>
        </w:rPr>
        <w:t>Способы физкультурной деятельности</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b/>
          <w:bCs/>
          <w:i/>
          <w:spacing w:val="-3"/>
          <w:sz w:val="24"/>
          <w:szCs w:val="24"/>
        </w:rPr>
        <w:t>Самостоятельные занятия.</w:t>
      </w:r>
      <w:r w:rsidRPr="00401901">
        <w:rPr>
          <w:rFonts w:ascii="Times New Roman" w:hAnsi="Times New Roman" w:cs="Times New Roman"/>
          <w:spacing w:val="-3"/>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b/>
          <w:bCs/>
          <w:i/>
          <w:spacing w:val="-3"/>
          <w:sz w:val="24"/>
          <w:szCs w:val="24"/>
        </w:rPr>
        <w:t>Самостоятельные наблюдения за физическим развитием и физической подготовленностью.</w:t>
      </w:r>
      <w:r w:rsidRPr="00401901">
        <w:rPr>
          <w:rFonts w:ascii="Times New Roman" w:hAnsi="Times New Roman" w:cs="Times New Roman"/>
          <w:spacing w:val="-3"/>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bCs/>
          <w:i/>
          <w:spacing w:val="-3"/>
          <w:sz w:val="24"/>
          <w:szCs w:val="24"/>
        </w:rPr>
        <w:t>Самостоятельные игры и развлечения</w:t>
      </w:r>
      <w:r w:rsidRPr="00401901">
        <w:rPr>
          <w:rFonts w:ascii="Times New Roman" w:hAnsi="Times New Roman" w:cs="Times New Roman"/>
          <w:b/>
          <w:bCs/>
          <w:spacing w:val="-3"/>
          <w:sz w:val="24"/>
          <w:szCs w:val="24"/>
        </w:rPr>
        <w:t>.</w:t>
      </w:r>
      <w:r w:rsidRPr="00401901">
        <w:rPr>
          <w:rFonts w:ascii="Times New Roman" w:hAnsi="Times New Roman" w:cs="Times New Roman"/>
          <w:spacing w:val="-3"/>
          <w:sz w:val="24"/>
          <w:szCs w:val="24"/>
        </w:rPr>
        <w:t>Организация и проведение подвижных игр (на спортивных площадках и в спортивных залах).</w:t>
      </w:r>
    </w:p>
    <w:p w:rsidR="004265E4" w:rsidRPr="00401901" w:rsidRDefault="004265E4" w:rsidP="001609F8">
      <w:pPr>
        <w:pStyle w:val="af"/>
        <w:spacing w:line="360" w:lineRule="auto"/>
        <w:ind w:firstLine="709"/>
        <w:rPr>
          <w:rFonts w:ascii="Times New Roman" w:hAnsi="Times New Roman" w:cs="Times New Roman"/>
          <w:b/>
          <w:bCs/>
          <w:iCs/>
          <w:spacing w:val="-3"/>
          <w:sz w:val="24"/>
          <w:szCs w:val="24"/>
        </w:rPr>
      </w:pPr>
      <w:r w:rsidRPr="00401901">
        <w:rPr>
          <w:rFonts w:ascii="Times New Roman" w:hAnsi="Times New Roman" w:cs="Times New Roman"/>
          <w:b/>
          <w:bCs/>
          <w:iCs/>
          <w:spacing w:val="-3"/>
          <w:sz w:val="24"/>
          <w:szCs w:val="24"/>
        </w:rPr>
        <w:t>Физическое совершенствование</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bCs/>
          <w:i/>
          <w:spacing w:val="-3"/>
          <w:sz w:val="24"/>
          <w:szCs w:val="24"/>
        </w:rPr>
        <w:t>Физкультурно­оздоровительнаядеятельность</w:t>
      </w:r>
      <w:r w:rsidRPr="00401901">
        <w:rPr>
          <w:rFonts w:ascii="Times New Roman" w:hAnsi="Times New Roman" w:cs="Times New Roman"/>
          <w:b/>
          <w:bCs/>
          <w:spacing w:val="-3"/>
          <w:sz w:val="24"/>
          <w:szCs w:val="24"/>
        </w:rPr>
        <w:t>.</w:t>
      </w:r>
      <w:r w:rsidRPr="00401901">
        <w:rPr>
          <w:rFonts w:ascii="Times New Roman" w:hAnsi="Times New Roman" w:cs="Times New Roman"/>
          <w:spacing w:val="-3"/>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Комплексы упражнений на развитие физических качеств.</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spacing w:val="-3"/>
          <w:sz w:val="24"/>
          <w:szCs w:val="24"/>
        </w:rPr>
        <w:t>Комплексы дыхательных упражнений. Гимнастика для глаз.</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b/>
          <w:bCs/>
          <w:i/>
          <w:spacing w:val="-3"/>
          <w:sz w:val="24"/>
          <w:szCs w:val="24"/>
        </w:rPr>
        <w:t xml:space="preserve">Спортивно­оздоровительная деятельность. </w:t>
      </w:r>
      <w:r w:rsidRPr="00401901">
        <w:rPr>
          <w:rFonts w:ascii="Times New Roman" w:hAnsi="Times New Roman" w:cs="Times New Roman"/>
          <w:b/>
          <w:bCs/>
          <w:i/>
          <w:iCs/>
          <w:spacing w:val="-3"/>
          <w:sz w:val="24"/>
          <w:szCs w:val="24"/>
        </w:rPr>
        <w:t>Гимнастика.</w:t>
      </w:r>
      <w:r w:rsidRPr="00401901">
        <w:rPr>
          <w:rFonts w:ascii="Times New Roman" w:hAnsi="Times New Roman" w:cs="Times New Roman"/>
          <w:iCs/>
          <w:spacing w:val="-3"/>
          <w:sz w:val="24"/>
          <w:szCs w:val="24"/>
        </w:rPr>
        <w:t>Организующие команды и приёмы.</w:t>
      </w:r>
      <w:r w:rsidRPr="00401901">
        <w:rPr>
          <w:rFonts w:ascii="Times New Roman" w:hAnsi="Times New Roman" w:cs="Times New Roman"/>
          <w:spacing w:val="-3"/>
          <w:sz w:val="24"/>
          <w:szCs w:val="24"/>
        </w:rPr>
        <w:t>Строевые действия в шеренге и колонне; выполнение строевых команд.</w:t>
      </w:r>
    </w:p>
    <w:p w:rsidR="004265E4" w:rsidRPr="00401901" w:rsidRDefault="004265E4" w:rsidP="001609F8">
      <w:pPr>
        <w:pStyle w:val="af"/>
        <w:spacing w:line="360" w:lineRule="auto"/>
        <w:ind w:firstLine="709"/>
        <w:rPr>
          <w:rFonts w:ascii="Times New Roman" w:hAnsi="Times New Roman" w:cs="Times New Roman"/>
          <w:b/>
          <w:bCs/>
          <w:i/>
          <w:iCs/>
          <w:spacing w:val="-3"/>
          <w:sz w:val="24"/>
          <w:szCs w:val="24"/>
        </w:rPr>
      </w:pPr>
      <w:r w:rsidRPr="00401901">
        <w:rPr>
          <w:rFonts w:ascii="Times New Roman" w:hAnsi="Times New Roman" w:cs="Times New Roman"/>
          <w:iCs/>
          <w:spacing w:val="-3"/>
          <w:sz w:val="24"/>
          <w:szCs w:val="24"/>
        </w:rPr>
        <w:t>Гимнастические упражнения прикладного характера</w:t>
      </w:r>
      <w:r w:rsidRPr="00401901">
        <w:rPr>
          <w:rFonts w:ascii="Times New Roman" w:hAnsi="Times New Roman" w:cs="Times New Roman"/>
          <w:i/>
          <w:iCs/>
          <w:spacing w:val="-3"/>
          <w:sz w:val="24"/>
          <w:szCs w:val="24"/>
        </w:rPr>
        <w:t xml:space="preserve">. </w:t>
      </w:r>
      <w:r w:rsidRPr="00401901">
        <w:rPr>
          <w:rFonts w:ascii="Times New Roman" w:hAnsi="Times New Roman" w:cs="Times New Roman"/>
          <w:spacing w:val="-3"/>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rsidR="004265E4" w:rsidRPr="00401901" w:rsidRDefault="004265E4" w:rsidP="001609F8">
      <w:pPr>
        <w:pStyle w:val="af"/>
        <w:spacing w:line="360" w:lineRule="auto"/>
        <w:ind w:firstLine="709"/>
        <w:rPr>
          <w:rFonts w:ascii="Times New Roman" w:hAnsi="Times New Roman" w:cs="Times New Roman"/>
          <w:i/>
          <w:iCs/>
          <w:spacing w:val="-3"/>
          <w:sz w:val="24"/>
          <w:szCs w:val="24"/>
        </w:rPr>
      </w:pPr>
      <w:r w:rsidRPr="00401901">
        <w:rPr>
          <w:rFonts w:ascii="Times New Roman" w:hAnsi="Times New Roman" w:cs="Times New Roman"/>
          <w:b/>
          <w:bCs/>
          <w:i/>
          <w:iCs/>
          <w:spacing w:val="-3"/>
          <w:sz w:val="24"/>
          <w:szCs w:val="24"/>
        </w:rPr>
        <w:t>Лёгкая атлетика.</w:t>
      </w:r>
      <w:r w:rsidRPr="00401901">
        <w:rPr>
          <w:rFonts w:ascii="Times New Roman" w:hAnsi="Times New Roman" w:cs="Times New Roman"/>
          <w:iCs/>
          <w:spacing w:val="-3"/>
          <w:sz w:val="24"/>
          <w:szCs w:val="24"/>
        </w:rPr>
        <w:t>Беговыеупражнения:</w:t>
      </w:r>
      <w:r w:rsidRPr="00401901">
        <w:rPr>
          <w:rFonts w:ascii="Times New Roman" w:hAnsi="Times New Roman" w:cs="Times New Roman"/>
          <w:spacing w:val="-3"/>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265E4" w:rsidRPr="00401901" w:rsidRDefault="004265E4" w:rsidP="001609F8">
      <w:pPr>
        <w:pStyle w:val="af"/>
        <w:spacing w:line="360" w:lineRule="auto"/>
        <w:ind w:firstLine="709"/>
        <w:rPr>
          <w:rFonts w:ascii="Times New Roman" w:hAnsi="Times New Roman" w:cs="Times New Roman"/>
          <w:i/>
          <w:iCs/>
          <w:spacing w:val="-3"/>
          <w:sz w:val="24"/>
          <w:szCs w:val="24"/>
        </w:rPr>
      </w:pPr>
      <w:r w:rsidRPr="00401901">
        <w:rPr>
          <w:rFonts w:ascii="Times New Roman" w:hAnsi="Times New Roman" w:cs="Times New Roman"/>
          <w:iCs/>
          <w:spacing w:val="-3"/>
          <w:sz w:val="24"/>
          <w:szCs w:val="24"/>
        </w:rPr>
        <w:t>Прыжковые упражнения:</w:t>
      </w:r>
      <w:r w:rsidRPr="00401901">
        <w:rPr>
          <w:rFonts w:ascii="Times New Roman" w:hAnsi="Times New Roman" w:cs="Times New Roman"/>
          <w:spacing w:val="-3"/>
          <w:sz w:val="24"/>
          <w:szCs w:val="24"/>
        </w:rPr>
        <w:t>на одной ноге и двух ногах на месте и с продвижением; в длину и высоту; спрыгивание и запрыгивание.</w:t>
      </w:r>
    </w:p>
    <w:p w:rsidR="004265E4" w:rsidRPr="00401901" w:rsidRDefault="004265E4" w:rsidP="001609F8">
      <w:pPr>
        <w:pStyle w:val="af"/>
        <w:spacing w:line="360" w:lineRule="auto"/>
        <w:ind w:firstLine="709"/>
        <w:rPr>
          <w:rFonts w:ascii="Times New Roman" w:hAnsi="Times New Roman" w:cs="Times New Roman"/>
          <w:i/>
          <w:iCs/>
          <w:spacing w:val="-3"/>
          <w:sz w:val="24"/>
          <w:szCs w:val="24"/>
        </w:rPr>
      </w:pPr>
      <w:r w:rsidRPr="00401901">
        <w:rPr>
          <w:rFonts w:ascii="Times New Roman" w:hAnsi="Times New Roman" w:cs="Times New Roman"/>
          <w:iCs/>
          <w:spacing w:val="-3"/>
          <w:sz w:val="24"/>
          <w:szCs w:val="24"/>
        </w:rPr>
        <w:t>Броски:</w:t>
      </w:r>
      <w:r w:rsidRPr="00401901">
        <w:rPr>
          <w:rFonts w:ascii="Times New Roman" w:hAnsi="Times New Roman" w:cs="Times New Roman"/>
          <w:spacing w:val="-3"/>
          <w:sz w:val="24"/>
          <w:szCs w:val="24"/>
        </w:rPr>
        <w:t>большого мяча (</w:t>
      </w:r>
      <w:smartTag w:uri="urn:schemas-microsoft-com:office:smarttags" w:element="metricconverter">
        <w:smartTagPr>
          <w:attr w:name="ProductID" w:val="1 кг"/>
        </w:smartTagPr>
        <w:r w:rsidRPr="00401901">
          <w:rPr>
            <w:rFonts w:ascii="Times New Roman" w:hAnsi="Times New Roman" w:cs="Times New Roman"/>
            <w:spacing w:val="-3"/>
            <w:sz w:val="24"/>
            <w:szCs w:val="24"/>
          </w:rPr>
          <w:t>1 кг</w:t>
        </w:r>
      </w:smartTag>
      <w:r w:rsidRPr="00401901">
        <w:rPr>
          <w:rFonts w:ascii="Times New Roman" w:hAnsi="Times New Roman" w:cs="Times New Roman"/>
          <w:spacing w:val="-3"/>
          <w:sz w:val="24"/>
          <w:szCs w:val="24"/>
        </w:rPr>
        <w:t>) на дальность разными способами.</w:t>
      </w:r>
    </w:p>
    <w:p w:rsidR="004265E4" w:rsidRPr="00401901" w:rsidRDefault="004265E4" w:rsidP="001609F8">
      <w:pPr>
        <w:pStyle w:val="af"/>
        <w:spacing w:line="360" w:lineRule="auto"/>
        <w:ind w:firstLine="709"/>
        <w:rPr>
          <w:rFonts w:ascii="Times New Roman" w:hAnsi="Times New Roman" w:cs="Times New Roman"/>
          <w:b/>
          <w:bCs/>
          <w:i/>
          <w:iCs/>
          <w:spacing w:val="-3"/>
          <w:sz w:val="24"/>
          <w:szCs w:val="24"/>
        </w:rPr>
      </w:pPr>
      <w:r w:rsidRPr="00401901">
        <w:rPr>
          <w:rFonts w:ascii="Times New Roman" w:hAnsi="Times New Roman" w:cs="Times New Roman"/>
          <w:iCs/>
          <w:spacing w:val="-3"/>
          <w:sz w:val="24"/>
          <w:szCs w:val="24"/>
        </w:rPr>
        <w:t>Метание:</w:t>
      </w:r>
      <w:r w:rsidRPr="00401901">
        <w:rPr>
          <w:rFonts w:ascii="Times New Roman" w:hAnsi="Times New Roman" w:cs="Times New Roman"/>
          <w:spacing w:val="-3"/>
          <w:sz w:val="24"/>
          <w:szCs w:val="24"/>
        </w:rPr>
        <w:t>малого мяча в вертикальную цель и на дальность.</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bCs/>
          <w:i/>
          <w:iCs/>
          <w:spacing w:val="-3"/>
          <w:sz w:val="24"/>
          <w:szCs w:val="24"/>
        </w:rPr>
        <w:t>Лыжные гонки.</w:t>
      </w:r>
      <w:r w:rsidRPr="00401901">
        <w:rPr>
          <w:rFonts w:ascii="Times New Roman" w:hAnsi="Times New Roman" w:cs="Times New Roman"/>
          <w:spacing w:val="-3"/>
          <w:sz w:val="24"/>
          <w:szCs w:val="24"/>
        </w:rPr>
        <w:t>Передвижение на лыжах; повороты; спуски; подъёмы; торможение.</w:t>
      </w:r>
    </w:p>
    <w:p w:rsidR="004265E4" w:rsidRPr="00401901" w:rsidRDefault="004265E4" w:rsidP="001609F8">
      <w:pPr>
        <w:pStyle w:val="af"/>
        <w:spacing w:line="360" w:lineRule="auto"/>
        <w:ind w:firstLine="709"/>
        <w:rPr>
          <w:rFonts w:ascii="Times New Roman" w:hAnsi="Times New Roman" w:cs="Times New Roman"/>
          <w:b/>
          <w:bCs/>
          <w:i/>
          <w:iCs/>
          <w:spacing w:val="-3"/>
          <w:sz w:val="24"/>
          <w:szCs w:val="24"/>
        </w:rPr>
      </w:pPr>
      <w:r w:rsidRPr="00401901">
        <w:rPr>
          <w:rFonts w:ascii="Times New Roman" w:hAnsi="Times New Roman" w:cs="Times New Roman"/>
          <w:b/>
          <w:i/>
          <w:spacing w:val="-3"/>
          <w:sz w:val="24"/>
          <w:szCs w:val="24"/>
        </w:rPr>
        <w:t>Плавание.</w:t>
      </w:r>
      <w:r w:rsidRPr="00401901">
        <w:rPr>
          <w:rFonts w:ascii="Times New Roman" w:hAnsi="Times New Roman" w:cs="Times New Roman"/>
          <w:spacing w:val="-3"/>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rsidR="004265E4" w:rsidRPr="00401901" w:rsidRDefault="004265E4" w:rsidP="001609F8">
      <w:pPr>
        <w:pStyle w:val="af"/>
        <w:spacing w:line="360" w:lineRule="auto"/>
        <w:ind w:firstLine="709"/>
        <w:rPr>
          <w:rFonts w:ascii="Times New Roman" w:hAnsi="Times New Roman" w:cs="Times New Roman"/>
          <w:i/>
          <w:iCs/>
          <w:spacing w:val="-3"/>
          <w:sz w:val="24"/>
          <w:szCs w:val="24"/>
        </w:rPr>
      </w:pPr>
      <w:r w:rsidRPr="00401901">
        <w:rPr>
          <w:rFonts w:ascii="Times New Roman" w:hAnsi="Times New Roman" w:cs="Times New Roman"/>
          <w:b/>
          <w:bCs/>
          <w:i/>
          <w:iCs/>
          <w:spacing w:val="-3"/>
          <w:sz w:val="24"/>
          <w:szCs w:val="24"/>
        </w:rPr>
        <w:t>Подвижные и спортивные игры.</w:t>
      </w:r>
      <w:r w:rsidRPr="00401901">
        <w:rPr>
          <w:rFonts w:ascii="Times New Roman" w:hAnsi="Times New Roman" w:cs="Times New Roman"/>
          <w:iCs/>
          <w:spacing w:val="-3"/>
          <w:sz w:val="24"/>
          <w:szCs w:val="24"/>
        </w:rPr>
        <w:t xml:space="preserve">На материале гимнастики с основами акробатики: </w:t>
      </w:r>
      <w:r w:rsidRPr="00401901">
        <w:rPr>
          <w:rFonts w:ascii="Times New Roman" w:hAnsi="Times New Roman" w:cs="Times New Roman"/>
          <w:spacing w:val="-3"/>
          <w:sz w:val="24"/>
          <w:szCs w:val="24"/>
        </w:rPr>
        <w:t>игровые задания с использованием строевых упражнений, упражнений на внимание, силу, ловкость и координацию.</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Cs/>
          <w:spacing w:val="-3"/>
          <w:sz w:val="24"/>
          <w:szCs w:val="24"/>
        </w:rPr>
        <w:t xml:space="preserve">На материале лёгкой атлетики: </w:t>
      </w:r>
      <w:r w:rsidRPr="00401901">
        <w:rPr>
          <w:rFonts w:ascii="Times New Roman" w:hAnsi="Times New Roman" w:cs="Times New Roman"/>
          <w:spacing w:val="-3"/>
          <w:sz w:val="24"/>
          <w:szCs w:val="24"/>
        </w:rPr>
        <w:t>прыжки, бег, метания и броски; упражнения на координацию, выносливость и быстроту.</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Cs/>
          <w:spacing w:val="-3"/>
          <w:sz w:val="24"/>
          <w:szCs w:val="24"/>
        </w:rPr>
        <w:t xml:space="preserve">На материале лыжной подготовки: </w:t>
      </w:r>
      <w:r w:rsidRPr="00401901">
        <w:rPr>
          <w:rFonts w:ascii="Times New Roman" w:hAnsi="Times New Roman" w:cs="Times New Roman"/>
          <w:spacing w:val="-3"/>
          <w:sz w:val="24"/>
          <w:szCs w:val="24"/>
        </w:rPr>
        <w:t>эстафеты в передвижении на лыжах, упражнения на выносливость и координацию.</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Cs/>
          <w:spacing w:val="-3"/>
          <w:sz w:val="24"/>
          <w:szCs w:val="24"/>
        </w:rPr>
        <w:t>На материале спортивных игр:</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Cs/>
          <w:spacing w:val="-3"/>
          <w:sz w:val="24"/>
          <w:szCs w:val="24"/>
        </w:rPr>
        <w:t xml:space="preserve">Футбол: </w:t>
      </w:r>
      <w:r w:rsidRPr="00401901">
        <w:rPr>
          <w:rFonts w:ascii="Times New Roman" w:hAnsi="Times New Roman" w:cs="Times New Roman"/>
          <w:spacing w:val="-3"/>
          <w:sz w:val="24"/>
          <w:szCs w:val="24"/>
        </w:rPr>
        <w:t>удар по неподвижному и катящемуся мячу; остановка мяча; ведение мяча; подвижные игры на материале футбола.</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Cs/>
          <w:spacing w:val="-3"/>
          <w:sz w:val="24"/>
          <w:szCs w:val="24"/>
        </w:rPr>
        <w:t xml:space="preserve">Баскетбол: </w:t>
      </w:r>
      <w:r w:rsidRPr="00401901">
        <w:rPr>
          <w:rFonts w:ascii="Times New Roman" w:hAnsi="Times New Roman" w:cs="Times New Roman"/>
          <w:spacing w:val="-3"/>
          <w:sz w:val="24"/>
          <w:szCs w:val="24"/>
        </w:rPr>
        <w:t>специальные передвижения без мяча; ведение мяча; броски мяча в корзину; подвижные игры на материале баскетбола.</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Cs/>
          <w:spacing w:val="-3"/>
          <w:sz w:val="24"/>
          <w:szCs w:val="24"/>
        </w:rPr>
        <w:t xml:space="preserve">Волейбол: </w:t>
      </w:r>
      <w:r w:rsidRPr="00401901">
        <w:rPr>
          <w:rFonts w:ascii="Times New Roman" w:hAnsi="Times New Roman" w:cs="Times New Roman"/>
          <w:spacing w:val="-3"/>
          <w:sz w:val="24"/>
          <w:szCs w:val="24"/>
        </w:rPr>
        <w:t xml:space="preserve">подбрасывание мяча; подача мяча; приём и передача мяча; подвижные игры на материале волейбола. </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Подвижные игры разных народов.</w:t>
      </w:r>
    </w:p>
    <w:p w:rsidR="004265E4" w:rsidRPr="00401901" w:rsidRDefault="004265E4" w:rsidP="001609F8">
      <w:pPr>
        <w:pStyle w:val="af"/>
        <w:spacing w:line="360" w:lineRule="auto"/>
        <w:ind w:firstLine="709"/>
        <w:rPr>
          <w:rFonts w:ascii="Times New Roman" w:hAnsi="Times New Roman" w:cs="Times New Roman"/>
          <w:b/>
          <w:bCs/>
          <w:iCs/>
          <w:spacing w:val="-3"/>
          <w:sz w:val="24"/>
          <w:szCs w:val="24"/>
        </w:rPr>
      </w:pPr>
      <w:r w:rsidRPr="00401901">
        <w:rPr>
          <w:rFonts w:ascii="Times New Roman" w:hAnsi="Times New Roman" w:cs="Times New Roman"/>
          <w:b/>
          <w:bCs/>
          <w:iCs/>
          <w:spacing w:val="-3"/>
          <w:sz w:val="24"/>
          <w:szCs w:val="24"/>
        </w:rPr>
        <w:t>Общеразвивающие упражнения</w:t>
      </w:r>
    </w:p>
    <w:p w:rsidR="004265E4" w:rsidRPr="00401901" w:rsidRDefault="004265E4" w:rsidP="001609F8">
      <w:pPr>
        <w:pStyle w:val="af"/>
        <w:spacing w:line="360" w:lineRule="auto"/>
        <w:ind w:firstLine="709"/>
        <w:rPr>
          <w:rFonts w:ascii="Times New Roman" w:hAnsi="Times New Roman" w:cs="Times New Roman"/>
          <w:b/>
          <w:i/>
          <w:iCs/>
          <w:spacing w:val="-3"/>
          <w:sz w:val="24"/>
          <w:szCs w:val="24"/>
        </w:rPr>
      </w:pPr>
      <w:r w:rsidRPr="00401901">
        <w:rPr>
          <w:rFonts w:ascii="Times New Roman" w:hAnsi="Times New Roman" w:cs="Times New Roman"/>
          <w:b/>
          <w:bCs/>
          <w:i/>
          <w:spacing w:val="-3"/>
          <w:sz w:val="24"/>
          <w:szCs w:val="24"/>
        </w:rPr>
        <w:t>На материале гимнастики с основами акробатики</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Развитие гибкости:</w:t>
      </w:r>
      <w:r w:rsidRPr="00401901">
        <w:rPr>
          <w:rFonts w:ascii="Times New Roman" w:hAnsi="Times New Roman" w:cs="Times New Roman"/>
          <w:spacing w:val="-3"/>
          <w:sz w:val="24"/>
          <w:szCs w:val="24"/>
        </w:rPr>
        <w:t>широкие стойки на ногах; ходьба</w:t>
      </w:r>
      <w:r w:rsidRPr="00401901">
        <w:rPr>
          <w:rFonts w:ascii="Times New Roman" w:hAnsi="Times New Roman" w:cs="Times New Roman"/>
          <w:spacing w:val="-3"/>
          <w:sz w:val="24"/>
          <w:szCs w:val="24"/>
        </w:rPr>
        <w:b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Развитие координации</w:t>
      </w:r>
      <w:r w:rsidRPr="00401901">
        <w:rPr>
          <w:rFonts w:ascii="Times New Roman" w:hAnsi="Times New Roman" w:cs="Times New Roman"/>
          <w:iCs/>
          <w:spacing w:val="-3"/>
          <w:sz w:val="24"/>
          <w:szCs w:val="24"/>
        </w:rPr>
        <w:t xml:space="preserve">: </w:t>
      </w:r>
      <w:r w:rsidRPr="00401901">
        <w:rPr>
          <w:rFonts w:ascii="Times New Roman" w:hAnsi="Times New Roman" w:cs="Times New Roman"/>
          <w:spacing w:val="-3"/>
          <w:sz w:val="24"/>
          <w:szCs w:val="24"/>
        </w:rPr>
        <w:t>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Формирование осанки:</w:t>
      </w:r>
      <w:r w:rsidRPr="00401901">
        <w:rPr>
          <w:rFonts w:ascii="Times New Roman" w:hAnsi="Times New Roman" w:cs="Times New Roman"/>
          <w:spacing w:val="-3"/>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265E4" w:rsidRPr="00401901" w:rsidRDefault="004265E4" w:rsidP="001609F8">
      <w:pPr>
        <w:pStyle w:val="af"/>
        <w:spacing w:line="360" w:lineRule="auto"/>
        <w:ind w:firstLine="709"/>
        <w:rPr>
          <w:rFonts w:ascii="Times New Roman" w:hAnsi="Times New Roman" w:cs="Times New Roman"/>
          <w:b/>
          <w:bCs/>
          <w:spacing w:val="-3"/>
          <w:sz w:val="24"/>
          <w:szCs w:val="24"/>
        </w:rPr>
      </w:pPr>
      <w:r w:rsidRPr="00401901">
        <w:rPr>
          <w:rFonts w:ascii="Times New Roman" w:hAnsi="Times New Roman" w:cs="Times New Roman"/>
          <w:i/>
          <w:iCs/>
          <w:spacing w:val="-3"/>
          <w:sz w:val="24"/>
          <w:szCs w:val="24"/>
        </w:rPr>
        <w:t>Развитие силовых способностей:</w:t>
      </w:r>
      <w:r w:rsidRPr="00401901">
        <w:rPr>
          <w:rFonts w:ascii="Times New Roman" w:hAnsi="Times New Roman" w:cs="Times New Roman"/>
          <w:spacing w:val="-3"/>
          <w:sz w:val="24"/>
          <w:szCs w:val="24"/>
        </w:rPr>
        <w:t xml:space="preserve">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401901">
          <w:rPr>
            <w:rFonts w:ascii="Times New Roman" w:hAnsi="Times New Roman" w:cs="Times New Roman"/>
            <w:spacing w:val="-3"/>
            <w:sz w:val="24"/>
            <w:szCs w:val="24"/>
          </w:rPr>
          <w:t>1 кг</w:t>
        </w:r>
      </w:smartTag>
      <w:r w:rsidRPr="00401901">
        <w:rPr>
          <w:rFonts w:ascii="Times New Roman" w:hAnsi="Times New Roman" w:cs="Times New Roman"/>
          <w:spacing w:val="-3"/>
          <w:sz w:val="24"/>
          <w:szCs w:val="24"/>
        </w:rPr>
        <w:t xml:space="preserve">, гантели до </w:t>
      </w:r>
      <w:smartTag w:uri="urn:schemas-microsoft-com:office:smarttags" w:element="metricconverter">
        <w:smartTagPr>
          <w:attr w:name="ProductID" w:val="100 г"/>
        </w:smartTagPr>
        <w:r w:rsidRPr="00401901">
          <w:rPr>
            <w:rFonts w:ascii="Times New Roman" w:hAnsi="Times New Roman" w:cs="Times New Roman"/>
            <w:spacing w:val="-3"/>
            <w:sz w:val="24"/>
            <w:szCs w:val="24"/>
          </w:rPr>
          <w:t>100 г</w:t>
        </w:r>
      </w:smartTag>
      <w:r w:rsidRPr="00401901">
        <w:rPr>
          <w:rFonts w:ascii="Times New Roman" w:hAnsi="Times New Roman" w:cs="Times New Roman"/>
          <w:spacing w:val="-3"/>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w:t>
      </w:r>
      <w:r w:rsidRPr="00401901">
        <w:rPr>
          <w:rFonts w:ascii="Times New Roman" w:hAnsi="Times New Roman" w:cs="Times New Roman"/>
          <w:spacing w:val="-3"/>
          <w:sz w:val="24"/>
          <w:szCs w:val="24"/>
        </w:rPr>
        <w:br/>
        <w:t>(с продвижением вперёд поочерёдно на правой и левой ноге, на месте вверх и вверх с поворотами вправо и влево), прыжки вверх</w:t>
      </w:r>
      <w:r w:rsidRPr="00401901">
        <w:rPr>
          <w:rFonts w:ascii="Times New Roman" w:hAnsi="Times New Roman" w:cs="Times New Roman"/>
          <w:spacing w:val="-3"/>
          <w:sz w:val="24"/>
          <w:szCs w:val="24"/>
        </w:rPr>
        <w:noBreakHyphen/>
        <w:t>вперёд толчком одной ногой и двумя ногами о гимнастический мостик; переноска партнёра в парах.</w:t>
      </w:r>
    </w:p>
    <w:p w:rsidR="004265E4" w:rsidRPr="00401901" w:rsidRDefault="004265E4" w:rsidP="001609F8">
      <w:pPr>
        <w:pStyle w:val="af"/>
        <w:spacing w:line="360" w:lineRule="auto"/>
        <w:ind w:firstLine="709"/>
        <w:rPr>
          <w:rFonts w:ascii="Times New Roman" w:hAnsi="Times New Roman" w:cs="Times New Roman"/>
          <w:b/>
          <w:i/>
          <w:iCs/>
          <w:spacing w:val="-3"/>
          <w:sz w:val="24"/>
          <w:szCs w:val="24"/>
        </w:rPr>
      </w:pPr>
      <w:r w:rsidRPr="00401901">
        <w:rPr>
          <w:rFonts w:ascii="Times New Roman" w:hAnsi="Times New Roman" w:cs="Times New Roman"/>
          <w:b/>
          <w:bCs/>
          <w:i/>
          <w:spacing w:val="-3"/>
          <w:sz w:val="24"/>
          <w:szCs w:val="24"/>
        </w:rPr>
        <w:t>На материале лёгкой атлетики</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Развитие координации:</w:t>
      </w:r>
      <w:r w:rsidRPr="00401901">
        <w:rPr>
          <w:rFonts w:ascii="Times New Roman" w:hAnsi="Times New Roman" w:cs="Times New Roman"/>
          <w:spacing w:val="-3"/>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iCs/>
          <w:spacing w:val="-3"/>
          <w:sz w:val="24"/>
          <w:szCs w:val="24"/>
        </w:rPr>
        <w:t>Развитие быстроты:</w:t>
      </w:r>
      <w:r w:rsidRPr="00401901">
        <w:rPr>
          <w:rFonts w:ascii="Times New Roman" w:hAnsi="Times New Roman" w:cs="Times New Roman"/>
          <w:spacing w:val="-3"/>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Развитие выносливости:</w:t>
      </w:r>
      <w:r w:rsidRPr="00401901">
        <w:rPr>
          <w:rFonts w:ascii="Times New Roman" w:hAnsi="Times New Roman" w:cs="Times New Roman"/>
          <w:spacing w:val="-3"/>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401901">
          <w:rPr>
            <w:rFonts w:ascii="Times New Roman" w:hAnsi="Times New Roman" w:cs="Times New Roman"/>
            <w:spacing w:val="-3"/>
            <w:sz w:val="24"/>
            <w:szCs w:val="24"/>
          </w:rPr>
          <w:t>30 м</w:t>
        </w:r>
      </w:smartTag>
      <w:r w:rsidRPr="00401901">
        <w:rPr>
          <w:rFonts w:ascii="Times New Roman" w:hAnsi="Times New Roman" w:cs="Times New Roman"/>
          <w:spacing w:val="-3"/>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401901">
          <w:rPr>
            <w:rFonts w:ascii="Times New Roman" w:hAnsi="Times New Roman" w:cs="Times New Roman"/>
            <w:spacing w:val="-3"/>
            <w:sz w:val="24"/>
            <w:szCs w:val="24"/>
          </w:rPr>
          <w:t>400 м</w:t>
        </w:r>
      </w:smartTag>
      <w:r w:rsidRPr="00401901">
        <w:rPr>
          <w:rFonts w:ascii="Times New Roman" w:hAnsi="Times New Roman" w:cs="Times New Roman"/>
          <w:spacing w:val="-3"/>
          <w:sz w:val="24"/>
          <w:szCs w:val="24"/>
        </w:rPr>
        <w:t>; равномерный 6</w:t>
      </w:r>
      <w:r w:rsidRPr="00401901">
        <w:rPr>
          <w:rFonts w:ascii="Times New Roman" w:hAnsi="Times New Roman" w:cs="Times New Roman"/>
          <w:spacing w:val="-3"/>
          <w:sz w:val="24"/>
          <w:szCs w:val="24"/>
        </w:rPr>
        <w:noBreakHyphen/>
        <w:t>минутный бег.</w:t>
      </w:r>
    </w:p>
    <w:p w:rsidR="004265E4" w:rsidRPr="00401901" w:rsidRDefault="004265E4" w:rsidP="001609F8">
      <w:pPr>
        <w:pStyle w:val="af"/>
        <w:spacing w:line="360" w:lineRule="auto"/>
        <w:ind w:firstLine="709"/>
        <w:rPr>
          <w:rFonts w:ascii="Times New Roman" w:hAnsi="Times New Roman" w:cs="Times New Roman"/>
          <w:b/>
          <w:i/>
          <w:iCs/>
          <w:spacing w:val="-3"/>
          <w:sz w:val="24"/>
          <w:szCs w:val="24"/>
        </w:rPr>
      </w:pPr>
      <w:r w:rsidRPr="00401901">
        <w:rPr>
          <w:rFonts w:ascii="Times New Roman" w:hAnsi="Times New Roman" w:cs="Times New Roman"/>
          <w:b/>
          <w:bCs/>
          <w:i/>
          <w:spacing w:val="-3"/>
          <w:sz w:val="24"/>
          <w:szCs w:val="24"/>
        </w:rPr>
        <w:t>На материале лыжных гонок</w:t>
      </w:r>
    </w:p>
    <w:p w:rsidR="004265E4" w:rsidRPr="00401901" w:rsidRDefault="004265E4" w:rsidP="001609F8">
      <w:pPr>
        <w:pStyle w:val="af"/>
        <w:spacing w:line="360" w:lineRule="auto"/>
        <w:ind w:firstLine="709"/>
        <w:rPr>
          <w:rFonts w:ascii="Times New Roman" w:hAnsi="Times New Roman" w:cs="Times New Roman"/>
          <w:iCs/>
          <w:spacing w:val="-3"/>
          <w:sz w:val="24"/>
          <w:szCs w:val="24"/>
        </w:rPr>
      </w:pPr>
      <w:r w:rsidRPr="00401901">
        <w:rPr>
          <w:rFonts w:ascii="Times New Roman" w:hAnsi="Times New Roman" w:cs="Times New Roman"/>
          <w:i/>
          <w:iCs/>
          <w:spacing w:val="-3"/>
          <w:sz w:val="24"/>
          <w:szCs w:val="24"/>
        </w:rPr>
        <w:t>Развитие координации:</w:t>
      </w:r>
      <w:r w:rsidRPr="00401901">
        <w:rPr>
          <w:rFonts w:ascii="Times New Roman" w:hAnsi="Times New Roman" w:cs="Times New Roman"/>
          <w:spacing w:val="-3"/>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iCs/>
          <w:spacing w:val="-3"/>
          <w:sz w:val="24"/>
          <w:szCs w:val="24"/>
        </w:rPr>
        <w:t>Развитие выносливости:</w:t>
      </w:r>
      <w:r w:rsidRPr="00401901">
        <w:rPr>
          <w:rFonts w:ascii="Times New Roman" w:hAnsi="Times New Roman" w:cs="Times New Roman"/>
          <w:spacing w:val="-3"/>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265E4" w:rsidRPr="00401901" w:rsidRDefault="004265E4" w:rsidP="001609F8">
      <w:pPr>
        <w:pStyle w:val="af"/>
        <w:spacing w:line="360" w:lineRule="auto"/>
        <w:ind w:firstLine="709"/>
        <w:rPr>
          <w:rFonts w:ascii="Times New Roman" w:hAnsi="Times New Roman" w:cs="Times New Roman"/>
          <w:b/>
          <w:i/>
          <w:spacing w:val="-3"/>
          <w:sz w:val="24"/>
          <w:szCs w:val="24"/>
        </w:rPr>
      </w:pPr>
      <w:r w:rsidRPr="00401901">
        <w:rPr>
          <w:rFonts w:ascii="Times New Roman" w:hAnsi="Times New Roman" w:cs="Times New Roman"/>
          <w:b/>
          <w:i/>
          <w:spacing w:val="-3"/>
          <w:sz w:val="24"/>
          <w:szCs w:val="24"/>
        </w:rPr>
        <w:t>На материале плавания</w:t>
      </w:r>
    </w:p>
    <w:p w:rsidR="004265E4" w:rsidRPr="00401901" w:rsidRDefault="004265E4" w:rsidP="001609F8">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i/>
          <w:spacing w:val="-3"/>
          <w:sz w:val="24"/>
          <w:szCs w:val="24"/>
        </w:rPr>
        <w:t>Развитие выносливости:</w:t>
      </w:r>
      <w:r w:rsidRPr="00401901">
        <w:rPr>
          <w:rFonts w:ascii="Times New Roman" w:hAnsi="Times New Roman" w:cs="Times New Roman"/>
          <w:spacing w:val="-3"/>
          <w:sz w:val="24"/>
          <w:szCs w:val="24"/>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4265E4"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
          <w:i/>
          <w:color w:val="auto"/>
          <w:kern w:val="0"/>
          <w:sz w:val="24"/>
          <w:szCs w:val="24"/>
          <w:lang w:eastAsia="ru-RU"/>
        </w:rPr>
        <w:t>Предметные результаты</w:t>
      </w:r>
      <w:r w:rsidRPr="00401901">
        <w:rPr>
          <w:rFonts w:ascii="Times New Roman" w:eastAsia="Times New Roman" w:hAnsi="Times New Roman" w:cs="Times New Roman"/>
          <w:color w:val="auto"/>
          <w:kern w:val="0"/>
          <w:sz w:val="24"/>
          <w:szCs w:val="24"/>
          <w:lang w:eastAsia="ru-RU"/>
        </w:rPr>
        <w:t xml:space="preserve"> освоения учебного предмета «Физическая культура»:</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представлений о собственном теле, о своих физических возможностях и ограничениях;</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умение устанавливать связь телесного самочувствия с физической нагрузкой (усталость и болевые ощущения в мышцах после физических упражнений);</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развитие общей моторики в соответствии с физическими возможностями;</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умение ориентироваться в пространстве, используя словесные обозначения пространственных координат в ходе занятий физической культурой; </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ориентация в понятиях «режим дня» и «здоровый образ жизни», понимание роли и значении режима дня в сохранении и укреплении здоровья;</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знание и умение соблюдать правила личной гигиены;</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навыка систематического наблюдения за своим физическим состоянием;</w:t>
      </w:r>
    </w:p>
    <w:p w:rsidR="00BE74D1"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развитие основных физических качеств;</w:t>
      </w:r>
    </w:p>
    <w:p w:rsidR="004265E4"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rsidR="004265E4"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4265E4" w:rsidRPr="00401901" w:rsidRDefault="004265E4" w:rsidP="001609F8">
      <w:pPr>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выполнение тестовых нормативов по физической подготовке.</w:t>
      </w:r>
    </w:p>
    <w:p w:rsidR="00EB7D8F" w:rsidRPr="00401901" w:rsidRDefault="00EB7D8F" w:rsidP="001609F8">
      <w:pPr>
        <w:spacing w:after="0" w:line="360" w:lineRule="auto"/>
        <w:ind w:firstLine="709"/>
        <w:jc w:val="both"/>
        <w:rPr>
          <w:rFonts w:ascii="Times New Roman" w:eastAsia="Times New Roman" w:hAnsi="Times New Roman" w:cs="Times New Roman"/>
          <w:color w:val="auto"/>
          <w:kern w:val="0"/>
          <w:sz w:val="24"/>
          <w:szCs w:val="24"/>
          <w:lang w:eastAsia="ru-RU"/>
        </w:rPr>
      </w:pPr>
    </w:p>
    <w:p w:rsidR="004265E4" w:rsidRPr="00401901" w:rsidRDefault="004265E4" w:rsidP="00ED366E">
      <w:pPr>
        <w:pStyle w:val="af"/>
        <w:spacing w:line="360" w:lineRule="auto"/>
        <w:ind w:firstLine="0"/>
        <w:rPr>
          <w:rFonts w:ascii="Times New Roman" w:hAnsi="Times New Roman" w:cs="Times New Roman"/>
          <w:b/>
          <w:spacing w:val="-3"/>
          <w:sz w:val="24"/>
          <w:szCs w:val="24"/>
        </w:rPr>
      </w:pPr>
      <w:r w:rsidRPr="00401901">
        <w:rPr>
          <w:rFonts w:ascii="Times New Roman" w:hAnsi="Times New Roman" w:cs="Times New Roman"/>
          <w:b/>
          <w:spacing w:val="-3"/>
          <w:sz w:val="24"/>
          <w:szCs w:val="24"/>
        </w:rPr>
        <w:t>10. Труд</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b/>
          <w:spacing w:val="-3"/>
          <w:sz w:val="24"/>
          <w:szCs w:val="24"/>
        </w:rPr>
        <w:t xml:space="preserve">Задачами </w:t>
      </w:r>
      <w:r w:rsidRPr="00401901">
        <w:rPr>
          <w:rFonts w:ascii="Times New Roman" w:hAnsi="Times New Roman" w:cs="Times New Roman"/>
          <w:spacing w:val="-3"/>
          <w:sz w:val="24"/>
          <w:szCs w:val="24"/>
        </w:rPr>
        <w:t>программы являются:</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формирование картины материальной и духовной культуры как продукта творческой предметно-преобразующей деятельности человека;</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обучение планированию организации практической деятельности, осуществлению объективной оценки процесса и результатов деятельности,соблюдению безопасных приемов работы при работе с различными инструментами и материалами;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овладение первоначальными умениями поиска, передачи, хранения, преобразования информации в процессе работы с компьютером;</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-коррекция и развитие психических процессов, мелкой моторики, речи.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Учебный предмет «Труд»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xml:space="preserve">На уроках трудазакрепляются речевые навыки и умения, которые обучающиеся с ТНР получают на уроках  </w:t>
      </w:r>
      <w:r w:rsidRPr="00401901">
        <w:rPr>
          <w:rFonts w:ascii="Times New Roman" w:hAnsi="Times New Roman" w:cs="Times New Roman"/>
          <w:i/>
          <w:spacing w:val="-3"/>
          <w:sz w:val="24"/>
          <w:szCs w:val="24"/>
        </w:rPr>
        <w:t>Русского языка, Литературного чтения</w:t>
      </w:r>
      <w:r w:rsidR="00B93B7B" w:rsidRPr="00401901">
        <w:rPr>
          <w:rFonts w:ascii="Times New Roman" w:hAnsi="Times New Roman" w:cs="Times New Roman"/>
          <w:spacing w:val="-3"/>
          <w:sz w:val="24"/>
          <w:szCs w:val="24"/>
        </w:rPr>
        <w:t>, на коррекционных</w:t>
      </w:r>
      <w:r w:rsidRPr="00401901">
        <w:rPr>
          <w:rFonts w:ascii="Times New Roman" w:hAnsi="Times New Roman" w:cs="Times New Roman"/>
          <w:spacing w:val="-3"/>
          <w:sz w:val="24"/>
          <w:szCs w:val="24"/>
        </w:rPr>
        <w:t xml:space="preserve"> курсах </w:t>
      </w:r>
      <w:r w:rsidRPr="00401901">
        <w:rPr>
          <w:rFonts w:ascii="Times New Roman" w:hAnsi="Times New Roman" w:cs="Times New Roman"/>
          <w:i/>
          <w:spacing w:val="-3"/>
          <w:sz w:val="24"/>
          <w:szCs w:val="24"/>
        </w:rPr>
        <w:t>Произношение, Развитие речи.</w:t>
      </w:r>
      <w:r w:rsidRPr="00401901">
        <w:rPr>
          <w:rFonts w:ascii="Times New Roman" w:hAnsi="Times New Roman" w:cs="Times New Roman"/>
          <w:spacing w:val="-3"/>
          <w:sz w:val="24"/>
          <w:szCs w:val="24"/>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 </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Последовательность трудовых операций при изготовлении изделий служит планом в построении связного рассказа о проделанной работе.</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В основе курса лежит целостный  образ окружающего мира, который преломляется через результат творческой деятельности  обучающихся.</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Учебный предмет «Труд»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изготовление изделий  из бумаги и картона (поздравительная открытка, мозаика, квилинг, сувениры).</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изготовление изделий из природного материала (аппликация из семян, сувениры, герои сказок).</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изготовление изделий из текстильных материалов (вышивка, ниткография, тряпичная кукла).</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работа с различными материалами (проволока, поролон, фольга и т.д.).</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cs="Times New Roman"/>
          <w:spacing w:val="-3"/>
          <w:sz w:val="24"/>
          <w:szCs w:val="24"/>
        </w:rPr>
        <w:t>- сборка моделей и макетов из деталей конструктора (макет домика (объемный), бумажное зодчество (на плоскости), макет русского костюма).</w:t>
      </w:r>
    </w:p>
    <w:p w:rsidR="004265E4" w:rsidRPr="00401901" w:rsidRDefault="004265E4" w:rsidP="000E066F">
      <w:pPr>
        <w:pStyle w:val="af"/>
        <w:spacing w:line="360" w:lineRule="auto"/>
        <w:ind w:firstLine="709"/>
        <w:rPr>
          <w:rFonts w:ascii="Times New Roman" w:hAnsi="Times New Roman" w:cs="Times New Roman"/>
          <w:spacing w:val="-3"/>
          <w:sz w:val="24"/>
          <w:szCs w:val="24"/>
        </w:rPr>
      </w:pPr>
      <w:r w:rsidRPr="00401901">
        <w:rPr>
          <w:rFonts w:ascii="Times New Roman" w:hAnsi="Times New Roman"/>
          <w:sz w:val="24"/>
          <w:szCs w:val="24"/>
        </w:rPr>
        <w:t>В программу учебного предмета «Труд»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w:t>
      </w:r>
      <w:r w:rsidRPr="00401901">
        <w:rPr>
          <w:rFonts w:ascii="Times New Roman" w:hAnsi="Times New Roman"/>
          <w:bCs/>
          <w:sz w:val="24"/>
          <w:szCs w:val="24"/>
        </w:rPr>
        <w:t>Практика работы на компьютере».</w:t>
      </w:r>
    </w:p>
    <w:p w:rsidR="004265E4" w:rsidRPr="00401901" w:rsidRDefault="004265E4" w:rsidP="000E066F">
      <w:pPr>
        <w:pStyle w:val="af"/>
        <w:spacing w:line="360" w:lineRule="auto"/>
        <w:ind w:firstLine="709"/>
        <w:rPr>
          <w:rFonts w:ascii="Times New Roman" w:hAnsi="Times New Roman" w:cs="Times New Roman"/>
          <w:i/>
          <w:sz w:val="24"/>
          <w:szCs w:val="24"/>
        </w:rPr>
      </w:pPr>
      <w:r w:rsidRPr="00401901">
        <w:rPr>
          <w:rFonts w:ascii="Times New Roman" w:hAnsi="Times New Roman" w:cs="Times New Roman"/>
          <w:b/>
          <w:bCs/>
          <w:i/>
          <w:sz w:val="24"/>
          <w:szCs w:val="24"/>
        </w:rPr>
        <w:t>Общекультурные и общетрудовые компетенции. Основы культуры труда</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Трудовая деятельность и её значение в жизни человека. </w:t>
      </w:r>
      <w:r w:rsidRPr="00401901">
        <w:rPr>
          <w:rFonts w:ascii="Times New Roman" w:hAnsi="Times New Roman" w:cs="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401901">
        <w:rPr>
          <w:rFonts w:ascii="Times New Roman" w:hAnsi="Times New Roman" w:cs="Times New Roman"/>
          <w:sz w:val="24"/>
          <w:szCs w:val="24"/>
        </w:rPr>
        <w:t> </w:t>
      </w:r>
      <w:r w:rsidRPr="00401901">
        <w:rPr>
          <w:rFonts w:ascii="Times New Roman" w:hAnsi="Times New Roman" w:cs="Times New Roman"/>
          <w:sz w:val="24"/>
          <w:szCs w:val="24"/>
        </w:rPr>
        <w:t>т.</w:t>
      </w:r>
      <w:r w:rsidRPr="00401901">
        <w:rPr>
          <w:rFonts w:ascii="Times New Roman" w:hAnsi="Times New Roman" w:cs="Times New Roman"/>
          <w:sz w:val="24"/>
          <w:szCs w:val="24"/>
        </w:rPr>
        <w:t> </w:t>
      </w:r>
      <w:r w:rsidRPr="00401901">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265E4" w:rsidRPr="00401901" w:rsidRDefault="004265E4" w:rsidP="000E066F">
      <w:pPr>
        <w:pStyle w:val="af"/>
        <w:spacing w:line="360" w:lineRule="auto"/>
        <w:ind w:firstLine="709"/>
        <w:rPr>
          <w:rFonts w:ascii="Times New Roman" w:hAnsi="Times New Roman" w:cs="Times New Roman"/>
          <w:spacing w:val="2"/>
          <w:sz w:val="24"/>
          <w:szCs w:val="24"/>
        </w:rPr>
      </w:pPr>
      <w:r w:rsidRPr="00401901">
        <w:rPr>
          <w:rFonts w:ascii="Times New Roman" w:hAnsi="Times New Roman" w:cs="Times New Roman"/>
          <w:spacing w:val="2"/>
          <w:sz w:val="24"/>
          <w:szCs w:val="24"/>
        </w:rPr>
        <w:t>Элементарные общие правила создания предметов руко</w:t>
      </w:r>
      <w:r w:rsidRPr="00401901">
        <w:rPr>
          <w:rFonts w:ascii="Times New Roman" w:hAnsi="Times New Roman" w:cs="Times New Roman"/>
          <w:sz w:val="24"/>
          <w:szCs w:val="24"/>
        </w:rPr>
        <w:t>т</w:t>
      </w:r>
      <w:r w:rsidRPr="00401901">
        <w:rPr>
          <w:rFonts w:ascii="Times New Roman" w:hAnsi="Times New Roman" w:cs="Times New Roman"/>
          <w:spacing w:val="-2"/>
          <w:sz w:val="24"/>
          <w:szCs w:val="24"/>
        </w:rPr>
        <w:t>ворного мира (удобство, эстетическая выразительность, проч</w:t>
      </w:r>
      <w:r w:rsidRPr="00401901">
        <w:rPr>
          <w:rFonts w:ascii="Times New Roman" w:hAnsi="Times New Roman" w:cs="Times New Roman"/>
          <w:sz w:val="24"/>
          <w:szCs w:val="24"/>
        </w:rPr>
        <w:t xml:space="preserve">ность; гармония предметов и окружающей среды). Бережное </w:t>
      </w:r>
      <w:r w:rsidRPr="00401901">
        <w:rPr>
          <w:rFonts w:ascii="Times New Roman" w:hAnsi="Times New Roman" w:cs="Times New Roman"/>
          <w:spacing w:val="2"/>
          <w:sz w:val="24"/>
          <w:szCs w:val="24"/>
        </w:rPr>
        <w:t>отношение к природе как источнику сырьевых ресурсов. Мастера и их профессии.</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01901">
        <w:rPr>
          <w:rFonts w:ascii="Times New Roman" w:hAnsi="Times New Roman" w:cs="Times New Roman"/>
          <w:iCs/>
          <w:spacing w:val="-2"/>
          <w:sz w:val="24"/>
          <w:szCs w:val="24"/>
        </w:rPr>
        <w:t>распределение рабочего времени</w:t>
      </w:r>
      <w:r w:rsidRPr="00401901">
        <w:rPr>
          <w:rFonts w:ascii="Times New Roman" w:hAnsi="Times New Roman" w:cs="Times New Roman"/>
          <w:spacing w:val="-2"/>
          <w:sz w:val="24"/>
          <w:szCs w:val="24"/>
        </w:rPr>
        <w:t>. Отбор и анализ информа</w:t>
      </w:r>
      <w:r w:rsidRPr="00401901">
        <w:rPr>
          <w:rFonts w:ascii="Times New Roman" w:hAnsi="Times New Roman" w:cs="Times New Roman"/>
          <w:spacing w:val="2"/>
          <w:sz w:val="24"/>
          <w:szCs w:val="24"/>
        </w:rPr>
        <w:t xml:space="preserve">ции (из учебника и других дидактических материалов), её </w:t>
      </w:r>
      <w:r w:rsidRPr="00401901">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401901">
        <w:rPr>
          <w:rFonts w:ascii="Times New Roman" w:hAnsi="Times New Roman" w:cs="Times New Roman"/>
          <w:sz w:val="24"/>
          <w:szCs w:val="24"/>
        </w:rPr>
        <w:t> </w:t>
      </w:r>
      <w:r w:rsidRPr="00401901">
        <w:rPr>
          <w:rFonts w:ascii="Times New Roman" w:hAnsi="Times New Roman" w:cs="Times New Roman"/>
          <w:sz w:val="24"/>
          <w:szCs w:val="24"/>
        </w:rPr>
        <w:t>т.п.</w:t>
      </w:r>
    </w:p>
    <w:p w:rsidR="004265E4" w:rsidRPr="00401901" w:rsidRDefault="004265E4" w:rsidP="000E066F">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Выполнение доступных видов работ по самообслужива</w:t>
      </w:r>
      <w:r w:rsidRPr="00401901">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4265E4" w:rsidRPr="00401901" w:rsidRDefault="004265E4" w:rsidP="000E066F">
      <w:pPr>
        <w:pStyle w:val="af"/>
        <w:spacing w:line="360" w:lineRule="auto"/>
        <w:ind w:firstLine="709"/>
        <w:rPr>
          <w:rFonts w:ascii="Times New Roman" w:hAnsi="Times New Roman" w:cs="Times New Roman"/>
          <w:b/>
          <w:i/>
          <w:sz w:val="24"/>
          <w:szCs w:val="24"/>
        </w:rPr>
      </w:pPr>
      <w:r w:rsidRPr="00401901">
        <w:rPr>
          <w:rFonts w:ascii="Times New Roman" w:hAnsi="Times New Roman" w:cs="Times New Roman"/>
          <w:b/>
          <w:bCs/>
          <w:i/>
          <w:sz w:val="24"/>
          <w:szCs w:val="24"/>
        </w:rPr>
        <w:t>Технология ручной обработки материалов</w:t>
      </w:r>
      <w:r w:rsidRPr="00401901">
        <w:rPr>
          <w:rStyle w:val="15"/>
          <w:b/>
          <w:i/>
          <w:spacing w:val="2"/>
          <w:sz w:val="24"/>
          <w:szCs w:val="24"/>
        </w:rPr>
        <w:footnoteReference w:id="1"/>
      </w:r>
      <w:r w:rsidRPr="00401901">
        <w:rPr>
          <w:rFonts w:ascii="Times New Roman" w:hAnsi="Times New Roman" w:cs="Times New Roman"/>
          <w:b/>
          <w:bCs/>
          <w:i/>
          <w:sz w:val="24"/>
          <w:szCs w:val="24"/>
        </w:rPr>
        <w:t>. Элементы графической грамоты</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01901">
        <w:rPr>
          <w:rFonts w:ascii="Times New Roman" w:hAnsi="Times New Roman" w:cs="Times New Roman"/>
          <w:iCs/>
          <w:sz w:val="24"/>
          <w:szCs w:val="24"/>
        </w:rPr>
        <w:t>Многообразие материалов и их практическое применение в жизни</w:t>
      </w:r>
      <w:r w:rsidRPr="00401901">
        <w:rPr>
          <w:rFonts w:ascii="Times New Roman" w:hAnsi="Times New Roman" w:cs="Times New Roman"/>
          <w:sz w:val="24"/>
          <w:szCs w:val="24"/>
        </w:rPr>
        <w:t>.</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Подготовка материалов к работе (знание названий используемых материалов). Экономное расходование материалов. </w:t>
      </w:r>
      <w:r w:rsidRPr="00401901">
        <w:rPr>
          <w:rFonts w:ascii="Times New Roman" w:hAnsi="Times New Roman" w:cs="Times New Roman"/>
          <w:iCs/>
          <w:sz w:val="24"/>
          <w:szCs w:val="24"/>
        </w:rPr>
        <w:t>Выбор материалов по их декоративно­художе</w:t>
      </w:r>
      <w:r w:rsidRPr="00401901">
        <w:rPr>
          <w:rFonts w:ascii="Times New Roman" w:hAnsi="Times New Roman" w:cs="Times New Roman"/>
          <w:iCs/>
          <w:spacing w:val="2"/>
          <w:sz w:val="24"/>
          <w:szCs w:val="24"/>
        </w:rPr>
        <w:t xml:space="preserve">ственным и конструктивным свойствам, использование </w:t>
      </w:r>
      <w:r w:rsidRPr="00401901">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Pr="00401901">
        <w:rPr>
          <w:rFonts w:ascii="Times New Roman" w:hAnsi="Times New Roman" w:cs="Times New Roman"/>
          <w:sz w:val="24"/>
          <w:szCs w:val="24"/>
        </w:rPr>
        <w:t>.</w:t>
      </w:r>
    </w:p>
    <w:p w:rsidR="004265E4" w:rsidRPr="00401901" w:rsidRDefault="004265E4" w:rsidP="000E066F">
      <w:pPr>
        <w:pStyle w:val="af"/>
        <w:spacing w:line="360" w:lineRule="auto"/>
        <w:ind w:firstLine="709"/>
        <w:rPr>
          <w:rFonts w:ascii="Times New Roman" w:hAnsi="Times New Roman" w:cs="Times New Roman"/>
          <w:i/>
          <w:iCs/>
          <w:sz w:val="24"/>
          <w:szCs w:val="24"/>
        </w:rPr>
      </w:pPr>
      <w:r w:rsidRPr="00401901">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401901">
        <w:rPr>
          <w:rFonts w:ascii="Times New Roman" w:hAnsi="Times New Roman" w:cs="Times New Roman"/>
          <w:iCs/>
          <w:spacing w:val="2"/>
          <w:sz w:val="24"/>
          <w:szCs w:val="24"/>
        </w:rPr>
        <w:t xml:space="preserve">сборка, отделка изделия; проверка изделия в действии, </w:t>
      </w:r>
      <w:r w:rsidRPr="00401901">
        <w:rPr>
          <w:rFonts w:ascii="Times New Roman" w:hAnsi="Times New Roman" w:cs="Times New Roman"/>
          <w:iCs/>
          <w:sz w:val="24"/>
          <w:szCs w:val="24"/>
        </w:rPr>
        <w:t>внесение необходимых дополнений и изменений</w:t>
      </w:r>
      <w:r w:rsidRPr="00401901">
        <w:rPr>
          <w:rFonts w:ascii="Times New Roman" w:hAnsi="Times New Roman" w:cs="Times New Roman"/>
          <w:sz w:val="24"/>
          <w:szCs w:val="24"/>
        </w:rPr>
        <w:t>.</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 xml:space="preserve">Называние </w:t>
      </w:r>
      <w:r w:rsidRPr="00401901">
        <w:rPr>
          <w:rFonts w:ascii="Times New Roman" w:hAnsi="Times New Roman" w:cs="Times New Roman"/>
          <w:spacing w:val="2"/>
          <w:sz w:val="24"/>
          <w:szCs w:val="24"/>
        </w:rPr>
        <w:t xml:space="preserve">и выполнение основных технологических операций ручной </w:t>
      </w:r>
      <w:r w:rsidRPr="00401901">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401901">
        <w:rPr>
          <w:rFonts w:ascii="Times New Roman" w:hAnsi="Times New Roman" w:cs="Times New Roman"/>
          <w:sz w:val="24"/>
          <w:szCs w:val="24"/>
        </w:rPr>
        <w:t> </w:t>
      </w:r>
      <w:r w:rsidRPr="00401901">
        <w:rPr>
          <w:rFonts w:ascii="Times New Roman" w:hAnsi="Times New Roman" w:cs="Times New Roman"/>
          <w:sz w:val="24"/>
          <w:szCs w:val="24"/>
        </w:rPr>
        <w:t xml:space="preserve">др.), сборка изделия (клеевое, </w:t>
      </w:r>
      <w:r w:rsidRPr="00401901">
        <w:rPr>
          <w:rFonts w:ascii="Times New Roman" w:hAnsi="Times New Roman" w:cs="Times New Roman"/>
          <w:spacing w:val="2"/>
          <w:sz w:val="24"/>
          <w:szCs w:val="24"/>
        </w:rPr>
        <w:t>ниточное, проволочное, винтовое и другие виды соедине</w:t>
      </w:r>
      <w:r w:rsidRPr="00401901">
        <w:rPr>
          <w:rFonts w:ascii="Times New Roman" w:hAnsi="Times New Roman" w:cs="Times New Roman"/>
          <w:sz w:val="24"/>
          <w:szCs w:val="24"/>
        </w:rPr>
        <w:t>ния), отделка изделия или его деталей (окрашивание, вышивка, аппликация и</w:t>
      </w:r>
      <w:r w:rsidRPr="00401901">
        <w:rPr>
          <w:rFonts w:ascii="Times New Roman" w:hAnsi="Times New Roman" w:cs="Times New Roman"/>
          <w:sz w:val="24"/>
          <w:szCs w:val="24"/>
        </w:rPr>
        <w:t> </w:t>
      </w:r>
      <w:r w:rsidRPr="00401901">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265E4" w:rsidRPr="00401901" w:rsidRDefault="004265E4" w:rsidP="000E066F">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pacing w:val="2"/>
          <w:sz w:val="24"/>
          <w:szCs w:val="24"/>
        </w:rPr>
        <w:t xml:space="preserve">Использование измерений и построений для решения </w:t>
      </w:r>
      <w:r w:rsidRPr="00401901">
        <w:rPr>
          <w:rFonts w:ascii="Times New Roman" w:hAnsi="Times New Roman" w:cs="Times New Roman"/>
          <w:sz w:val="24"/>
          <w:szCs w:val="24"/>
        </w:rPr>
        <w:t>практических задач. Виды условных графических изображе</w:t>
      </w:r>
      <w:r w:rsidRPr="00401901">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401901">
        <w:rPr>
          <w:rFonts w:ascii="Times New Roman" w:hAnsi="Times New Roman" w:cs="Times New Roman"/>
          <w:sz w:val="24"/>
          <w:szCs w:val="24"/>
        </w:rPr>
        <w:t xml:space="preserve"> надреза, сгиба, размерная, осевая, центровая, </w:t>
      </w:r>
      <w:r w:rsidRPr="00401901">
        <w:rPr>
          <w:rFonts w:ascii="Times New Roman" w:hAnsi="Times New Roman" w:cs="Times New Roman"/>
          <w:iCs/>
          <w:sz w:val="24"/>
          <w:szCs w:val="24"/>
        </w:rPr>
        <w:t>разрыва</w:t>
      </w:r>
      <w:r w:rsidRPr="00401901">
        <w:rPr>
          <w:rFonts w:ascii="Times New Roman" w:hAnsi="Times New Roman" w:cs="Times New Roman"/>
          <w:sz w:val="24"/>
          <w:szCs w:val="24"/>
        </w:rPr>
        <w:t>). Чте</w:t>
      </w:r>
      <w:r w:rsidRPr="00401901">
        <w:rPr>
          <w:rFonts w:ascii="Times New Roman" w:hAnsi="Times New Roman" w:cs="Times New Roman"/>
          <w:spacing w:val="2"/>
          <w:sz w:val="24"/>
          <w:szCs w:val="24"/>
        </w:rPr>
        <w:t>ние условных графических изображений. Разметка деталей</w:t>
      </w:r>
      <w:r w:rsidRPr="00401901">
        <w:rPr>
          <w:rFonts w:ascii="Times New Roman" w:hAnsi="Times New Roman" w:cs="Times New Roman"/>
          <w:spacing w:val="2"/>
          <w:sz w:val="24"/>
          <w:szCs w:val="24"/>
        </w:rPr>
        <w:br/>
      </w:r>
      <w:r w:rsidRPr="00401901">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4265E4" w:rsidRPr="00401901" w:rsidRDefault="004265E4" w:rsidP="000E066F">
      <w:pPr>
        <w:pStyle w:val="af"/>
        <w:spacing w:line="360" w:lineRule="auto"/>
        <w:ind w:firstLine="709"/>
        <w:rPr>
          <w:rFonts w:ascii="Times New Roman" w:hAnsi="Times New Roman" w:cs="Times New Roman"/>
          <w:i/>
          <w:sz w:val="24"/>
          <w:szCs w:val="24"/>
        </w:rPr>
      </w:pPr>
      <w:r w:rsidRPr="00401901">
        <w:rPr>
          <w:rFonts w:ascii="Times New Roman" w:hAnsi="Times New Roman" w:cs="Times New Roman"/>
          <w:b/>
          <w:bCs/>
          <w:i/>
          <w:sz w:val="24"/>
          <w:szCs w:val="24"/>
        </w:rPr>
        <w:t>Конструирование и моделирование</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401901">
        <w:rPr>
          <w:rFonts w:ascii="Times New Roman" w:hAnsi="Times New Roman" w:cs="Times New Roman"/>
          <w:sz w:val="24"/>
          <w:szCs w:val="24"/>
        </w:rPr>
        <w:t>учебных и</w:t>
      </w:r>
      <w:r w:rsidRPr="00401901">
        <w:rPr>
          <w:rFonts w:ascii="Times New Roman" w:hAnsi="Times New Roman" w:cs="Times New Roman"/>
          <w:sz w:val="24"/>
          <w:szCs w:val="24"/>
        </w:rPr>
        <w:t> </w:t>
      </w:r>
      <w:r w:rsidRPr="00401901">
        <w:rPr>
          <w:rFonts w:ascii="Times New Roman" w:hAnsi="Times New Roman" w:cs="Times New Roman"/>
          <w:sz w:val="24"/>
          <w:szCs w:val="24"/>
        </w:rPr>
        <w:t xml:space="preserve">пр.). Изделие, деталь изделия (общее представление, название). Понятие о конструкции изделия; </w:t>
      </w:r>
      <w:r w:rsidRPr="00401901">
        <w:rPr>
          <w:rFonts w:ascii="Times New Roman" w:hAnsi="Times New Roman" w:cs="Times New Roman"/>
          <w:iCs/>
          <w:sz w:val="24"/>
          <w:szCs w:val="24"/>
        </w:rPr>
        <w:t>различные виды конструкций и способы их сборки</w:t>
      </w:r>
      <w:r w:rsidRPr="00401901">
        <w:rPr>
          <w:rFonts w:ascii="Times New Roman" w:hAnsi="Times New Roman" w:cs="Times New Roman"/>
          <w:sz w:val="24"/>
          <w:szCs w:val="24"/>
        </w:rPr>
        <w:t>. Виды и способы соединения деталей. Основные требования к изделию (соответствие</w:t>
      </w:r>
      <w:r w:rsidRPr="00401901">
        <w:rPr>
          <w:rFonts w:ascii="Times New Roman" w:hAnsi="Times New Roman" w:cs="Times New Roman"/>
          <w:sz w:val="24"/>
          <w:szCs w:val="24"/>
        </w:rPr>
        <w:br/>
        <w:t>материала, конструкции и внешнего оформления назначению изделия).</w:t>
      </w:r>
    </w:p>
    <w:p w:rsidR="004265E4" w:rsidRPr="00401901" w:rsidRDefault="004265E4" w:rsidP="000E066F">
      <w:pPr>
        <w:pStyle w:val="af"/>
        <w:spacing w:line="360" w:lineRule="auto"/>
        <w:ind w:firstLine="709"/>
        <w:rPr>
          <w:rFonts w:ascii="Times New Roman" w:hAnsi="Times New Roman" w:cs="Times New Roman"/>
          <w:b/>
          <w:bCs/>
          <w:sz w:val="24"/>
          <w:szCs w:val="24"/>
        </w:rPr>
      </w:pPr>
      <w:r w:rsidRPr="00401901">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401901">
        <w:rPr>
          <w:rFonts w:ascii="Times New Roman" w:hAnsi="Times New Roman" w:cs="Times New Roman"/>
          <w:iCs/>
          <w:sz w:val="24"/>
          <w:szCs w:val="24"/>
        </w:rPr>
        <w:t xml:space="preserve">чертежу или эскизу и по заданным условиям (технико­технологическим, </w:t>
      </w:r>
      <w:r w:rsidRPr="00401901">
        <w:rPr>
          <w:rFonts w:ascii="Times New Roman" w:hAnsi="Times New Roman" w:cs="Times New Roman"/>
          <w:iCs/>
          <w:spacing w:val="-4"/>
          <w:sz w:val="24"/>
          <w:szCs w:val="24"/>
        </w:rPr>
        <w:t>функциональным, декоративно­художественным и</w:t>
      </w:r>
      <w:r w:rsidRPr="00401901">
        <w:rPr>
          <w:rFonts w:ascii="Times New Roman" w:hAnsi="Times New Roman" w:cs="Times New Roman"/>
          <w:iCs/>
          <w:spacing w:val="-4"/>
          <w:sz w:val="24"/>
          <w:szCs w:val="24"/>
        </w:rPr>
        <w:t> </w:t>
      </w:r>
      <w:r w:rsidRPr="00401901">
        <w:rPr>
          <w:rFonts w:ascii="Times New Roman" w:hAnsi="Times New Roman" w:cs="Times New Roman"/>
          <w:iCs/>
          <w:spacing w:val="-4"/>
          <w:sz w:val="24"/>
          <w:szCs w:val="24"/>
        </w:rPr>
        <w:t>пр.).</w:t>
      </w:r>
      <w:r w:rsidRPr="00401901">
        <w:rPr>
          <w:rFonts w:ascii="Times New Roman" w:hAnsi="Times New Roman" w:cs="Times New Roman"/>
          <w:sz w:val="24"/>
          <w:szCs w:val="24"/>
        </w:rPr>
        <w:t>Конструирование и моделирование на компьютере и в интерактивном конструкторе.</w:t>
      </w:r>
    </w:p>
    <w:p w:rsidR="004265E4" w:rsidRPr="00401901" w:rsidRDefault="004265E4" w:rsidP="000E066F">
      <w:pPr>
        <w:pStyle w:val="af"/>
        <w:spacing w:line="360" w:lineRule="auto"/>
        <w:ind w:firstLine="709"/>
        <w:rPr>
          <w:rFonts w:ascii="Times New Roman" w:hAnsi="Times New Roman" w:cs="Times New Roman"/>
          <w:i/>
          <w:sz w:val="24"/>
          <w:szCs w:val="24"/>
        </w:rPr>
      </w:pPr>
      <w:r w:rsidRPr="00401901">
        <w:rPr>
          <w:rFonts w:ascii="Times New Roman" w:hAnsi="Times New Roman" w:cs="Times New Roman"/>
          <w:b/>
          <w:bCs/>
          <w:i/>
          <w:sz w:val="24"/>
          <w:szCs w:val="24"/>
        </w:rPr>
        <w:t>Практика работы на компьютере</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4265E4" w:rsidRPr="00401901" w:rsidRDefault="004265E4" w:rsidP="000E066F">
      <w:pPr>
        <w:pStyle w:val="af"/>
        <w:spacing w:line="360" w:lineRule="auto"/>
        <w:ind w:firstLine="709"/>
        <w:rPr>
          <w:rFonts w:ascii="Times New Roman" w:hAnsi="Times New Roman" w:cs="Times New Roman"/>
          <w:sz w:val="24"/>
          <w:szCs w:val="24"/>
        </w:rPr>
      </w:pPr>
      <w:r w:rsidRPr="00401901">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401901">
        <w:rPr>
          <w:rFonts w:ascii="Times New Roman" w:hAnsi="Times New Roman" w:cs="Times New Roman"/>
          <w:sz w:val="24"/>
          <w:szCs w:val="24"/>
        </w:rPr>
        <w:t xml:space="preserve">ра, </w:t>
      </w:r>
      <w:r w:rsidRPr="00401901">
        <w:rPr>
          <w:rFonts w:ascii="Times New Roman" w:hAnsi="Times New Roman" w:cs="Times New Roman"/>
          <w:iCs/>
          <w:sz w:val="24"/>
          <w:szCs w:val="24"/>
        </w:rPr>
        <w:t>общее представление о правилах клавиатурного письма</w:t>
      </w:r>
      <w:r w:rsidRPr="00401901">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401901">
        <w:rPr>
          <w:rFonts w:ascii="Times New Roman" w:hAnsi="Times New Roman" w:cs="Times New Roman"/>
          <w:iCs/>
          <w:sz w:val="24"/>
          <w:szCs w:val="24"/>
        </w:rPr>
        <w:t>Простейшие приёмы поиска информации: по ключевым словам, каталогам</w:t>
      </w:r>
      <w:r w:rsidRPr="00401901">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4265E4" w:rsidRPr="00401901" w:rsidRDefault="004265E4" w:rsidP="000E066F">
      <w:pPr>
        <w:pStyle w:val="af"/>
        <w:spacing w:line="360" w:lineRule="auto"/>
        <w:ind w:firstLine="709"/>
        <w:rPr>
          <w:rFonts w:ascii="Times New Roman" w:hAnsi="Times New Roman" w:cs="Times New Roman"/>
          <w:iCs/>
          <w:sz w:val="24"/>
          <w:szCs w:val="24"/>
        </w:rPr>
      </w:pPr>
      <w:r w:rsidRPr="00401901">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401901">
        <w:rPr>
          <w:rFonts w:ascii="Times New Roman" w:hAnsi="Times New Roman" w:cs="Times New Roman"/>
          <w:spacing w:val="2"/>
          <w:sz w:val="24"/>
          <w:szCs w:val="24"/>
        </w:rPr>
        <w:t xml:space="preserve">обучающимся тематике. Вывод текста на принтер. </w:t>
      </w:r>
      <w:r w:rsidRPr="00401901">
        <w:rPr>
          <w:rFonts w:ascii="Times New Roman" w:hAnsi="Times New Roman" w:cs="Times New Roman"/>
          <w:iCs/>
          <w:spacing w:val="2"/>
          <w:sz w:val="24"/>
          <w:szCs w:val="24"/>
        </w:rPr>
        <w:t xml:space="preserve">Использование </w:t>
      </w:r>
      <w:r w:rsidRPr="00401901">
        <w:rPr>
          <w:rFonts w:ascii="Times New Roman" w:hAnsi="Times New Roman" w:cs="Times New Roman"/>
          <w:iCs/>
          <w:sz w:val="24"/>
          <w:szCs w:val="24"/>
        </w:rPr>
        <w:t>рисунков из ресурса компьютера, программ Word и PowerPoint.</w:t>
      </w:r>
    </w:p>
    <w:p w:rsidR="004265E4" w:rsidRPr="00401901" w:rsidRDefault="004265E4" w:rsidP="00675923">
      <w:pPr>
        <w:spacing w:after="0" w:line="360" w:lineRule="auto"/>
        <w:jc w:val="center"/>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
          <w:i/>
          <w:color w:val="auto"/>
          <w:kern w:val="0"/>
          <w:sz w:val="24"/>
          <w:szCs w:val="24"/>
          <w:lang w:eastAsia="ru-RU"/>
        </w:rPr>
        <w:t>Предметные результаты</w:t>
      </w:r>
      <w:r w:rsidRPr="00401901">
        <w:rPr>
          <w:rFonts w:ascii="Times New Roman" w:eastAsia="Times New Roman" w:hAnsi="Times New Roman" w:cs="Times New Roman"/>
          <w:color w:val="auto"/>
          <w:kern w:val="0"/>
          <w:sz w:val="24"/>
          <w:szCs w:val="24"/>
          <w:lang w:eastAsia="ru-RU"/>
        </w:rPr>
        <w:t xml:space="preserve"> освоения учебного предмета «Труд»:</w:t>
      </w:r>
    </w:p>
    <w:p w:rsidR="004265E4" w:rsidRPr="00401901" w:rsidRDefault="004265E4" w:rsidP="000E066F">
      <w:pPr>
        <w:pStyle w:val="27"/>
        <w:ind w:left="0" w:firstLine="709"/>
        <w:jc w:val="both"/>
      </w:pPr>
      <w:r w:rsidRPr="00401901">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265E4" w:rsidRPr="00401901" w:rsidRDefault="004265E4" w:rsidP="000E066F">
      <w:pPr>
        <w:pStyle w:val="27"/>
        <w:ind w:left="0" w:firstLine="709"/>
        <w:jc w:val="both"/>
      </w:pPr>
      <w:r w:rsidRPr="00401901">
        <w:t>- получение первоначальных представлений о материальной культуре как продукте предметно-преобразующей деятельности человека;</w:t>
      </w:r>
    </w:p>
    <w:p w:rsidR="004265E4" w:rsidRPr="00401901" w:rsidRDefault="004265E4" w:rsidP="000E066F">
      <w:pPr>
        <w:pStyle w:val="27"/>
        <w:ind w:left="0" w:firstLine="709"/>
        <w:jc w:val="both"/>
      </w:pPr>
      <w:r w:rsidRPr="00401901">
        <w:t>- знания о назначении и правилах использования ручного инструмента для обработки бумаги, картона, ткани и пр.;</w:t>
      </w:r>
    </w:p>
    <w:p w:rsidR="004265E4" w:rsidRPr="00401901" w:rsidRDefault="004265E4" w:rsidP="000E066F">
      <w:pPr>
        <w:pStyle w:val="27"/>
        <w:ind w:left="0" w:firstLine="709"/>
        <w:jc w:val="both"/>
      </w:pPr>
      <w:r w:rsidRPr="00401901">
        <w:t>- умение определять и соблюдать последовательность технологических операций при изготовлении изделия;</w:t>
      </w:r>
    </w:p>
    <w:p w:rsidR="004265E4" w:rsidRPr="00401901" w:rsidRDefault="004265E4" w:rsidP="000E066F">
      <w:pPr>
        <w:pStyle w:val="27"/>
        <w:ind w:left="0" w:firstLine="709"/>
        <w:jc w:val="both"/>
      </w:pPr>
      <w:r w:rsidRPr="00401901">
        <w:t xml:space="preserve">- овладение </w:t>
      </w:r>
      <w:r w:rsidRPr="00401901">
        <w:rPr>
          <w:spacing w:val="2"/>
        </w:rPr>
        <w:t>основными</w:t>
      </w:r>
      <w:r w:rsidRPr="00401901">
        <w:t xml:space="preserve"> технологическими приемами ручной обработки материалов;</w:t>
      </w:r>
    </w:p>
    <w:p w:rsidR="004265E4" w:rsidRPr="00401901" w:rsidRDefault="004265E4" w:rsidP="000E066F">
      <w:pPr>
        <w:pStyle w:val="27"/>
        <w:ind w:left="0" w:firstLine="709"/>
        <w:jc w:val="both"/>
      </w:pPr>
      <w:r w:rsidRPr="00401901">
        <w:t>- умение подбирать материалы и инструменты, способы трудовой деятельности в зависимости от цели;</w:t>
      </w:r>
    </w:p>
    <w:p w:rsidR="004265E4" w:rsidRPr="00401901" w:rsidRDefault="004265E4" w:rsidP="000E066F">
      <w:pPr>
        <w:pStyle w:val="27"/>
        <w:ind w:left="0" w:firstLine="709"/>
        <w:jc w:val="both"/>
      </w:pPr>
      <w:r w:rsidRPr="00401901">
        <w:t>- умение изготавливать изделия из доступных материалов, модели несложных объектов из деталей конструктора по образцу, эскизу, собственному замыслу;</w:t>
      </w:r>
    </w:p>
    <w:p w:rsidR="004265E4" w:rsidRPr="00401901" w:rsidRDefault="004265E4" w:rsidP="000E066F">
      <w:pPr>
        <w:pStyle w:val="27"/>
        <w:ind w:left="0" w:firstLine="709"/>
        <w:jc w:val="both"/>
      </w:pPr>
      <w:r w:rsidRPr="00401901">
        <w:t>- усвоение правил техники безопасности;</w:t>
      </w:r>
    </w:p>
    <w:p w:rsidR="004265E4" w:rsidRPr="00401901" w:rsidRDefault="004265E4" w:rsidP="000E066F">
      <w:pPr>
        <w:pStyle w:val="27"/>
        <w:ind w:left="0" w:firstLine="709"/>
        <w:jc w:val="both"/>
      </w:pPr>
      <w:r w:rsidRPr="00401901">
        <w:t>- овладение навыками совместной продуктивной деятельности, сотрудничества, взаимопомощи, планирования, коммуникации;</w:t>
      </w:r>
    </w:p>
    <w:p w:rsidR="004265E4" w:rsidRPr="00401901" w:rsidRDefault="004265E4" w:rsidP="000E066F">
      <w:pPr>
        <w:pStyle w:val="27"/>
        <w:ind w:left="0" w:firstLine="709"/>
        <w:jc w:val="both"/>
      </w:pPr>
      <w:r w:rsidRPr="00401901">
        <w:t xml:space="preserve">- 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4265E4" w:rsidRPr="00401901" w:rsidRDefault="004265E4" w:rsidP="000E066F">
      <w:pPr>
        <w:pStyle w:val="27"/>
        <w:ind w:left="0" w:firstLine="709"/>
        <w:jc w:val="both"/>
      </w:pPr>
      <w:r w:rsidRPr="00401901">
        <w:t>- 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4265E4" w:rsidRPr="00401901" w:rsidRDefault="004265E4" w:rsidP="000E066F">
      <w:pPr>
        <w:pStyle w:val="27"/>
        <w:ind w:left="0" w:firstLine="709"/>
        <w:jc w:val="both"/>
      </w:pPr>
      <w:r w:rsidRPr="00401901">
        <w:t>-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265E4" w:rsidRPr="00401901" w:rsidRDefault="004265E4" w:rsidP="000E066F">
      <w:pPr>
        <w:pStyle w:val="27"/>
        <w:ind w:left="0" w:firstLine="709"/>
        <w:jc w:val="both"/>
      </w:pPr>
      <w:r w:rsidRPr="00401901">
        <w:t>- обогащение лексикона словами, обозначающими материалы, их признаки, действия, производимые во время изготовления изделия;</w:t>
      </w:r>
    </w:p>
    <w:p w:rsidR="004265E4" w:rsidRPr="00401901" w:rsidRDefault="004265E4" w:rsidP="000E066F">
      <w:pPr>
        <w:pStyle w:val="27"/>
        <w:ind w:left="0" w:firstLine="709"/>
        <w:jc w:val="both"/>
      </w:pPr>
      <w:r w:rsidRPr="00401901">
        <w:t>- овладение умениемсоставлять план связного рассказа о проделанной работе на основе последовательности трудовых операций при изготовлении изделия;</w:t>
      </w:r>
    </w:p>
    <w:p w:rsidR="004265E4" w:rsidRPr="00401901" w:rsidRDefault="004265E4" w:rsidP="000E066F">
      <w:pPr>
        <w:pStyle w:val="27"/>
        <w:ind w:left="0" w:firstLine="709"/>
        <w:jc w:val="both"/>
      </w:pPr>
      <w:r w:rsidRPr="00401901">
        <w:t>- овладение простыми умениями работы с компьютером и компьютерными программами.</w:t>
      </w:r>
    </w:p>
    <w:p w:rsidR="00CA7223" w:rsidRPr="00401901" w:rsidRDefault="00CA7223" w:rsidP="000E066F">
      <w:pPr>
        <w:pStyle w:val="27"/>
        <w:ind w:left="0" w:firstLine="709"/>
        <w:jc w:val="both"/>
      </w:pPr>
    </w:p>
    <w:p w:rsidR="00C161E4" w:rsidRPr="00401901" w:rsidRDefault="00C161E4" w:rsidP="00C161E4">
      <w:pPr>
        <w:pStyle w:val="c11"/>
        <w:spacing w:before="0" w:beforeAutospacing="0" w:after="0" w:afterAutospacing="0" w:line="360" w:lineRule="auto"/>
        <w:jc w:val="center"/>
        <w:rPr>
          <w:rStyle w:val="c12"/>
          <w:b/>
        </w:rPr>
      </w:pPr>
      <w:r w:rsidRPr="00401901">
        <w:rPr>
          <w:rStyle w:val="c12"/>
          <w:b/>
        </w:rPr>
        <w:t>Содержание курсов коррекционно-развивающей области</w:t>
      </w:r>
    </w:p>
    <w:p w:rsidR="0072386C" w:rsidRPr="00401901" w:rsidRDefault="0072386C" w:rsidP="00C11296">
      <w:pPr>
        <w:shd w:val="clear" w:color="auto" w:fill="FFFFFF"/>
        <w:spacing w:after="0" w:line="360" w:lineRule="auto"/>
        <w:jc w:val="center"/>
        <w:rPr>
          <w:rFonts w:ascii="Times New Roman" w:hAnsi="Times New Roman" w:cs="Times New Roman"/>
          <w:b/>
          <w:sz w:val="24"/>
          <w:szCs w:val="24"/>
        </w:rPr>
      </w:pPr>
      <w:r w:rsidRPr="00401901">
        <w:rPr>
          <w:rFonts w:ascii="Times New Roman" w:hAnsi="Times New Roman" w:cs="Times New Roman"/>
          <w:b/>
          <w:sz w:val="24"/>
          <w:szCs w:val="24"/>
        </w:rPr>
        <w:t>1. Произношение</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Основными </w:t>
      </w:r>
      <w:r w:rsidRPr="00401901">
        <w:rPr>
          <w:rFonts w:ascii="Times New Roman" w:hAnsi="Times New Roman" w:cs="Times New Roman"/>
          <w:b/>
          <w:sz w:val="24"/>
          <w:szCs w:val="24"/>
        </w:rPr>
        <w:t>задачами</w:t>
      </w:r>
      <w:r w:rsidRPr="00401901">
        <w:rPr>
          <w:rFonts w:ascii="Times New Roman" w:hAnsi="Times New Roman" w:cs="Times New Roman"/>
          <w:sz w:val="24"/>
          <w:szCs w:val="24"/>
        </w:rPr>
        <w:t xml:space="preserve"> коррекционного курса «Произношение» являются:</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коррекция нарушенийзвукослоговой структуры  слова;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просодических компонентов речи(темпа, ритма, паузации, интонации, логического ударения).</w:t>
      </w:r>
    </w:p>
    <w:p w:rsidR="0072386C" w:rsidRPr="00401901" w:rsidRDefault="00021A20"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Задачи реализации коррекционного</w:t>
      </w:r>
      <w:r w:rsidR="0072386C" w:rsidRPr="00401901">
        <w:rPr>
          <w:rFonts w:ascii="Times New Roman" w:hAnsi="Times New Roman" w:cs="Times New Roman"/>
          <w:sz w:val="24"/>
          <w:szCs w:val="24"/>
        </w:rPr>
        <w:t xml:space="preserve"> курса «Произношение» конкретизируются для обучающихся на </w:t>
      </w:r>
      <w:r w:rsidR="0072386C" w:rsidRPr="00401901">
        <w:rPr>
          <w:rFonts w:ascii="Times New Roman" w:hAnsi="Times New Roman" w:cs="Times New Roman"/>
          <w:sz w:val="24"/>
          <w:szCs w:val="24"/>
          <w:lang w:val="en-US"/>
        </w:rPr>
        <w:t>I</w:t>
      </w:r>
      <w:r w:rsidR="0072386C" w:rsidRPr="00401901">
        <w:rPr>
          <w:rFonts w:ascii="Times New Roman" w:hAnsi="Times New Roman" w:cs="Times New Roman"/>
          <w:sz w:val="24"/>
          <w:szCs w:val="24"/>
        </w:rPr>
        <w:t>и</w:t>
      </w:r>
      <w:r w:rsidR="0072386C" w:rsidRPr="00401901">
        <w:rPr>
          <w:rFonts w:ascii="Times New Roman" w:hAnsi="Times New Roman" w:cs="Times New Roman"/>
          <w:sz w:val="24"/>
          <w:szCs w:val="24"/>
          <w:lang w:val="en-US"/>
        </w:rPr>
        <w:t>II</w:t>
      </w:r>
      <w:r w:rsidR="0072386C" w:rsidRPr="00401901">
        <w:rPr>
          <w:rFonts w:ascii="Times New Roman" w:hAnsi="Times New Roman" w:cs="Times New Roman"/>
          <w:sz w:val="24"/>
          <w:szCs w:val="24"/>
        </w:rPr>
        <w:t xml:space="preserve"> отделениях.</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произносительной стороны речи в соответствии с нормами русского языка;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языкового анализа и синтеза на уровне предложения и слова;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сложной слоговой структуры слова;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фонематического восприятия (слухо-произносительной дифференциации фонем).</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Основными линиями обучения по курсу «Произношение» являются:</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освоение слогов разных типов и слов разной слоговой структуры;</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класса). </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предусмотрена коррекция нарушений произношения как на уроках, так и на индивидуальных/подгрупповых логопедических занятиях. УрокипроводятсявI (</w:t>
      </w:r>
      <w:r w:rsidR="000E3335" w:rsidRPr="00401901">
        <w:rPr>
          <w:rFonts w:ascii="Times New Roman" w:hAnsi="Times New Roman" w:cs="Times New Roman"/>
          <w:sz w:val="24"/>
          <w:szCs w:val="24"/>
        </w:rPr>
        <w:t>I дополнительном</w:t>
      </w:r>
      <w:r w:rsidRPr="00401901">
        <w:rPr>
          <w:rFonts w:ascii="Times New Roman" w:hAnsi="Times New Roman" w:cs="Times New Roman"/>
          <w:sz w:val="24"/>
          <w:szCs w:val="24"/>
        </w:rPr>
        <w:t>) и II классах. Рекомендуется проведение этих уроков с учетом степени выраженности, характера, механизма и структуры речевого дефекта.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Начиная с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w:t>
      </w:r>
      <w:r w:rsidR="000E3335" w:rsidRPr="00401901">
        <w:rPr>
          <w:rFonts w:ascii="Times New Roman" w:hAnsi="Times New Roman" w:cs="Times New Roman"/>
          <w:sz w:val="24"/>
          <w:szCs w:val="24"/>
        </w:rPr>
        <w:t>I дополнительного</w:t>
      </w:r>
      <w:r w:rsidRPr="00401901">
        <w:rPr>
          <w:rFonts w:ascii="Times New Roman" w:hAnsi="Times New Roman" w:cs="Times New Roman"/>
          <w:sz w:val="24"/>
          <w:szCs w:val="24"/>
        </w:rPr>
        <w:t>)класса,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Во II классезавершается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w:t>
      </w:r>
      <w:r w:rsidRPr="00401901">
        <w:rPr>
          <w:rFonts w:ascii="Times New Roman" w:hAnsi="Times New Roman" w:cs="Times New Roman"/>
          <w:sz w:val="24"/>
          <w:szCs w:val="24"/>
        </w:rPr>
        <w:softHyphen/>
        <w:t>рушений письменной речи.</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Учитывая системное недоразвитие речи обучающихся, на каждом уроке произношения ставятся комплексные за</w:t>
      </w:r>
      <w:r w:rsidRPr="00401901">
        <w:rPr>
          <w:rFonts w:ascii="Times New Roman" w:hAnsi="Times New Roman" w:cs="Times New Roman"/>
          <w:sz w:val="24"/>
          <w:szCs w:val="24"/>
        </w:rPr>
        <w:softHyphen/>
        <w:t>дачи, направленные не только на коррекцию фонетического дефекта, но и на коррекцию всех ком</w:t>
      </w:r>
      <w:r w:rsidRPr="00401901">
        <w:rPr>
          <w:rFonts w:ascii="Times New Roman" w:hAnsi="Times New Roman" w:cs="Times New Roman"/>
          <w:sz w:val="24"/>
          <w:szCs w:val="24"/>
        </w:rPr>
        <w:softHyphen/>
        <w:t>понентов речевой функциональной системы (фонематического, лексического, грамматического, семантического).</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уроках произношения в I (</w:t>
      </w:r>
      <w:r w:rsidR="000E3335" w:rsidRPr="00401901">
        <w:rPr>
          <w:rFonts w:ascii="Times New Roman" w:hAnsi="Times New Roman" w:cs="Times New Roman"/>
          <w:sz w:val="24"/>
          <w:szCs w:val="24"/>
        </w:rPr>
        <w:t>I дополнительном</w:t>
      </w:r>
      <w:r w:rsidRPr="00401901">
        <w:rPr>
          <w:rFonts w:ascii="Times New Roman" w:hAnsi="Times New Roman" w:cs="Times New Roman"/>
          <w:sz w:val="24"/>
          <w:szCs w:val="24"/>
        </w:rPr>
        <w:t>) и II классах необходимо формировать те психофизиоло</w:t>
      </w:r>
      <w:r w:rsidRPr="00401901">
        <w:rPr>
          <w:rFonts w:ascii="Times New Roman" w:hAnsi="Times New Roman" w:cs="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401901">
        <w:rPr>
          <w:rFonts w:ascii="Times New Roman" w:hAnsi="Times New Roman" w:cs="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401901">
        <w:rPr>
          <w:rFonts w:ascii="Times New Roman" w:hAnsi="Times New Roman" w:cs="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401901">
        <w:rPr>
          <w:rFonts w:ascii="Times New Roman" w:hAnsi="Times New Roman" w:cs="Times New Roman"/>
          <w:sz w:val="24"/>
          <w:szCs w:val="24"/>
        </w:rPr>
        <w:softHyphen/>
        <w:t>мы, соотносить их значение и звучание, подбирать слова с общи</w:t>
      </w:r>
      <w:r w:rsidRPr="00401901">
        <w:rPr>
          <w:rFonts w:ascii="Times New Roman" w:hAnsi="Times New Roman" w:cs="Times New Roman"/>
          <w:sz w:val="24"/>
          <w:szCs w:val="24"/>
        </w:rPr>
        <w:softHyphen/>
        <w:t>ми суффиксами, приставками с целью закрепления представле</w:t>
      </w:r>
      <w:r w:rsidRPr="00401901">
        <w:rPr>
          <w:rFonts w:ascii="Times New Roman" w:hAnsi="Times New Roman" w:cs="Times New Roman"/>
          <w:sz w:val="24"/>
          <w:szCs w:val="24"/>
        </w:rPr>
        <w:softHyphen/>
        <w:t>ний о значении морфем.</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коррекции нарушений звуковой стороны речи про</w:t>
      </w:r>
      <w:r w:rsidRPr="00401901">
        <w:rPr>
          <w:rFonts w:ascii="Times New Roman" w:hAnsi="Times New Roman" w:cs="Times New Roman"/>
          <w:sz w:val="24"/>
          <w:szCs w:val="24"/>
        </w:rPr>
        <w:softHyphen/>
        <w:t>граммой предусмотрены следующие направления работы:</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ручной и артикуляторной моторики;</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дыхания и голосообразования;</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формирование правильной артикуляции и автоматизация звуков; </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дифференциация акустически и артикуляторно сходных звуков;</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всех уровней языкового анализа и синтеза;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коррекция нарушений звукослоговой структуры слова;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Процесс коррекции нарушений звуковой стороны речи делится на следующие этапы:</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iCs/>
          <w:sz w:val="24"/>
          <w:szCs w:val="24"/>
        </w:rPr>
        <w:t>Первый этап</w:t>
      </w:r>
      <w:r w:rsidRPr="00401901">
        <w:rPr>
          <w:rFonts w:ascii="Times New Roman" w:hAnsi="Times New Roman" w:cs="Times New Roman"/>
          <w:sz w:val="24"/>
          <w:szCs w:val="24"/>
        </w:rPr>
        <w:t xml:space="preserve"> — обследование речи обучающихся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iCs/>
          <w:sz w:val="24"/>
          <w:szCs w:val="24"/>
        </w:rPr>
        <w:t>Второй этап</w:t>
      </w:r>
      <w:r w:rsidRPr="00401901">
        <w:rPr>
          <w:rFonts w:ascii="Times New Roman" w:hAnsi="Times New Roman" w:cs="Times New Roman"/>
          <w:sz w:val="24"/>
          <w:szCs w:val="24"/>
        </w:rPr>
        <w:t xml:space="preserve"> — подготовительный. Цель подготовительного эта</w:t>
      </w:r>
      <w:r w:rsidRPr="00401901">
        <w:rPr>
          <w:rFonts w:ascii="Times New Roman" w:hAnsi="Times New Roman" w:cs="Times New Roman"/>
          <w:sz w:val="24"/>
          <w:szCs w:val="24"/>
        </w:rPr>
        <w:softHyphen/>
        <w:t>па – формирование психофизиологических механизмов овладения произношением. Основными задачами этого этапа явля</w:t>
      </w:r>
      <w:r w:rsidRPr="00401901">
        <w:rPr>
          <w:rFonts w:ascii="Times New Roman" w:hAnsi="Times New Roman" w:cs="Times New Roman"/>
          <w:sz w:val="24"/>
          <w:szCs w:val="24"/>
        </w:rPr>
        <w:softHyphen/>
        <w:t>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w:t>
      </w:r>
      <w:r w:rsidR="001B2909" w:rsidRPr="00401901">
        <w:rPr>
          <w:rFonts w:ascii="Times New Roman" w:hAnsi="Times New Roman" w:cs="Times New Roman"/>
          <w:sz w:val="24"/>
          <w:szCs w:val="24"/>
        </w:rPr>
        <w:t xml:space="preserve"> (гласные </w:t>
      </w:r>
      <w:r w:rsidR="000C30BF" w:rsidRPr="00401901">
        <w:rPr>
          <w:rFonts w:ascii="Times New Roman" w:hAnsi="Times New Roman" w:cs="Times New Roman"/>
          <w:sz w:val="24"/>
          <w:szCs w:val="24"/>
        </w:rPr>
        <w:t>[а], [о], [у], [ы], [и], [э]; согласные [м], [п], [в], [к], [н], [</w:t>
      </w:r>
      <w:r w:rsidR="007A6DA1" w:rsidRPr="00401901">
        <w:rPr>
          <w:rFonts w:ascii="Times New Roman" w:hAnsi="Times New Roman" w:cs="Times New Roman"/>
          <w:sz w:val="24"/>
          <w:szCs w:val="24"/>
        </w:rPr>
        <w:t>ф</w:t>
      </w:r>
      <w:r w:rsidR="000C30BF" w:rsidRPr="00401901">
        <w:rPr>
          <w:rFonts w:ascii="Times New Roman" w:hAnsi="Times New Roman" w:cs="Times New Roman"/>
          <w:sz w:val="24"/>
          <w:szCs w:val="24"/>
        </w:rPr>
        <w:t>], [</w:t>
      </w:r>
      <w:r w:rsidR="002C6F6C" w:rsidRPr="00401901">
        <w:rPr>
          <w:rFonts w:ascii="Times New Roman" w:hAnsi="Times New Roman" w:cs="Times New Roman"/>
          <w:sz w:val="24"/>
          <w:szCs w:val="24"/>
        </w:rPr>
        <w:t>т], [х], для дифференциации на одном занятии выбирается пара звуков, отличающи</w:t>
      </w:r>
      <w:r w:rsidR="00225F2E" w:rsidRPr="00401901">
        <w:rPr>
          <w:rFonts w:ascii="Times New Roman" w:hAnsi="Times New Roman" w:cs="Times New Roman"/>
          <w:sz w:val="24"/>
          <w:szCs w:val="24"/>
        </w:rPr>
        <w:t>х</w:t>
      </w:r>
      <w:r w:rsidR="00A60E95" w:rsidRPr="00401901">
        <w:rPr>
          <w:rFonts w:ascii="Times New Roman" w:hAnsi="Times New Roman" w:cs="Times New Roman"/>
          <w:sz w:val="24"/>
          <w:szCs w:val="24"/>
        </w:rPr>
        <w:t>ся одним дифференциальным признаком, и их различение требует от 2-х до 5-ти занятий),</w:t>
      </w:r>
      <w:r w:rsidRPr="00401901">
        <w:rPr>
          <w:rFonts w:ascii="Times New Roman" w:hAnsi="Times New Roman" w:cs="Times New Roman"/>
          <w:sz w:val="24"/>
          <w:szCs w:val="24"/>
        </w:rPr>
        <w:t xml:space="preserve"> развитие элементарных форм фонематического анализа.</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iCs/>
          <w:sz w:val="24"/>
          <w:szCs w:val="24"/>
        </w:rPr>
        <w:t>Третий этап</w:t>
      </w:r>
      <w:r w:rsidRPr="00401901">
        <w:rPr>
          <w:rFonts w:ascii="Times New Roman" w:hAnsi="Times New Roman" w:cs="Times New Roman"/>
          <w:sz w:val="24"/>
          <w:szCs w:val="24"/>
        </w:rPr>
        <w:t xml:space="preserve">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w:t>
      </w:r>
      <w:r w:rsidRPr="00401901">
        <w:rPr>
          <w:rFonts w:ascii="Times New Roman" w:hAnsi="Times New Roman" w:cs="Times New Roman"/>
          <w:sz w:val="24"/>
          <w:szCs w:val="24"/>
        </w:rPr>
        <w:softHyphen/>
        <w:t>ков, параллельно с развитием слогового и фонема</w:t>
      </w:r>
      <w:r w:rsidRPr="00401901">
        <w:rPr>
          <w:rFonts w:ascii="Times New Roman" w:hAnsi="Times New Roman" w:cs="Times New Roman"/>
          <w:sz w:val="24"/>
          <w:szCs w:val="24"/>
        </w:rPr>
        <w:softHyphen/>
        <w:t>тического анализа и синтеза, анализа структуры предложения.</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правильной артикуляции звуков осуществляется на индивидуальных логопедических заняти</w:t>
      </w:r>
      <w:r w:rsidRPr="00401901">
        <w:rPr>
          <w:rFonts w:ascii="Times New Roman" w:hAnsi="Times New Roman" w:cs="Times New Roman"/>
          <w:sz w:val="24"/>
          <w:szCs w:val="24"/>
        </w:rPr>
        <w:softHyphen/>
        <w:t>ях, автоматизация и дифференциация - как на уроках, так и на подгрупповых и индивидуальных логопедических занятиях.</w:t>
      </w:r>
    </w:p>
    <w:p w:rsidR="009A5458" w:rsidRPr="00401901" w:rsidRDefault="0072386C" w:rsidP="009A5458">
      <w:pPr>
        <w:shd w:val="clear" w:color="auto" w:fill="FFFFFF"/>
        <w:spacing w:after="0" w:line="360" w:lineRule="auto"/>
        <w:ind w:firstLine="709"/>
        <w:jc w:val="both"/>
        <w:rPr>
          <w:rFonts w:ascii="Times New Roman" w:hAnsi="Times New Roman" w:cs="Times New Roman"/>
          <w:kern w:val="28"/>
          <w:sz w:val="24"/>
          <w:szCs w:val="24"/>
        </w:rPr>
      </w:pPr>
      <w:r w:rsidRPr="00401901">
        <w:rPr>
          <w:rFonts w:ascii="Times New Roman" w:hAnsi="Times New Roman" w:cs="Times New Roman"/>
          <w:sz w:val="24"/>
          <w:szCs w:val="24"/>
        </w:rPr>
        <w:t>Последовательность работы над нарушенными звуками опреде</w:t>
      </w:r>
      <w:r w:rsidRPr="00401901">
        <w:rPr>
          <w:rFonts w:ascii="Times New Roman" w:hAnsi="Times New Roman" w:cs="Times New Roman"/>
          <w:sz w:val="24"/>
          <w:szCs w:val="24"/>
        </w:rPr>
        <w:softHyphen/>
        <w:t>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w:t>
      </w:r>
      <w:r w:rsidRPr="00401901">
        <w:rPr>
          <w:rFonts w:ascii="Times New Roman" w:hAnsi="Times New Roman" w:cs="Times New Roman"/>
          <w:sz w:val="24"/>
          <w:szCs w:val="24"/>
        </w:rPr>
        <w:softHyphen/>
        <w:t>ных звуков.</w:t>
      </w:r>
      <w:r w:rsidR="00225F2E" w:rsidRPr="00401901">
        <w:rPr>
          <w:rFonts w:ascii="Times New Roman" w:hAnsi="Times New Roman" w:cs="Times New Roman"/>
          <w:sz w:val="24"/>
          <w:szCs w:val="24"/>
        </w:rPr>
        <w:t xml:space="preserve"> Общая последовательность работы над нарушенными в произношении звуками может быть представлена следующим образом: [</w:t>
      </w:r>
      <w:r w:rsidR="00225F2E" w:rsidRPr="00401901">
        <w:rPr>
          <w:rFonts w:ascii="Times New Roman" w:hAnsi="Times New Roman" w:cs="Times New Roman"/>
          <w:sz w:val="24"/>
          <w:szCs w:val="24"/>
          <w:lang w:val="en-US"/>
        </w:rPr>
        <w:t>c</w:t>
      </w:r>
      <w:r w:rsidR="00225F2E" w:rsidRPr="00401901">
        <w:rPr>
          <w:rFonts w:ascii="Times New Roman" w:hAnsi="Times New Roman" w:cs="Times New Roman"/>
          <w:sz w:val="24"/>
          <w:szCs w:val="24"/>
        </w:rPr>
        <w:t>], [</w:t>
      </w:r>
      <w:r w:rsidR="009A5458" w:rsidRPr="00401901">
        <w:rPr>
          <w:rFonts w:ascii="Times New Roman" w:hAnsi="Times New Roman" w:cs="Times New Roman"/>
          <w:sz w:val="24"/>
          <w:szCs w:val="24"/>
          <w:lang w:val="en-US"/>
        </w:rPr>
        <w:t>c</w:t>
      </w:r>
      <w:r w:rsidR="001823E9" w:rsidRPr="00401901">
        <w:rPr>
          <w:rFonts w:ascii="Times New Roman" w:hAnsi="Times New Roman" w:cs="Times New Roman"/>
          <w:kern w:val="28"/>
          <w:sz w:val="24"/>
          <w:szCs w:val="24"/>
          <w:vertAlign w:val="superscript"/>
        </w:rPr>
        <w:t>’</w:t>
      </w:r>
      <w:r w:rsidR="005075BD" w:rsidRPr="00401901">
        <w:rPr>
          <w:rFonts w:ascii="Times New Roman" w:hAnsi="Times New Roman" w:cs="Times New Roman"/>
          <w:kern w:val="28"/>
          <w:sz w:val="24"/>
          <w:szCs w:val="24"/>
        </w:rPr>
        <w:t>]</w:t>
      </w:r>
      <w:r w:rsidR="00452F33" w:rsidRPr="00401901">
        <w:rPr>
          <w:rFonts w:ascii="Times New Roman" w:hAnsi="Times New Roman" w:cs="Times New Roman"/>
          <w:kern w:val="28"/>
          <w:sz w:val="24"/>
          <w:szCs w:val="24"/>
        </w:rPr>
        <w:t xml:space="preserve">, дифференциация [с]-[с’]; [з], [з’], дифференциация [з]-[з’];  [л], [л’], дифференциация [л]-[л’]; [ш], </w:t>
      </w:r>
      <w:r w:rsidR="002808FB" w:rsidRPr="00401901">
        <w:rPr>
          <w:rFonts w:ascii="Times New Roman" w:hAnsi="Times New Roman" w:cs="Times New Roman"/>
          <w:kern w:val="28"/>
          <w:sz w:val="24"/>
          <w:szCs w:val="24"/>
        </w:rPr>
        <w:t>[ж],  дифференциация [ш]-[ж], [с]-[ш], [з]-[ж]; [р], [р’], дифференциация [р]-[р’], [</w:t>
      </w:r>
      <w:r w:rsidR="001A5C6F" w:rsidRPr="00401901">
        <w:rPr>
          <w:rFonts w:ascii="Times New Roman" w:hAnsi="Times New Roman" w:cs="Times New Roman"/>
          <w:kern w:val="28"/>
          <w:sz w:val="24"/>
          <w:szCs w:val="24"/>
        </w:rPr>
        <w:t>р]-[л]; [ч], дифференциация [ч]-[т’], [ч]-[щ]; [ц], дифференциация</w:t>
      </w:r>
      <w:r w:rsidR="008A40F7" w:rsidRPr="00401901">
        <w:rPr>
          <w:rFonts w:ascii="Times New Roman" w:hAnsi="Times New Roman" w:cs="Times New Roman"/>
          <w:kern w:val="28"/>
          <w:sz w:val="24"/>
          <w:szCs w:val="24"/>
        </w:rPr>
        <w:t>[</w:t>
      </w:r>
      <w:r w:rsidR="008A40F7" w:rsidRPr="00401901">
        <w:rPr>
          <w:rFonts w:ascii="Times New Roman" w:hAnsi="Times New Roman" w:cs="Times New Roman"/>
          <w:kern w:val="28"/>
          <w:sz w:val="24"/>
          <w:szCs w:val="24"/>
          <w:lang w:val="en-US"/>
        </w:rPr>
        <w:t>c</w:t>
      </w:r>
      <w:r w:rsidR="008A40F7" w:rsidRPr="00401901">
        <w:rPr>
          <w:rFonts w:ascii="Times New Roman" w:hAnsi="Times New Roman" w:cs="Times New Roman"/>
          <w:kern w:val="28"/>
          <w:sz w:val="24"/>
          <w:szCs w:val="24"/>
        </w:rPr>
        <w:t xml:space="preserve">]-[ц], [т]-[ц]; [щ], дифференциация </w:t>
      </w:r>
      <w:r w:rsidR="005079E9" w:rsidRPr="00401901">
        <w:rPr>
          <w:rFonts w:ascii="Times New Roman" w:hAnsi="Times New Roman" w:cs="Times New Roman"/>
          <w:kern w:val="28"/>
          <w:sz w:val="24"/>
          <w:szCs w:val="24"/>
        </w:rPr>
        <w:t>[щ]-[с’], [щ]-[ч].</w:t>
      </w:r>
      <w:r w:rsidR="000F11A2" w:rsidRPr="00401901">
        <w:rPr>
          <w:rFonts w:ascii="Times New Roman" w:hAnsi="Times New Roman" w:cs="Times New Roman"/>
          <w:kern w:val="28"/>
          <w:sz w:val="24"/>
          <w:szCs w:val="24"/>
        </w:rPr>
        <w:t xml:space="preserve"> Автоматизация щелевых звуков начинается в структуре открытого (СГ) слога</w:t>
      </w:r>
      <w:r w:rsidR="00630B8C" w:rsidRPr="00401901">
        <w:rPr>
          <w:rFonts w:ascii="Times New Roman" w:hAnsi="Times New Roman" w:cs="Times New Roman"/>
          <w:kern w:val="28"/>
          <w:sz w:val="24"/>
          <w:szCs w:val="24"/>
        </w:rPr>
        <w:t>, а смычных и аффрикат – закрытого слога (ГС). Затем звук автоматизируется в сложной структуре слога (со стечением согласных).</w:t>
      </w:r>
    </w:p>
    <w:p w:rsidR="003A66BF"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автоматизации и дифференциации звуков речи одновременно ставится задача коррекции нарушенийзвукослоговой структуры слова, начиная со слов простой звукослоговой структуры.</w:t>
      </w:r>
      <w:r w:rsidR="00630B8C" w:rsidRPr="00401901">
        <w:rPr>
          <w:rFonts w:ascii="Times New Roman" w:hAnsi="Times New Roman" w:cs="Times New Roman"/>
          <w:sz w:val="24"/>
          <w:szCs w:val="24"/>
        </w:rPr>
        <w:t xml:space="preserve"> Обучение освоению акцентно</w:t>
      </w:r>
      <w:r w:rsidR="003A66BF" w:rsidRPr="00401901">
        <w:rPr>
          <w:rFonts w:ascii="Times New Roman" w:hAnsi="Times New Roman" w:cs="Times New Roman"/>
          <w:sz w:val="24"/>
          <w:szCs w:val="24"/>
        </w:rPr>
        <w:t>-ритмической структуры</w:t>
      </w:r>
      <w:r w:rsidR="0079382F" w:rsidRPr="00401901">
        <w:rPr>
          <w:rFonts w:ascii="Times New Roman" w:hAnsi="Times New Roman" w:cs="Times New Roman"/>
          <w:sz w:val="24"/>
          <w:szCs w:val="24"/>
        </w:rPr>
        <w:t xml:space="preserve"> слова проводится в следующей последовательности</w:t>
      </w:r>
      <w:r w:rsidR="003A66BF" w:rsidRPr="00401901">
        <w:rPr>
          <w:rFonts w:ascii="Times New Roman" w:hAnsi="Times New Roman" w:cs="Times New Roman"/>
          <w:sz w:val="24"/>
          <w:szCs w:val="24"/>
        </w:rPr>
        <w:t>:</w:t>
      </w:r>
    </w:p>
    <w:p w:rsidR="00CA7453" w:rsidRPr="00401901" w:rsidRDefault="003A66BF"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двусложные слова, состоящие из открытых слогов с ударением на первом слоге (</w:t>
      </w:r>
      <w:r w:rsidRPr="00401901">
        <w:rPr>
          <w:rFonts w:ascii="Times New Roman" w:hAnsi="Times New Roman" w:cs="Times New Roman"/>
          <w:i/>
          <w:sz w:val="24"/>
          <w:szCs w:val="24"/>
        </w:rPr>
        <w:t>вата, лапа, юный и т.д.</w:t>
      </w:r>
      <w:r w:rsidR="00CA7453" w:rsidRPr="00401901">
        <w:rPr>
          <w:rFonts w:ascii="Times New Roman" w:hAnsi="Times New Roman" w:cs="Times New Roman"/>
          <w:sz w:val="24"/>
          <w:szCs w:val="24"/>
        </w:rPr>
        <w:t>);</w:t>
      </w:r>
    </w:p>
    <w:p w:rsidR="00CA7453" w:rsidRPr="00401901" w:rsidRDefault="00CA7453"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двусложные слова, состоящие из открытых слогов с ударением</w:t>
      </w:r>
      <w:r w:rsidR="00411A37" w:rsidRPr="00401901">
        <w:rPr>
          <w:rFonts w:ascii="Times New Roman" w:hAnsi="Times New Roman" w:cs="Times New Roman"/>
          <w:sz w:val="24"/>
          <w:szCs w:val="24"/>
        </w:rPr>
        <w:t xml:space="preserve"> на втором слоге (</w:t>
      </w:r>
      <w:r w:rsidR="00411A37" w:rsidRPr="00401901">
        <w:rPr>
          <w:rFonts w:ascii="Times New Roman" w:hAnsi="Times New Roman" w:cs="Times New Roman"/>
          <w:i/>
          <w:sz w:val="24"/>
          <w:szCs w:val="24"/>
        </w:rPr>
        <w:t>весы, дыра, лупа т.д.</w:t>
      </w:r>
      <w:r w:rsidR="00411A37" w:rsidRPr="00401901">
        <w:rPr>
          <w:rFonts w:ascii="Times New Roman" w:hAnsi="Times New Roman" w:cs="Times New Roman"/>
          <w:sz w:val="24"/>
          <w:szCs w:val="24"/>
        </w:rPr>
        <w:t>);</w:t>
      </w:r>
    </w:p>
    <w:p w:rsidR="00411A37" w:rsidRPr="00401901" w:rsidRDefault="00411A37"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состоящие из открытых слогов с ударением на первом слоге (</w:t>
      </w:r>
      <w:r w:rsidRPr="00401901">
        <w:rPr>
          <w:rFonts w:ascii="Times New Roman" w:hAnsi="Times New Roman" w:cs="Times New Roman"/>
          <w:i/>
          <w:sz w:val="24"/>
          <w:szCs w:val="24"/>
        </w:rPr>
        <w:t>ягода, курица, радуга и т.д.</w:t>
      </w:r>
      <w:r w:rsidRPr="00401901">
        <w:rPr>
          <w:rFonts w:ascii="Times New Roman" w:hAnsi="Times New Roman" w:cs="Times New Roman"/>
          <w:sz w:val="24"/>
          <w:szCs w:val="24"/>
        </w:rPr>
        <w:t>);</w:t>
      </w:r>
    </w:p>
    <w:p w:rsidR="00411A37" w:rsidRPr="00401901" w:rsidRDefault="00411A37"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состоящие из открытых</w:t>
      </w:r>
      <w:r w:rsidR="00265133" w:rsidRPr="00401901">
        <w:rPr>
          <w:rFonts w:ascii="Times New Roman" w:hAnsi="Times New Roman" w:cs="Times New Roman"/>
          <w:sz w:val="24"/>
          <w:szCs w:val="24"/>
        </w:rPr>
        <w:t xml:space="preserve"> слогов с ударением на втором слоге (</w:t>
      </w:r>
      <w:r w:rsidR="00265133" w:rsidRPr="00401901">
        <w:rPr>
          <w:rFonts w:ascii="Times New Roman" w:hAnsi="Times New Roman" w:cs="Times New Roman"/>
          <w:i/>
          <w:sz w:val="24"/>
          <w:szCs w:val="24"/>
        </w:rPr>
        <w:t>канава, минута, панама и т.д.</w:t>
      </w:r>
      <w:r w:rsidR="00265133" w:rsidRPr="00401901">
        <w:rPr>
          <w:rFonts w:ascii="Times New Roman" w:hAnsi="Times New Roman" w:cs="Times New Roman"/>
          <w:sz w:val="24"/>
          <w:szCs w:val="24"/>
        </w:rPr>
        <w:t>);</w:t>
      </w:r>
    </w:p>
    <w:p w:rsidR="00265133" w:rsidRPr="00401901" w:rsidRDefault="00265133"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состоящие из открытых слогов с ударением на последнем слоге (</w:t>
      </w:r>
      <w:r w:rsidRPr="00401901">
        <w:rPr>
          <w:rFonts w:ascii="Times New Roman" w:hAnsi="Times New Roman" w:cs="Times New Roman"/>
          <w:i/>
          <w:sz w:val="24"/>
          <w:szCs w:val="24"/>
        </w:rPr>
        <w:t>молоко, борода, далеко и т.д.</w:t>
      </w:r>
      <w:r w:rsidRPr="00401901">
        <w:rPr>
          <w:rFonts w:ascii="Times New Roman" w:hAnsi="Times New Roman" w:cs="Times New Roman"/>
          <w:sz w:val="24"/>
          <w:szCs w:val="24"/>
        </w:rPr>
        <w:t>);</w:t>
      </w:r>
    </w:p>
    <w:p w:rsidR="00265133" w:rsidRPr="00401901" w:rsidRDefault="00265133"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00D23C7A" w:rsidRPr="00401901">
        <w:rPr>
          <w:rFonts w:ascii="Times New Roman" w:hAnsi="Times New Roman" w:cs="Times New Roman"/>
          <w:sz w:val="24"/>
          <w:szCs w:val="24"/>
        </w:rPr>
        <w:t>двухсложные слова с одним закрытым слогом с ударением на первом слоге (</w:t>
      </w:r>
      <w:r w:rsidR="00D23C7A" w:rsidRPr="00401901">
        <w:rPr>
          <w:rFonts w:ascii="Times New Roman" w:hAnsi="Times New Roman" w:cs="Times New Roman"/>
          <w:i/>
          <w:sz w:val="24"/>
          <w:szCs w:val="24"/>
        </w:rPr>
        <w:t>веник, лошадь, тополь и т.д.</w:t>
      </w:r>
      <w:r w:rsidR="00D23C7A" w:rsidRPr="00401901">
        <w:rPr>
          <w:rFonts w:ascii="Times New Roman" w:hAnsi="Times New Roman" w:cs="Times New Roman"/>
          <w:sz w:val="24"/>
          <w:szCs w:val="24"/>
        </w:rPr>
        <w:t>);</w:t>
      </w:r>
    </w:p>
    <w:p w:rsidR="00D23C7A" w:rsidRPr="00401901" w:rsidRDefault="00D23C7A"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двухсложные слова с одним закрытым слогом с ударением на втором слоге </w:t>
      </w:r>
      <w:r w:rsidR="00BE6DC2" w:rsidRPr="00401901">
        <w:rPr>
          <w:rFonts w:ascii="Times New Roman" w:hAnsi="Times New Roman" w:cs="Times New Roman"/>
          <w:sz w:val="24"/>
          <w:szCs w:val="24"/>
        </w:rPr>
        <w:t>(</w:t>
      </w:r>
      <w:r w:rsidR="00BE6DC2" w:rsidRPr="00401901">
        <w:rPr>
          <w:rFonts w:ascii="Times New Roman" w:hAnsi="Times New Roman" w:cs="Times New Roman"/>
          <w:i/>
          <w:sz w:val="24"/>
          <w:szCs w:val="24"/>
        </w:rPr>
        <w:t>петух, каток, копать</w:t>
      </w:r>
      <w:r w:rsidR="002A04E2" w:rsidRPr="00401901">
        <w:rPr>
          <w:rFonts w:ascii="Times New Roman" w:hAnsi="Times New Roman" w:cs="Times New Roman"/>
          <w:i/>
          <w:sz w:val="24"/>
          <w:szCs w:val="24"/>
        </w:rPr>
        <w:t xml:space="preserve"> и т.д.</w:t>
      </w:r>
      <w:r w:rsidR="002A04E2" w:rsidRPr="00401901">
        <w:rPr>
          <w:rFonts w:ascii="Times New Roman" w:hAnsi="Times New Roman" w:cs="Times New Roman"/>
          <w:sz w:val="24"/>
          <w:szCs w:val="24"/>
        </w:rPr>
        <w:t>);</w:t>
      </w:r>
    </w:p>
    <w:p w:rsidR="002A04E2" w:rsidRPr="00401901" w:rsidRDefault="002A04E2"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двухсложные слова со стечением согласных в середине слова с ударением на первом слоге (</w:t>
      </w:r>
      <w:r w:rsidRPr="00401901">
        <w:rPr>
          <w:rFonts w:ascii="Times New Roman" w:hAnsi="Times New Roman" w:cs="Times New Roman"/>
          <w:i/>
          <w:sz w:val="24"/>
          <w:szCs w:val="24"/>
        </w:rPr>
        <w:t>тыква, сумка, белка и т.д.</w:t>
      </w:r>
      <w:r w:rsidRPr="00401901">
        <w:rPr>
          <w:rFonts w:ascii="Times New Roman" w:hAnsi="Times New Roman" w:cs="Times New Roman"/>
          <w:sz w:val="24"/>
          <w:szCs w:val="24"/>
        </w:rPr>
        <w:t>);</w:t>
      </w:r>
    </w:p>
    <w:p w:rsidR="002A04E2" w:rsidRPr="00401901" w:rsidRDefault="002A04E2"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двухсложные слова со стечением согласных в середине слова с ударением на втором слоге (</w:t>
      </w:r>
      <w:r w:rsidRPr="00401901">
        <w:rPr>
          <w:rFonts w:ascii="Times New Roman" w:hAnsi="Times New Roman" w:cs="Times New Roman"/>
          <w:i/>
          <w:sz w:val="24"/>
          <w:szCs w:val="24"/>
        </w:rPr>
        <w:t>ведро, весна, окно и т.д.</w:t>
      </w:r>
      <w:r w:rsidRPr="00401901">
        <w:rPr>
          <w:rFonts w:ascii="Times New Roman" w:hAnsi="Times New Roman" w:cs="Times New Roman"/>
          <w:sz w:val="24"/>
          <w:szCs w:val="24"/>
        </w:rPr>
        <w:t>);</w:t>
      </w:r>
    </w:p>
    <w:p w:rsidR="002A04E2" w:rsidRPr="00401901" w:rsidRDefault="002A04E2"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00B531EB" w:rsidRPr="00401901">
        <w:rPr>
          <w:rFonts w:ascii="Times New Roman" w:hAnsi="Times New Roman" w:cs="Times New Roman"/>
          <w:sz w:val="24"/>
          <w:szCs w:val="24"/>
        </w:rPr>
        <w:t>двухсложные слова с закрытыми слогами и стечением согласных с ударением на первом слоге (</w:t>
      </w:r>
      <w:r w:rsidR="00B531EB" w:rsidRPr="00401901">
        <w:rPr>
          <w:rFonts w:ascii="Times New Roman" w:hAnsi="Times New Roman" w:cs="Times New Roman"/>
          <w:i/>
          <w:sz w:val="24"/>
          <w:szCs w:val="24"/>
        </w:rPr>
        <w:t>фартук, зонтик, тридцать и т.д.</w:t>
      </w:r>
      <w:r w:rsidR="00B531EB" w:rsidRPr="00401901">
        <w:rPr>
          <w:rFonts w:ascii="Times New Roman" w:hAnsi="Times New Roman" w:cs="Times New Roman"/>
          <w:sz w:val="24"/>
          <w:szCs w:val="24"/>
        </w:rPr>
        <w:t>);</w:t>
      </w:r>
    </w:p>
    <w:p w:rsidR="00B531EB" w:rsidRPr="00401901" w:rsidRDefault="00B531EB"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двухсложные слова с закрытыми слогами и стечением согласных с ударением на втором слоге (</w:t>
      </w:r>
      <w:r w:rsidRPr="00401901">
        <w:rPr>
          <w:rFonts w:ascii="Times New Roman" w:hAnsi="Times New Roman" w:cs="Times New Roman"/>
          <w:i/>
          <w:sz w:val="24"/>
          <w:szCs w:val="24"/>
        </w:rPr>
        <w:t>стакан, медведь, спросить и т.д.</w:t>
      </w:r>
      <w:r w:rsidRPr="00401901">
        <w:rPr>
          <w:rFonts w:ascii="Times New Roman" w:hAnsi="Times New Roman" w:cs="Times New Roman"/>
          <w:sz w:val="24"/>
          <w:szCs w:val="24"/>
        </w:rPr>
        <w:t>);</w:t>
      </w:r>
    </w:p>
    <w:p w:rsidR="00B531EB" w:rsidRPr="00401901" w:rsidRDefault="00B531EB"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 стечением согласных с ударением на первом слоге (</w:t>
      </w:r>
      <w:r w:rsidRPr="00401901">
        <w:rPr>
          <w:rFonts w:ascii="Times New Roman" w:hAnsi="Times New Roman" w:cs="Times New Roman"/>
          <w:i/>
          <w:sz w:val="24"/>
          <w:szCs w:val="24"/>
        </w:rPr>
        <w:t>бабочка, мыльница, дедушка и т.д.</w:t>
      </w:r>
      <w:r w:rsidRPr="00401901">
        <w:rPr>
          <w:rFonts w:ascii="Times New Roman" w:hAnsi="Times New Roman" w:cs="Times New Roman"/>
          <w:sz w:val="24"/>
          <w:szCs w:val="24"/>
        </w:rPr>
        <w:t>)</w:t>
      </w:r>
      <w:r w:rsidR="006C5B96" w:rsidRPr="00401901">
        <w:rPr>
          <w:rFonts w:ascii="Times New Roman" w:hAnsi="Times New Roman" w:cs="Times New Roman"/>
          <w:sz w:val="24"/>
          <w:szCs w:val="24"/>
        </w:rPr>
        <w:t>;</w:t>
      </w:r>
    </w:p>
    <w:p w:rsidR="006C5B96" w:rsidRPr="00401901" w:rsidRDefault="006C5B9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 стечением согласных с ударением на втором слоге (</w:t>
      </w:r>
      <w:r w:rsidRPr="00401901">
        <w:rPr>
          <w:rFonts w:ascii="Times New Roman" w:hAnsi="Times New Roman" w:cs="Times New Roman"/>
          <w:i/>
          <w:sz w:val="24"/>
          <w:szCs w:val="24"/>
        </w:rPr>
        <w:t>закрасить, ботинки, здоровый и т.д.</w:t>
      </w:r>
      <w:r w:rsidRPr="00401901">
        <w:rPr>
          <w:rFonts w:ascii="Times New Roman" w:hAnsi="Times New Roman" w:cs="Times New Roman"/>
          <w:sz w:val="24"/>
          <w:szCs w:val="24"/>
        </w:rPr>
        <w:t>);</w:t>
      </w:r>
    </w:p>
    <w:p w:rsidR="006C5B96" w:rsidRPr="00401901" w:rsidRDefault="006C5B9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трехсложные слова со стечением согласных с ударением на третьем слоге (</w:t>
      </w:r>
      <w:r w:rsidRPr="00401901">
        <w:rPr>
          <w:rFonts w:ascii="Times New Roman" w:hAnsi="Times New Roman" w:cs="Times New Roman"/>
          <w:i/>
          <w:sz w:val="24"/>
          <w:szCs w:val="24"/>
        </w:rPr>
        <w:t>глубина, колбаса, посмотреть и т.д.</w:t>
      </w:r>
      <w:r w:rsidRPr="00401901">
        <w:rPr>
          <w:rFonts w:ascii="Times New Roman" w:hAnsi="Times New Roman" w:cs="Times New Roman"/>
          <w:sz w:val="24"/>
          <w:szCs w:val="24"/>
        </w:rPr>
        <w:t>);</w:t>
      </w:r>
    </w:p>
    <w:p w:rsidR="006C5B96" w:rsidRPr="00401901" w:rsidRDefault="006C5B9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односложные слова со стечением согласных в начале (</w:t>
      </w:r>
      <w:r w:rsidRPr="00401901">
        <w:rPr>
          <w:rFonts w:ascii="Times New Roman" w:hAnsi="Times New Roman" w:cs="Times New Roman"/>
          <w:i/>
          <w:sz w:val="24"/>
          <w:szCs w:val="24"/>
        </w:rPr>
        <w:t>стол, крот, гром и т.д.</w:t>
      </w:r>
      <w:r w:rsidRPr="00401901">
        <w:rPr>
          <w:rFonts w:ascii="Times New Roman" w:hAnsi="Times New Roman" w:cs="Times New Roman"/>
          <w:sz w:val="24"/>
          <w:szCs w:val="24"/>
        </w:rPr>
        <w:t>) и в конце слова (</w:t>
      </w:r>
      <w:r w:rsidRPr="00401901">
        <w:rPr>
          <w:rFonts w:ascii="Times New Roman" w:hAnsi="Times New Roman" w:cs="Times New Roman"/>
          <w:i/>
          <w:sz w:val="24"/>
          <w:szCs w:val="24"/>
        </w:rPr>
        <w:t>куст, тигр, волк и т.д.</w:t>
      </w:r>
      <w:r w:rsidRPr="00401901">
        <w:rPr>
          <w:rFonts w:ascii="Times New Roman" w:hAnsi="Times New Roman" w:cs="Times New Roman"/>
          <w:sz w:val="24"/>
          <w:szCs w:val="24"/>
        </w:rPr>
        <w:t>)</w:t>
      </w:r>
      <w:r w:rsidR="00FA53A7" w:rsidRPr="00401901">
        <w:rPr>
          <w:rFonts w:ascii="Times New Roman" w:hAnsi="Times New Roman" w:cs="Times New Roman"/>
          <w:sz w:val="24"/>
          <w:szCs w:val="24"/>
        </w:rPr>
        <w:t>;</w:t>
      </w:r>
    </w:p>
    <w:p w:rsidR="00FA53A7" w:rsidRPr="00401901" w:rsidRDefault="00FA53A7"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четырехсложные слова, включающие открытые, закрытые слоги, слоги со стечением согласных с ударением на первом слоге (</w:t>
      </w:r>
      <w:r w:rsidRPr="00401901">
        <w:rPr>
          <w:rFonts w:ascii="Times New Roman" w:hAnsi="Times New Roman" w:cs="Times New Roman"/>
          <w:i/>
          <w:sz w:val="24"/>
          <w:szCs w:val="24"/>
        </w:rPr>
        <w:t>пуговица, гусеница, жаворонок и т.д.</w:t>
      </w:r>
      <w:r w:rsidRPr="00401901">
        <w:rPr>
          <w:rFonts w:ascii="Times New Roman" w:hAnsi="Times New Roman" w:cs="Times New Roman"/>
          <w:sz w:val="24"/>
          <w:szCs w:val="24"/>
        </w:rPr>
        <w:t>), на втором слоге (</w:t>
      </w:r>
      <w:r w:rsidRPr="00401901">
        <w:rPr>
          <w:rFonts w:ascii="Times New Roman" w:hAnsi="Times New Roman" w:cs="Times New Roman"/>
          <w:i/>
          <w:sz w:val="24"/>
          <w:szCs w:val="24"/>
        </w:rPr>
        <w:t>планировать, дыхание, коричневый и т.д.</w:t>
      </w:r>
      <w:r w:rsidRPr="00401901">
        <w:rPr>
          <w:rFonts w:ascii="Times New Roman" w:hAnsi="Times New Roman" w:cs="Times New Roman"/>
          <w:sz w:val="24"/>
          <w:szCs w:val="24"/>
        </w:rPr>
        <w:t>), на третьем слоге (</w:t>
      </w:r>
      <w:r w:rsidRPr="00401901">
        <w:rPr>
          <w:rFonts w:ascii="Times New Roman" w:hAnsi="Times New Roman" w:cs="Times New Roman"/>
          <w:i/>
          <w:sz w:val="24"/>
          <w:szCs w:val="24"/>
        </w:rPr>
        <w:t>ежевика, оказаться, земляника и т.д.</w:t>
      </w:r>
      <w:r w:rsidRPr="00401901">
        <w:rPr>
          <w:rFonts w:ascii="Times New Roman" w:hAnsi="Times New Roman" w:cs="Times New Roman"/>
          <w:sz w:val="24"/>
          <w:szCs w:val="24"/>
        </w:rPr>
        <w:t>), на последнем слоге</w:t>
      </w:r>
      <w:r w:rsidR="00F05CB0" w:rsidRPr="00401901">
        <w:rPr>
          <w:rFonts w:ascii="Times New Roman" w:hAnsi="Times New Roman" w:cs="Times New Roman"/>
          <w:sz w:val="24"/>
          <w:szCs w:val="24"/>
        </w:rPr>
        <w:t xml:space="preserve"> (</w:t>
      </w:r>
      <w:r w:rsidR="00F05CB0" w:rsidRPr="00401901">
        <w:rPr>
          <w:rFonts w:ascii="Times New Roman" w:hAnsi="Times New Roman" w:cs="Times New Roman"/>
          <w:i/>
          <w:sz w:val="24"/>
          <w:szCs w:val="24"/>
        </w:rPr>
        <w:t>колокола, велосипед,</w:t>
      </w:r>
      <w:r w:rsidR="00D86D80" w:rsidRPr="00401901">
        <w:rPr>
          <w:rFonts w:ascii="Times New Roman" w:hAnsi="Times New Roman" w:cs="Times New Roman"/>
          <w:i/>
          <w:sz w:val="24"/>
          <w:szCs w:val="24"/>
        </w:rPr>
        <w:t xml:space="preserve"> перепорхнуть и т.д.</w:t>
      </w:r>
      <w:r w:rsidR="00D86D80" w:rsidRPr="00401901">
        <w:rPr>
          <w:rFonts w:ascii="Times New Roman" w:hAnsi="Times New Roman" w:cs="Times New Roman"/>
          <w:sz w:val="24"/>
          <w:szCs w:val="24"/>
        </w:rPr>
        <w:t>).</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Новая звукослоговая структура закрепляется на артикуляторно простых звуках, произношение ко</w:t>
      </w:r>
      <w:r w:rsidRPr="00401901">
        <w:rPr>
          <w:rFonts w:ascii="Times New Roman" w:hAnsi="Times New Roman" w:cs="Times New Roman"/>
          <w:sz w:val="24"/>
          <w:szCs w:val="24"/>
        </w:rPr>
        <w:softHyphen/>
        <w:t>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Тематика и последовательность формирования правильного про</w:t>
      </w:r>
      <w:r w:rsidRPr="00401901">
        <w:rPr>
          <w:rFonts w:ascii="Times New Roman" w:hAnsi="Times New Roman" w:cs="Times New Roman"/>
          <w:sz w:val="24"/>
          <w:szCs w:val="24"/>
        </w:rPr>
        <w:softHyphen/>
        <w:t>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w:t>
      </w:r>
      <w:r w:rsidRPr="00401901">
        <w:rPr>
          <w:rFonts w:ascii="Times New Roman" w:hAnsi="Times New Roman" w:cs="Times New Roman"/>
          <w:sz w:val="24"/>
          <w:szCs w:val="24"/>
        </w:rPr>
        <w:softHyphen/>
        <w:t>ности обучающиесядолжны научиться произносить соответствующий звук и уметь выделять его из речи.</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лексико-грамматического строя речи на уроках произношения ставятся в соответствии с программой обучения грамоте, раз</w:t>
      </w:r>
      <w:r w:rsidRPr="00401901">
        <w:rPr>
          <w:rFonts w:ascii="Times New Roman" w:hAnsi="Times New Roman" w:cs="Times New Roman"/>
          <w:sz w:val="24"/>
          <w:szCs w:val="24"/>
        </w:rPr>
        <w:softHyphen/>
        <w:t>вития речи, русскому языку.</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w:t>
      </w:r>
      <w:r w:rsidRPr="00401901">
        <w:rPr>
          <w:rFonts w:ascii="Times New Roman" w:hAnsi="Times New Roman" w:cs="Times New Roman"/>
          <w:sz w:val="24"/>
          <w:szCs w:val="24"/>
        </w:rPr>
        <w:softHyphen/>
        <w:t>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w:t>
      </w:r>
      <w:r w:rsidRPr="00401901">
        <w:rPr>
          <w:rFonts w:ascii="Times New Roman" w:hAnsi="Times New Roman" w:cs="Times New Roman"/>
          <w:sz w:val="24"/>
          <w:szCs w:val="24"/>
        </w:rPr>
        <w:softHyphen/>
        <w:t xml:space="preserve">роны речи (ринолалии, дизартрии)  работа продолжается в III и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классах.</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Конкретное содержание занятий по коррекции нару</w:t>
      </w:r>
      <w:r w:rsidRPr="00401901">
        <w:rPr>
          <w:rFonts w:ascii="Times New Roman" w:hAnsi="Times New Roman" w:cs="Times New Roman"/>
          <w:sz w:val="24"/>
          <w:szCs w:val="24"/>
        </w:rPr>
        <w:softHyphen/>
        <w:t>шений произношения определяется характером речевого дефекта обучающихся, программой по обучению грамоте (I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дополнительный) класс), по математике, а также программой по развитию речи и русскому языку.</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уроков произношения и логопедических занятий осуществляется закрепление практических речевых умений и навыков обучающихся. В связи с этим темы и содержание уроков</w:t>
      </w:r>
      <w:r w:rsidR="00C721C6" w:rsidRPr="00401901">
        <w:rPr>
          <w:rFonts w:ascii="Times New Roman" w:hAnsi="Times New Roman" w:cs="Times New Roman"/>
          <w:sz w:val="24"/>
          <w:szCs w:val="24"/>
        </w:rPr>
        <w:t xml:space="preserve"> произношения</w:t>
      </w:r>
      <w:r w:rsidRPr="00401901">
        <w:rPr>
          <w:rFonts w:ascii="Times New Roman" w:hAnsi="Times New Roman" w:cs="Times New Roman"/>
          <w:sz w:val="24"/>
          <w:szCs w:val="24"/>
        </w:rPr>
        <w:t xml:space="preserve">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w:t>
      </w:r>
      <w:r w:rsidRPr="00401901">
        <w:rPr>
          <w:rFonts w:ascii="Times New Roman" w:hAnsi="Times New Roman" w:cs="Times New Roman"/>
          <w:sz w:val="24"/>
          <w:szCs w:val="24"/>
        </w:rPr>
        <w:softHyphen/>
        <w:t>тывая трудности автоматизации речевых умений и навыков у обучающихся с ТНР, опережение может быть значительным.</w:t>
      </w:r>
    </w:p>
    <w:p w:rsidR="0072386C" w:rsidRPr="00401901" w:rsidRDefault="0072386C"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w:t>
      </w:r>
      <w:r w:rsidR="00C721C6" w:rsidRPr="00401901">
        <w:rPr>
          <w:rFonts w:ascii="Times New Roman" w:hAnsi="Times New Roman" w:cs="Times New Roman"/>
          <w:sz w:val="24"/>
          <w:szCs w:val="24"/>
        </w:rPr>
        <w:t>речевой/</w:t>
      </w:r>
      <w:r w:rsidRPr="00401901">
        <w:rPr>
          <w:rFonts w:ascii="Times New Roman" w:hAnsi="Times New Roman" w:cs="Times New Roman"/>
          <w:sz w:val="24"/>
          <w:szCs w:val="24"/>
        </w:rPr>
        <w:t>языковой/коммуникативной недостаточности, структурой речевого дефекта обучающихся с ТНР.</w:t>
      </w:r>
    </w:p>
    <w:p w:rsidR="00D67605" w:rsidRPr="00401901" w:rsidRDefault="00D67605"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Общими ориентирами в достижении предметных результатов освоения содержания коррекционного курса «Произношение» выступают:</w:t>
      </w:r>
    </w:p>
    <w:p w:rsidR="00D67605" w:rsidRPr="00401901" w:rsidRDefault="00D67605"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rsidR="00D67605" w:rsidRPr="00401901" w:rsidRDefault="00D67605"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00674486" w:rsidRPr="00401901">
        <w:rPr>
          <w:rFonts w:ascii="Times New Roman" w:hAnsi="Times New Roman" w:cs="Times New Roman"/>
          <w:sz w:val="24"/>
          <w:szCs w:val="24"/>
        </w:rPr>
        <w:t>нормативное/компенсированное произношение звуков русского языка во</w:t>
      </w:r>
      <w:r w:rsidR="007C28D2" w:rsidRPr="00401901">
        <w:rPr>
          <w:rFonts w:ascii="Times New Roman" w:hAnsi="Times New Roman" w:cs="Times New Roman"/>
          <w:sz w:val="24"/>
          <w:szCs w:val="24"/>
        </w:rPr>
        <w:t xml:space="preserve"> взаимодействии </w:t>
      </w:r>
      <w:r w:rsidR="00C951B2" w:rsidRPr="00401901">
        <w:rPr>
          <w:rFonts w:ascii="Times New Roman" w:hAnsi="Times New Roman" w:cs="Times New Roman"/>
          <w:sz w:val="24"/>
          <w:szCs w:val="24"/>
        </w:rPr>
        <w:t>между звучанием, лексическим значением слова и его графической формой</w:t>
      </w:r>
      <w:r w:rsidR="002A29EE" w:rsidRPr="00401901">
        <w:rPr>
          <w:rFonts w:ascii="Times New Roman" w:hAnsi="Times New Roman" w:cs="Times New Roman"/>
          <w:sz w:val="24"/>
          <w:szCs w:val="24"/>
        </w:rPr>
        <w:t>;</w:t>
      </w:r>
    </w:p>
    <w:p w:rsidR="00674486" w:rsidRPr="00401901" w:rsidRDefault="0067448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осознание единства звукового состава слова и его значения;</w:t>
      </w:r>
    </w:p>
    <w:p w:rsidR="00674486" w:rsidRPr="00401901" w:rsidRDefault="0067448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умений осуществлять операции языкового анализа и синтеза на уровне предложения и слова;</w:t>
      </w:r>
    </w:p>
    <w:p w:rsidR="00674486" w:rsidRPr="00401901" w:rsidRDefault="00674486"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000574AD" w:rsidRPr="00401901">
        <w:rPr>
          <w:rFonts w:ascii="Times New Roman" w:hAnsi="Times New Roman" w:cs="Times New Roman"/>
          <w:sz w:val="24"/>
          <w:szCs w:val="24"/>
        </w:rPr>
        <w:t>сформированность понятия слога как минимальной произносительной единицы, усвоение смыслоразличительной роли ударения;</w:t>
      </w:r>
    </w:p>
    <w:p w:rsidR="000574AD" w:rsidRPr="00401901" w:rsidRDefault="000574AD"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умений воспроизводить звукослоговую структуру слов различной сложности (как изолированно, так и в условиях контекста);</w:t>
      </w:r>
    </w:p>
    <w:p w:rsidR="000574AD" w:rsidRPr="00401901" w:rsidRDefault="000574AD"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осознание эмоционально-экспрессивной и семантической функции</w:t>
      </w:r>
      <w:r w:rsidR="00C51FB3" w:rsidRPr="00401901">
        <w:rPr>
          <w:rFonts w:ascii="Times New Roman" w:hAnsi="Times New Roman" w:cs="Times New Roman"/>
          <w:sz w:val="24"/>
          <w:szCs w:val="24"/>
        </w:rPr>
        <w:t xml:space="preserve"> интонации, умение пользоваться выразительной речью в соответствии с коммуникативной установкой;</w:t>
      </w:r>
    </w:p>
    <w:p w:rsidR="00C51FB3" w:rsidRPr="00401901" w:rsidRDefault="00C51FB3" w:rsidP="005646F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сформированность речевых предпосылок к овладению чтению и письмом.</w:t>
      </w:r>
    </w:p>
    <w:p w:rsidR="00C51FB3" w:rsidRPr="00401901" w:rsidRDefault="00C51FB3" w:rsidP="005646FC">
      <w:pPr>
        <w:shd w:val="clear" w:color="auto" w:fill="FFFFFF"/>
        <w:spacing w:after="0" w:line="360" w:lineRule="auto"/>
        <w:ind w:firstLine="709"/>
        <w:jc w:val="both"/>
        <w:rPr>
          <w:rFonts w:ascii="Times New Roman" w:hAnsi="Times New Roman" w:cs="Times New Roman"/>
          <w:sz w:val="24"/>
          <w:szCs w:val="24"/>
        </w:rPr>
      </w:pPr>
    </w:p>
    <w:p w:rsidR="0072386C" w:rsidRPr="00401901" w:rsidRDefault="0072386C" w:rsidP="00C11296">
      <w:pPr>
        <w:shd w:val="clear" w:color="auto" w:fill="FFFFFF"/>
        <w:spacing w:after="0" w:line="360" w:lineRule="auto"/>
        <w:jc w:val="center"/>
        <w:rPr>
          <w:rFonts w:ascii="Times New Roman" w:hAnsi="Times New Roman" w:cs="Times New Roman"/>
          <w:b/>
          <w:sz w:val="24"/>
          <w:szCs w:val="24"/>
        </w:rPr>
      </w:pPr>
      <w:r w:rsidRPr="00401901">
        <w:rPr>
          <w:rFonts w:ascii="Times New Roman" w:hAnsi="Times New Roman" w:cs="Times New Roman"/>
          <w:b/>
          <w:sz w:val="24"/>
          <w:szCs w:val="24"/>
        </w:rPr>
        <w:t>2. Логопедическая ритмика</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Цель коррекционного курса «Логопедическая ритмика-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логоритмическом воздействии выделяются два основных направления работы:</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воспитание  и  коррекция  неречевыхпроцессов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 </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В процессе реализации коррекционного курса «Логопедическая ритмика» решаются следующие </w:t>
      </w:r>
      <w:r w:rsidRPr="00401901">
        <w:rPr>
          <w:rFonts w:ascii="Times New Roman" w:hAnsi="Times New Roman" w:cs="Times New Roman"/>
          <w:b/>
          <w:sz w:val="24"/>
          <w:szCs w:val="24"/>
        </w:rPr>
        <w:t>задачи: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общей, тонкой и артикуляторной моторики;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дыхания и голоса;</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развитие восприятия, различения и воспроизведения ритмов, реализующихся в различном темпе;</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воспитание координации речи с темпом и ритмом музыки, умения сочетать систему движений (речевых, общих) с музыкой различного темпа и ритма;</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коррекция речевых нарушений средствами логопедической ритмики.</w:t>
      </w:r>
    </w:p>
    <w:p w:rsidR="0072386C" w:rsidRPr="00401901" w:rsidRDefault="0072386C" w:rsidP="00C11296">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Задачи реализации коррекционного курса «Логопедическая ритмика» конкретизируются для обучающихся с ТНР на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и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отделениях.</w:t>
      </w:r>
    </w:p>
    <w:p w:rsidR="0072386C" w:rsidRPr="00401901" w:rsidRDefault="0072386C" w:rsidP="00C11296">
      <w:pPr>
        <w:shd w:val="clear" w:color="auto" w:fill="FFFFFF"/>
        <w:spacing w:after="0" w:line="360" w:lineRule="auto"/>
        <w:jc w:val="center"/>
        <w:rPr>
          <w:rFonts w:ascii="Times New Roman" w:hAnsi="Times New Roman" w:cs="Times New Roman"/>
          <w:b/>
          <w:sz w:val="24"/>
          <w:szCs w:val="24"/>
        </w:rPr>
      </w:pPr>
      <w:r w:rsidRPr="00401901">
        <w:rPr>
          <w:rFonts w:ascii="Times New Roman" w:hAnsi="Times New Roman" w:cs="Times New Roman"/>
          <w:b/>
          <w:sz w:val="24"/>
          <w:szCs w:val="24"/>
        </w:rPr>
        <w:t>Содержание коррекционного курса «Логопедическая ритмика»</w:t>
      </w:r>
    </w:p>
    <w:p w:rsidR="0072386C" w:rsidRPr="00401901" w:rsidRDefault="0072386C" w:rsidP="00C11296">
      <w:pPr>
        <w:shd w:val="clear" w:color="auto" w:fill="FFFFFF"/>
        <w:spacing w:after="0" w:line="360" w:lineRule="auto"/>
        <w:ind w:firstLine="709"/>
        <w:jc w:val="both"/>
        <w:rPr>
          <w:rFonts w:ascii="Times New Roman" w:hAnsi="Times New Roman" w:cs="Times New Roman"/>
          <w:b/>
          <w:i/>
          <w:kern w:val="28"/>
          <w:sz w:val="24"/>
          <w:szCs w:val="24"/>
        </w:rPr>
      </w:pPr>
      <w:r w:rsidRPr="00401901">
        <w:rPr>
          <w:rFonts w:ascii="Times New Roman" w:hAnsi="Times New Roman" w:cs="Times New Roman"/>
          <w:b/>
          <w:i/>
          <w:kern w:val="28"/>
          <w:sz w:val="24"/>
          <w:szCs w:val="24"/>
        </w:rPr>
        <w:t>Развитие,  воспитание  и  коррекция  неречевых процессов</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Fonts w:ascii="Times New Roman" w:hAnsi="Times New Roman"/>
          <w:i/>
          <w:kern w:val="22"/>
          <w:sz w:val="24"/>
          <w:szCs w:val="24"/>
        </w:rPr>
        <w:t xml:space="preserve">Развитие слухового восприятия. </w:t>
      </w:r>
      <w:r w:rsidRPr="00401901">
        <w:rPr>
          <w:rFonts w:ascii="Times New Roman" w:hAnsi="Times New Roman"/>
          <w:kern w:val="22"/>
          <w:sz w:val="24"/>
          <w:szCs w:val="24"/>
        </w:rPr>
        <w:t xml:space="preserve">Формирование ритмического, гармонического, мелодического (звуковысотного), тембрового, динамического слуха. </w:t>
      </w:r>
      <w:r w:rsidRPr="00401901">
        <w:rPr>
          <w:rStyle w:val="af7"/>
          <w:rFonts w:ascii="Times New Roman" w:hAnsi="Times New Roman"/>
          <w:color w:val="000000"/>
          <w:kern w:val="22"/>
          <w:sz w:val="24"/>
          <w:szCs w:val="24"/>
        </w:rPr>
        <w:t xml:space="preserve">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Fonts w:ascii="Times New Roman" w:hAnsi="Times New Roman"/>
          <w:i/>
          <w:color w:val="000000"/>
          <w:kern w:val="22"/>
          <w:sz w:val="24"/>
          <w:szCs w:val="24"/>
        </w:rPr>
        <w:t>Развитие внимания и памяти.</w:t>
      </w:r>
      <w:r w:rsidRPr="00401901">
        <w:rPr>
          <w:rFonts w:ascii="Times New Roman" w:hAnsi="Times New Roman"/>
          <w:color w:val="000000"/>
          <w:kern w:val="22"/>
          <w:sz w:val="24"/>
          <w:szCs w:val="24"/>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w:t>
      </w:r>
      <w:r w:rsidRPr="00401901">
        <w:rPr>
          <w:rStyle w:val="af7"/>
          <w:rFonts w:ascii="Times New Roman" w:hAnsi="Times New Roman"/>
          <w:color w:val="000000"/>
          <w:kern w:val="22"/>
          <w:sz w:val="24"/>
          <w:szCs w:val="24"/>
        </w:rPr>
        <w:t xml:space="preserve"> сохраняя двигательную программу.</w:t>
      </w:r>
    </w:p>
    <w:p w:rsidR="0072386C" w:rsidRPr="00401901" w:rsidRDefault="0072386C" w:rsidP="00C11296">
      <w:pPr>
        <w:pStyle w:val="ad"/>
        <w:spacing w:after="0" w:line="360" w:lineRule="auto"/>
        <w:ind w:firstLine="709"/>
        <w:jc w:val="both"/>
        <w:rPr>
          <w:rFonts w:ascii="Times New Roman" w:hAnsi="Times New Roman"/>
          <w:color w:val="000000"/>
          <w:kern w:val="22"/>
          <w:sz w:val="24"/>
          <w:szCs w:val="24"/>
        </w:rPr>
      </w:pPr>
      <w:r w:rsidRPr="00401901">
        <w:rPr>
          <w:rFonts w:ascii="Times New Roman" w:hAnsi="Times New Roman"/>
          <w:bCs/>
          <w:i/>
          <w:color w:val="000000"/>
          <w:kern w:val="22"/>
          <w:sz w:val="24"/>
          <w:szCs w:val="24"/>
        </w:rPr>
        <w:t xml:space="preserve">Регуляция мышечного тонуса. </w:t>
      </w:r>
      <w:r w:rsidRPr="00401901">
        <w:rPr>
          <w:rFonts w:ascii="Times New Roman" w:hAnsi="Times New Roman"/>
          <w:bCs/>
          <w:color w:val="000000"/>
          <w:kern w:val="22"/>
          <w:sz w:val="24"/>
          <w:szCs w:val="24"/>
        </w:rPr>
        <w:t>Р</w:t>
      </w:r>
      <w:r w:rsidRPr="00401901">
        <w:rPr>
          <w:rFonts w:ascii="Times New Roman" w:hAnsi="Times New Roman"/>
          <w:color w:val="000000"/>
          <w:kern w:val="22"/>
          <w:sz w:val="24"/>
          <w:szCs w:val="24"/>
        </w:rPr>
        <w:t>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w:t>
      </w:r>
      <w:r w:rsidRPr="00401901">
        <w:rPr>
          <w:rStyle w:val="af7"/>
          <w:rFonts w:ascii="Times New Roman" w:hAnsi="Times New Roman"/>
          <w:color w:val="000000"/>
          <w:kern w:val="22"/>
          <w:sz w:val="24"/>
          <w:szCs w:val="24"/>
        </w:rPr>
        <w:t>общескелетной/артикуляторной мускулатуры</w:t>
      </w:r>
      <w:r w:rsidRPr="00401901">
        <w:rPr>
          <w:rFonts w:ascii="Times New Roman" w:hAnsi="Times New Roman"/>
          <w:color w:val="000000"/>
          <w:kern w:val="22"/>
          <w:sz w:val="24"/>
          <w:szCs w:val="24"/>
        </w:rPr>
        <w:t xml:space="preserve">. Укрепление </w:t>
      </w:r>
      <w:r w:rsidRPr="00401901">
        <w:rPr>
          <w:rStyle w:val="af7"/>
          <w:rFonts w:ascii="Times New Roman" w:hAnsi="Times New Roman"/>
          <w:color w:val="000000"/>
          <w:kern w:val="22"/>
          <w:sz w:val="24"/>
          <w:szCs w:val="24"/>
        </w:rPr>
        <w:t>мышц</w:t>
      </w:r>
      <w:r w:rsidRPr="00401901">
        <w:rPr>
          <w:rFonts w:ascii="Times New Roman" w:hAnsi="Times New Roman"/>
          <w:color w:val="000000"/>
          <w:kern w:val="22"/>
          <w:sz w:val="24"/>
          <w:szCs w:val="24"/>
        </w:rPr>
        <w:t xml:space="preserve"> стоп, спины, живота, плечевого пояса, ног, артикуляторного аппарата.</w:t>
      </w:r>
    </w:p>
    <w:p w:rsidR="0072386C" w:rsidRPr="00401901" w:rsidRDefault="0072386C" w:rsidP="00C11296">
      <w:pPr>
        <w:pStyle w:val="ad"/>
        <w:spacing w:after="0" w:line="360" w:lineRule="auto"/>
        <w:ind w:right="20" w:firstLine="709"/>
        <w:jc w:val="both"/>
        <w:rPr>
          <w:rFonts w:ascii="Times New Roman" w:hAnsi="Times New Roman"/>
          <w:color w:val="000000"/>
          <w:kern w:val="22"/>
          <w:sz w:val="24"/>
          <w:szCs w:val="24"/>
        </w:rPr>
      </w:pPr>
      <w:r w:rsidRPr="00401901">
        <w:rPr>
          <w:rStyle w:val="af7"/>
          <w:rFonts w:ascii="Times New Roman" w:hAnsi="Times New Roman"/>
          <w:i/>
          <w:color w:val="000000"/>
          <w:kern w:val="22"/>
          <w:sz w:val="24"/>
          <w:szCs w:val="24"/>
        </w:rPr>
        <w:t>Развитие движений.</w:t>
      </w:r>
      <w:r w:rsidRPr="00401901">
        <w:rPr>
          <w:rFonts w:ascii="Times New Roman" w:hAnsi="Times New Roman"/>
          <w:color w:val="000000"/>
          <w:kern w:val="22"/>
          <w:sz w:val="24"/>
          <w:szCs w:val="24"/>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72386C" w:rsidRPr="00401901" w:rsidRDefault="0072386C" w:rsidP="00C11296">
      <w:pPr>
        <w:pStyle w:val="ad"/>
        <w:spacing w:after="0" w:line="360" w:lineRule="auto"/>
        <w:ind w:right="23" w:firstLine="709"/>
        <w:jc w:val="both"/>
        <w:rPr>
          <w:rFonts w:ascii="Times New Roman" w:hAnsi="Times New Roman"/>
          <w:i/>
          <w:color w:val="000000"/>
          <w:kern w:val="22"/>
          <w:sz w:val="24"/>
          <w:szCs w:val="24"/>
        </w:rPr>
      </w:pPr>
      <w:r w:rsidRPr="00401901">
        <w:rPr>
          <w:rFonts w:ascii="Times New Roman" w:hAnsi="Times New Roman"/>
          <w:i/>
          <w:color w:val="000000"/>
          <w:kern w:val="22"/>
          <w:sz w:val="24"/>
          <w:szCs w:val="24"/>
        </w:rPr>
        <w:t>Развитие чувства музыкального размера (метра).</w:t>
      </w:r>
      <w:r w:rsidRPr="00401901">
        <w:rPr>
          <w:rFonts w:ascii="Times New Roman" w:hAnsi="Times New Roman"/>
          <w:color w:val="000000"/>
          <w:kern w:val="22"/>
          <w:sz w:val="24"/>
          <w:szCs w:val="24"/>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rsidR="0072386C" w:rsidRPr="00401901" w:rsidRDefault="0072386C" w:rsidP="00C11296">
      <w:pPr>
        <w:pStyle w:val="ad"/>
        <w:widowControl w:val="0"/>
        <w:spacing w:after="0" w:line="360" w:lineRule="auto"/>
        <w:ind w:right="40" w:firstLine="709"/>
        <w:jc w:val="both"/>
        <w:rPr>
          <w:rFonts w:ascii="Times New Roman" w:hAnsi="Times New Roman"/>
          <w:color w:val="000000"/>
          <w:kern w:val="22"/>
          <w:sz w:val="24"/>
          <w:szCs w:val="24"/>
        </w:rPr>
      </w:pPr>
      <w:r w:rsidRPr="00401901">
        <w:rPr>
          <w:rFonts w:ascii="Times New Roman" w:hAnsi="Times New Roman"/>
          <w:i/>
          <w:color w:val="000000"/>
          <w:kern w:val="22"/>
          <w:sz w:val="24"/>
          <w:szCs w:val="24"/>
        </w:rPr>
        <w:t>Развитие чувства музыкального темпа.</w:t>
      </w:r>
      <w:r w:rsidRPr="00401901">
        <w:rPr>
          <w:rFonts w:ascii="Times New Roman" w:hAnsi="Times New Roman"/>
          <w:color w:val="000000"/>
          <w:kern w:val="22"/>
          <w:sz w:val="24"/>
          <w:szCs w:val="24"/>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Pr="00401901">
        <w:rPr>
          <w:rFonts w:ascii="Times New Roman" w:hAnsi="Times New Roman"/>
          <w:color w:val="000000"/>
          <w:kern w:val="22"/>
          <w:sz w:val="24"/>
          <w:szCs w:val="24"/>
        </w:rPr>
        <w:softHyphen/>
        <w:t>ного произведения с целью его соотнесения темпом речи.</w:t>
      </w:r>
    </w:p>
    <w:p w:rsidR="0072386C" w:rsidRPr="00401901" w:rsidRDefault="0072386C" w:rsidP="00C11296">
      <w:pPr>
        <w:pStyle w:val="ad"/>
        <w:spacing w:after="0" w:line="360" w:lineRule="auto"/>
        <w:ind w:right="20" w:firstLine="709"/>
        <w:jc w:val="both"/>
        <w:rPr>
          <w:rFonts w:ascii="Times New Roman" w:hAnsi="Times New Roman"/>
          <w:color w:val="000000"/>
          <w:kern w:val="22"/>
          <w:sz w:val="24"/>
          <w:szCs w:val="24"/>
        </w:rPr>
      </w:pPr>
      <w:r w:rsidRPr="00401901">
        <w:rPr>
          <w:rFonts w:ascii="Times New Roman" w:hAnsi="Times New Roman"/>
          <w:i/>
          <w:color w:val="000000"/>
          <w:kern w:val="22"/>
          <w:sz w:val="24"/>
          <w:szCs w:val="24"/>
        </w:rPr>
        <w:t xml:space="preserve">Развитие чувства музыкального ритма и чувства ритма в движении. </w:t>
      </w:r>
      <w:r w:rsidRPr="00401901">
        <w:rPr>
          <w:rFonts w:ascii="Times New Roman" w:hAnsi="Times New Roman"/>
          <w:color w:val="000000"/>
          <w:kern w:val="22"/>
          <w:sz w:val="24"/>
          <w:szCs w:val="24"/>
        </w:rPr>
        <w:t xml:space="preserve">Чувство музыкального ритма и ритма в движении как основа дальнейшей работы по формированию ритма речи.Основные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w:t>
      </w:r>
      <w:r w:rsidRPr="00401901">
        <w:rPr>
          <w:rStyle w:val="af7"/>
          <w:rFonts w:ascii="Times New Roman" w:hAnsi="Times New Roman"/>
          <w:color w:val="000000"/>
          <w:kern w:val="22"/>
          <w:sz w:val="24"/>
          <w:szCs w:val="24"/>
        </w:rPr>
        <w:t>(бу</w:t>
      </w:r>
      <w:r w:rsidRPr="00401901">
        <w:rPr>
          <w:rStyle w:val="af7"/>
          <w:rFonts w:ascii="Times New Roman" w:hAnsi="Times New Roman"/>
          <w:color w:val="000000"/>
          <w:kern w:val="22"/>
          <w:sz w:val="24"/>
          <w:szCs w:val="24"/>
        </w:rPr>
        <w:softHyphen/>
        <w:t>бен, маракасы, барабан) и в движении (хлопками, ходьбой, бегом, поворотами туловища, взмахами рук и т.п.).</w:t>
      </w:r>
    </w:p>
    <w:p w:rsidR="0072386C" w:rsidRPr="00401901" w:rsidRDefault="0072386C" w:rsidP="00C11296">
      <w:pPr>
        <w:pStyle w:val="ad"/>
        <w:widowControl w:val="0"/>
        <w:spacing w:after="0" w:line="360" w:lineRule="auto"/>
        <w:ind w:right="40" w:firstLine="709"/>
        <w:jc w:val="both"/>
        <w:rPr>
          <w:rFonts w:ascii="Times New Roman" w:hAnsi="Times New Roman"/>
          <w:b/>
          <w:i/>
          <w:kern w:val="22"/>
          <w:sz w:val="24"/>
          <w:szCs w:val="24"/>
        </w:rPr>
      </w:pPr>
      <w:r w:rsidRPr="00401901">
        <w:rPr>
          <w:rFonts w:ascii="Times New Roman" w:hAnsi="Times New Roman"/>
          <w:b/>
          <w:i/>
          <w:kern w:val="22"/>
          <w:sz w:val="24"/>
          <w:szCs w:val="24"/>
        </w:rPr>
        <w:t>Развитие речи и коррекция речевых нарушений</w:t>
      </w:r>
    </w:p>
    <w:p w:rsidR="0072386C" w:rsidRPr="00401901" w:rsidRDefault="0072386C" w:rsidP="00C11296">
      <w:pPr>
        <w:pStyle w:val="ad"/>
        <w:spacing w:after="0" w:line="360" w:lineRule="auto"/>
        <w:ind w:right="20" w:firstLine="709"/>
        <w:jc w:val="both"/>
        <w:rPr>
          <w:rFonts w:ascii="Times New Roman" w:hAnsi="Times New Roman"/>
          <w:color w:val="000000"/>
          <w:kern w:val="22"/>
          <w:sz w:val="24"/>
          <w:szCs w:val="24"/>
        </w:rPr>
      </w:pPr>
      <w:r w:rsidRPr="00401901">
        <w:rPr>
          <w:rFonts w:ascii="Times New Roman" w:hAnsi="Times New Roman"/>
          <w:i/>
          <w:color w:val="000000"/>
          <w:kern w:val="22"/>
          <w:sz w:val="24"/>
          <w:szCs w:val="24"/>
        </w:rPr>
        <w:t>Развитие дыхания и голоса.</w:t>
      </w:r>
      <w:r w:rsidRPr="00401901">
        <w:rPr>
          <w:rStyle w:val="af7"/>
          <w:rFonts w:ascii="Times New Roman" w:hAnsi="Times New Roman"/>
          <w:color w:val="000000"/>
          <w:kern w:val="22"/>
          <w:sz w:val="24"/>
          <w:szCs w:val="24"/>
        </w:rPr>
        <w:t>Развитие дыхания и голоса прово</w:t>
      </w:r>
      <w:r w:rsidRPr="00401901">
        <w:rPr>
          <w:rStyle w:val="af7"/>
          <w:rFonts w:ascii="Times New Roman" w:hAnsi="Times New Roman"/>
          <w:color w:val="000000"/>
          <w:kern w:val="22"/>
          <w:sz w:val="24"/>
          <w:szCs w:val="24"/>
        </w:rPr>
        <w:softHyphen/>
        <w:t>дится в соответствии с этапами коррекционно-логопедической ра</w:t>
      </w:r>
      <w:r w:rsidRPr="00401901">
        <w:rPr>
          <w:rStyle w:val="af7"/>
          <w:rFonts w:ascii="Times New Roman" w:hAnsi="Times New Roman"/>
          <w:color w:val="000000"/>
          <w:kern w:val="22"/>
          <w:sz w:val="24"/>
          <w:szCs w:val="24"/>
        </w:rPr>
        <w:softHyphen/>
        <w:t xml:space="preserve">боты и решает задачу нормализации деятельности периферических отделов речевого аппарата, </w:t>
      </w:r>
      <w:r w:rsidRPr="00401901">
        <w:rPr>
          <w:rFonts w:ascii="Times New Roman" w:hAnsi="Times New Roman"/>
          <w:color w:val="000000"/>
          <w:spacing w:val="2"/>
          <w:kern w:val="22"/>
          <w:sz w:val="24"/>
          <w:szCs w:val="24"/>
        </w:rPr>
        <w:t>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w:t>
      </w:r>
      <w:r w:rsidRPr="00401901">
        <w:rPr>
          <w:rStyle w:val="af7"/>
          <w:rFonts w:ascii="Times New Roman" w:hAnsi="Times New Roman"/>
          <w:color w:val="000000"/>
          <w:kern w:val="22"/>
          <w:sz w:val="24"/>
          <w:szCs w:val="24"/>
        </w:rPr>
        <w:t xml:space="preserve">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w:t>
      </w:r>
      <w:r w:rsidRPr="00401901">
        <w:rPr>
          <w:rFonts w:ascii="Times New Roman" w:hAnsi="Times New Roman"/>
          <w:color w:val="000000"/>
          <w:kern w:val="22"/>
          <w:sz w:val="24"/>
          <w:szCs w:val="24"/>
        </w:rPr>
        <w:t>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72386C" w:rsidRPr="00401901" w:rsidRDefault="0072386C" w:rsidP="00C11296">
      <w:pPr>
        <w:pStyle w:val="ad"/>
        <w:spacing w:after="0" w:line="360" w:lineRule="auto"/>
        <w:ind w:right="20" w:firstLine="709"/>
        <w:jc w:val="both"/>
        <w:rPr>
          <w:rFonts w:ascii="Times New Roman" w:hAnsi="Times New Roman"/>
          <w:color w:val="000000"/>
          <w:kern w:val="22"/>
          <w:sz w:val="24"/>
          <w:szCs w:val="24"/>
        </w:rPr>
      </w:pPr>
      <w:r w:rsidRPr="00401901">
        <w:rPr>
          <w:rFonts w:ascii="Times New Roman" w:hAnsi="Times New Roman"/>
          <w:color w:val="000000"/>
          <w:kern w:val="22"/>
          <w:sz w:val="24"/>
          <w:szCs w:val="24"/>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Fonts w:ascii="Times New Roman" w:hAnsi="Times New Roman"/>
          <w:color w:val="000000"/>
          <w:kern w:val="22"/>
          <w:sz w:val="24"/>
          <w:szCs w:val="24"/>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w:t>
      </w:r>
      <w:r w:rsidRPr="00401901">
        <w:rPr>
          <w:rStyle w:val="af7"/>
          <w:rFonts w:ascii="Times New Roman" w:hAnsi="Times New Roman"/>
          <w:color w:val="000000"/>
          <w:kern w:val="22"/>
          <w:sz w:val="24"/>
          <w:szCs w:val="24"/>
        </w:rPr>
        <w:t>ры. Мелодекламация и чтение стихотворений с соблюдением физиологических приемов голосоведения.</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Специфика содержания работы по формированию дыхания, голоса, звукопроизношения определяется с учетом механизма речевой патологии.</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i/>
          <w:color w:val="000000"/>
          <w:kern w:val="22"/>
          <w:sz w:val="24"/>
          <w:szCs w:val="24"/>
        </w:rPr>
        <w:t xml:space="preserve">Развитие фонематического восприятия. </w:t>
      </w:r>
      <w:r w:rsidRPr="00401901">
        <w:rPr>
          <w:rStyle w:val="af7"/>
          <w:rFonts w:ascii="Times New Roman" w:hAnsi="Times New Roman"/>
          <w:color w:val="000000"/>
          <w:kern w:val="22"/>
          <w:sz w:val="24"/>
          <w:szCs w:val="24"/>
        </w:rPr>
        <w:t>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rsidR="0072386C" w:rsidRPr="00401901" w:rsidRDefault="0072386C" w:rsidP="00C11296">
      <w:pPr>
        <w:pStyle w:val="ad"/>
        <w:spacing w:after="0" w:line="360" w:lineRule="auto"/>
        <w:ind w:right="23" w:firstLine="709"/>
        <w:jc w:val="both"/>
        <w:rPr>
          <w:rStyle w:val="af7"/>
          <w:rFonts w:ascii="Times New Roman" w:hAnsi="Times New Roman"/>
          <w:i/>
          <w:color w:val="000000"/>
          <w:kern w:val="22"/>
          <w:sz w:val="24"/>
          <w:szCs w:val="24"/>
        </w:rPr>
      </w:pPr>
      <w:r w:rsidRPr="00401901">
        <w:rPr>
          <w:rStyle w:val="af7"/>
          <w:rFonts w:ascii="Times New Roman" w:hAnsi="Times New Roman"/>
          <w:i/>
          <w:color w:val="000000"/>
          <w:kern w:val="22"/>
          <w:sz w:val="24"/>
          <w:szCs w:val="24"/>
        </w:rPr>
        <w:t>Развитие темпа и ритма речи.</w:t>
      </w:r>
      <w:r w:rsidRPr="00401901">
        <w:rPr>
          <w:rStyle w:val="af7"/>
          <w:rFonts w:ascii="Times New Roman" w:hAnsi="Times New Roman"/>
          <w:color w:val="000000"/>
          <w:kern w:val="22"/>
          <w:sz w:val="24"/>
          <w:szCs w:val="24"/>
        </w:rPr>
        <w:t xml:space="preserve"> Ритмическая основа речи, обеспечивающая овладение слоговой/акцентной структурой слова, словесным ударением. Ориентация на </w:t>
      </w:r>
      <w:r w:rsidRPr="00401901">
        <w:rPr>
          <w:rFonts w:ascii="Times New Roman" w:hAnsi="Times New Roman"/>
          <w:color w:val="000000"/>
          <w:kern w:val="22"/>
          <w:sz w:val="24"/>
          <w:szCs w:val="24"/>
        </w:rPr>
        <w:t>ритмическую основу слогов, слов и фраз на основе формирования чувства ритма (музыкального и двигательного).</w:t>
      </w:r>
      <w:r w:rsidRPr="00401901">
        <w:rPr>
          <w:rStyle w:val="af7"/>
          <w:rFonts w:ascii="Times New Roman" w:hAnsi="Times New Roman"/>
          <w:color w:val="000000"/>
          <w:kern w:val="22"/>
          <w:sz w:val="24"/>
          <w:szCs w:val="24"/>
        </w:rPr>
        <w:t xml:space="preserve"> Развитие чувства ритма, координа</w:t>
      </w:r>
      <w:r w:rsidRPr="00401901">
        <w:rPr>
          <w:rStyle w:val="af7"/>
          <w:rFonts w:ascii="Times New Roman" w:hAnsi="Times New Roman"/>
          <w:color w:val="000000"/>
          <w:kern w:val="22"/>
          <w:sz w:val="24"/>
          <w:szCs w:val="24"/>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Pr="00401901">
        <w:rPr>
          <w:rStyle w:val="af7"/>
          <w:rFonts w:ascii="Times New Roman" w:hAnsi="Times New Roman"/>
          <w:color w:val="000000"/>
          <w:kern w:val="22"/>
          <w:sz w:val="24"/>
          <w:szCs w:val="24"/>
        </w:rPr>
        <w:softHyphen/>
        <w:t>ную организацию двигательного акта и ис</w:t>
      </w:r>
      <w:r w:rsidRPr="00401901">
        <w:rPr>
          <w:rStyle w:val="af7"/>
          <w:rFonts w:ascii="Times New Roman" w:hAnsi="Times New Roman"/>
          <w:color w:val="000000"/>
          <w:kern w:val="22"/>
          <w:sz w:val="24"/>
          <w:szCs w:val="24"/>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Pr="00401901">
        <w:rPr>
          <w:rStyle w:val="af7"/>
          <w:rFonts w:ascii="Times New Roman" w:hAnsi="Times New Roman"/>
          <w:color w:val="000000"/>
          <w:kern w:val="22"/>
          <w:sz w:val="24"/>
          <w:szCs w:val="24"/>
        </w:rPr>
        <w:softHyphen/>
        <w:t>вом, а речевой материал обеспечивает автоматизацию и дифференциацию звуков, обогащение лексикона, развитие грамматического строя речи.</w:t>
      </w:r>
    </w:p>
    <w:p w:rsidR="0072386C" w:rsidRPr="00401901" w:rsidRDefault="0072386C" w:rsidP="00C11296">
      <w:pPr>
        <w:pStyle w:val="ad"/>
        <w:spacing w:after="0" w:line="360" w:lineRule="auto"/>
        <w:ind w:right="20" w:firstLine="709"/>
        <w:jc w:val="both"/>
        <w:rPr>
          <w:rStyle w:val="af7"/>
          <w:rFonts w:ascii="Times New Roman" w:hAnsi="Times New Roman"/>
          <w:kern w:val="22"/>
          <w:sz w:val="24"/>
          <w:szCs w:val="24"/>
        </w:rPr>
      </w:pPr>
      <w:r w:rsidRPr="00401901">
        <w:rPr>
          <w:rStyle w:val="af7"/>
          <w:rFonts w:ascii="Times New Roman" w:hAnsi="Times New Roman"/>
          <w:i/>
          <w:color w:val="000000"/>
          <w:kern w:val="22"/>
          <w:sz w:val="24"/>
          <w:szCs w:val="24"/>
        </w:rPr>
        <w:t>Развитие просодической стороны  речи.</w:t>
      </w:r>
      <w:r w:rsidRPr="00401901">
        <w:rPr>
          <w:rFonts w:ascii="Times New Roman" w:hAnsi="Times New Roman"/>
          <w:kern w:val="22"/>
          <w:sz w:val="24"/>
          <w:szCs w:val="24"/>
        </w:rPr>
        <w:t xml:space="preserve"> Просодическое оформление речи: мелодика, темп, ритм, акцент (логическое ударение), паузация. </w:t>
      </w:r>
      <w:r w:rsidRPr="00401901">
        <w:rPr>
          <w:rStyle w:val="af7"/>
          <w:rFonts w:ascii="Times New Roman" w:hAnsi="Times New Roman"/>
          <w:color w:val="000000"/>
          <w:kern w:val="22"/>
          <w:sz w:val="24"/>
          <w:szCs w:val="24"/>
        </w:rPr>
        <w:t xml:space="preserve">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rsidR="0072386C" w:rsidRPr="00401901" w:rsidRDefault="0072386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C766D1" w:rsidRPr="00401901" w:rsidRDefault="00C766D1"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Общими ориентирами в достижении предметных результатов освоения содержания коррекционного курса «Логопедическая ритмика» выступают:</w:t>
      </w:r>
    </w:p>
    <w:p w:rsidR="00C766D1" w:rsidRPr="00401901" w:rsidRDefault="00C766D1"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слухового восприятия (ритмического, гармонического, звуковысотного, тембрового, динамического слуха);</w:t>
      </w:r>
    </w:p>
    <w:p w:rsidR="00C766D1" w:rsidRPr="00401901" w:rsidRDefault="00C766D1"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xml:space="preserve">- сформированностьсукцессивных функций </w:t>
      </w:r>
      <w:r w:rsidR="00E52A2A" w:rsidRPr="00401901">
        <w:rPr>
          <w:rStyle w:val="af7"/>
          <w:rFonts w:ascii="Times New Roman" w:hAnsi="Times New Roman"/>
          <w:color w:val="000000"/>
          <w:kern w:val="22"/>
          <w:sz w:val="24"/>
          <w:szCs w:val="24"/>
        </w:rPr>
        <w:t>рядовосприятия и рядовоспроизведения;</w:t>
      </w:r>
    </w:p>
    <w:p w:rsidR="00E52A2A" w:rsidRPr="00401901" w:rsidRDefault="00E52A2A"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умения различать звучания различных по высоте источников звуков;</w:t>
      </w:r>
    </w:p>
    <w:p w:rsidR="00E52A2A" w:rsidRPr="00401901" w:rsidRDefault="00E52A2A"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умений концентрировать, переключать и распределять внимание между</w:t>
      </w:r>
      <w:r w:rsidR="00B26CE5" w:rsidRPr="00401901">
        <w:rPr>
          <w:rStyle w:val="af7"/>
          <w:rFonts w:ascii="Times New Roman" w:hAnsi="Times New Roman"/>
          <w:color w:val="000000"/>
          <w:kern w:val="22"/>
          <w:sz w:val="24"/>
          <w:szCs w:val="24"/>
        </w:rPr>
        <w:t xml:space="preserve"> сигналами различной модальности;</w:t>
      </w:r>
    </w:p>
    <w:p w:rsidR="00B26CE5" w:rsidRPr="00401901" w:rsidRDefault="00B26CE5"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увеличение объема и улучшение качества зрительной, слуховой, двигательной памяти;</w:t>
      </w:r>
    </w:p>
    <w:p w:rsidR="00B26CE5" w:rsidRPr="00401901" w:rsidRDefault="00B26CE5"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умений регулировать мышечный тонус, выполнять произвольные движения общескелетной/</w:t>
      </w:r>
      <w:r w:rsidR="00D224E4" w:rsidRPr="00401901">
        <w:rPr>
          <w:rStyle w:val="af7"/>
          <w:rFonts w:ascii="Times New Roman" w:hAnsi="Times New Roman"/>
          <w:color w:val="000000"/>
          <w:kern w:val="22"/>
          <w:sz w:val="24"/>
          <w:szCs w:val="24"/>
        </w:rPr>
        <w:t>артикуляторной мускулатуры;</w:t>
      </w:r>
    </w:p>
    <w:p w:rsidR="00D224E4" w:rsidRPr="00401901" w:rsidRDefault="00D224E4" w:rsidP="00C53F28">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10100C" w:rsidRPr="00401901" w:rsidRDefault="0010100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сформированность чувства музыкального темпа, ритма и чувства ритма в движении;</w:t>
      </w:r>
    </w:p>
    <w:p w:rsidR="0010100C" w:rsidRPr="00401901" w:rsidRDefault="0010100C"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xml:space="preserve">- сформированность оптимального для речи типа физиологического </w:t>
      </w:r>
      <w:r w:rsidR="00AD6D97" w:rsidRPr="00401901">
        <w:rPr>
          <w:rStyle w:val="af7"/>
          <w:rFonts w:ascii="Times New Roman" w:hAnsi="Times New Roman"/>
          <w:color w:val="000000"/>
          <w:kern w:val="22"/>
          <w:sz w:val="24"/>
          <w:szCs w:val="24"/>
        </w:rPr>
        <w:t>дыхания, умения изменять его темп и ритм в процессе выполнения двигательных упражнений;</w:t>
      </w:r>
    </w:p>
    <w:p w:rsidR="00AD6D97" w:rsidRPr="00401901" w:rsidRDefault="00AD6D97"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w:t>
      </w:r>
      <w:r w:rsidR="00777D70" w:rsidRPr="00401901">
        <w:rPr>
          <w:rStyle w:val="af7"/>
          <w:rFonts w:ascii="Times New Roman" w:hAnsi="Times New Roman"/>
          <w:color w:val="000000"/>
          <w:kern w:val="22"/>
          <w:sz w:val="24"/>
          <w:szCs w:val="24"/>
        </w:rPr>
        <w:t xml:space="preserve"> звуки во время пения;</w:t>
      </w:r>
    </w:p>
    <w:p w:rsidR="00777D70" w:rsidRPr="00401901" w:rsidRDefault="00777D70" w:rsidP="00C11296">
      <w:pPr>
        <w:pStyle w:val="ad"/>
        <w:spacing w:after="0" w:line="360" w:lineRule="auto"/>
        <w:ind w:right="20" w:firstLine="709"/>
        <w:jc w:val="both"/>
        <w:rPr>
          <w:rStyle w:val="af7"/>
          <w:rFonts w:ascii="Times New Roman" w:hAnsi="Times New Roman"/>
          <w:color w:val="000000"/>
          <w:kern w:val="22"/>
          <w:sz w:val="24"/>
          <w:szCs w:val="24"/>
        </w:rPr>
      </w:pPr>
      <w:r w:rsidRPr="00401901">
        <w:rPr>
          <w:rStyle w:val="af7"/>
          <w:rFonts w:ascii="Times New Roman" w:hAnsi="Times New Roman"/>
          <w:color w:val="000000"/>
          <w:kern w:val="22"/>
          <w:sz w:val="24"/>
          <w:szCs w:val="24"/>
        </w:rPr>
        <w:t>- совершенствование словарного запаса и грамматического строя речи.</w:t>
      </w:r>
    </w:p>
    <w:p w:rsidR="00C766D1" w:rsidRPr="00401901" w:rsidRDefault="00C766D1" w:rsidP="00C11296">
      <w:pPr>
        <w:pStyle w:val="ad"/>
        <w:spacing w:after="0" w:line="360" w:lineRule="auto"/>
        <w:ind w:right="20" w:firstLine="709"/>
        <w:jc w:val="both"/>
        <w:rPr>
          <w:rStyle w:val="af7"/>
          <w:rFonts w:ascii="Times New Roman" w:hAnsi="Times New Roman"/>
          <w:color w:val="000000"/>
          <w:kern w:val="22"/>
          <w:sz w:val="24"/>
          <w:szCs w:val="24"/>
        </w:rPr>
      </w:pPr>
    </w:p>
    <w:p w:rsidR="0072386C" w:rsidRPr="00401901" w:rsidRDefault="0072386C" w:rsidP="001F10FA">
      <w:pPr>
        <w:pStyle w:val="4"/>
        <w:spacing w:before="0" w:after="0" w:line="360" w:lineRule="auto"/>
        <w:jc w:val="left"/>
        <w:rPr>
          <w:rFonts w:ascii="Times New Roman" w:hAnsi="Times New Roman" w:cs="Times New Roman"/>
          <w:b/>
          <w:sz w:val="24"/>
          <w:szCs w:val="24"/>
        </w:rPr>
      </w:pPr>
      <w:r w:rsidRPr="00401901">
        <w:rPr>
          <w:rFonts w:ascii="Times New Roman" w:hAnsi="Times New Roman" w:cs="Times New Roman"/>
          <w:b/>
          <w:sz w:val="24"/>
          <w:szCs w:val="24"/>
        </w:rPr>
        <w:t>3. Развитие речи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Коррекционный курс «Развитие речи» тесно связан с учебными предметами области «Филология» и ставит своей целью поэ</w:t>
      </w:r>
      <w:r w:rsidRPr="00401901">
        <w:rPr>
          <w:rFonts w:ascii="Times New Roman" w:hAnsi="Times New Roman" w:cs="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401901">
        <w:rPr>
          <w:rFonts w:ascii="Times New Roman" w:hAnsi="Times New Roman" w:cs="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401901">
        <w:rPr>
          <w:rFonts w:ascii="Times New Roman" w:hAnsi="Times New Roman" w:cs="Times New Roman"/>
          <w:sz w:val="24"/>
          <w:szCs w:val="24"/>
        </w:rPr>
        <w:softHyphen/>
        <w:t>тельности.</w:t>
      </w:r>
    </w:p>
    <w:p w:rsidR="0072386C" w:rsidRPr="00401901" w:rsidRDefault="0072386C" w:rsidP="00C53F28">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rsidR="0072386C" w:rsidRPr="00401901" w:rsidRDefault="0072386C" w:rsidP="00C53F28">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Реализация этой цели осуществляется в процессе решения следующих </w:t>
      </w:r>
      <w:r w:rsidRPr="00401901">
        <w:rPr>
          <w:rFonts w:ascii="Times New Roman" w:hAnsi="Times New Roman" w:cs="Times New Roman"/>
          <w:b/>
          <w:sz w:val="24"/>
          <w:szCs w:val="24"/>
        </w:rPr>
        <w:t>задач</w:t>
      </w:r>
      <w:r w:rsidRPr="00401901">
        <w:rPr>
          <w:rFonts w:ascii="Times New Roman" w:hAnsi="Times New Roman" w:cs="Times New Roman"/>
          <w:sz w:val="24"/>
          <w:szCs w:val="24"/>
        </w:rPr>
        <w:t>:</w:t>
      </w:r>
    </w:p>
    <w:p w:rsidR="0072386C" w:rsidRPr="00401901" w:rsidRDefault="0072386C" w:rsidP="00C53F28">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72386C" w:rsidRPr="00401901" w:rsidRDefault="0072386C" w:rsidP="00C53F28">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развитие и обогащение лексического строя речи;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практическое овладение основными</w:t>
      </w:r>
      <w:r w:rsidR="00C721C6" w:rsidRPr="00401901">
        <w:rPr>
          <w:rFonts w:ascii="Times New Roman" w:hAnsi="Times New Roman" w:cs="Times New Roman"/>
          <w:sz w:val="24"/>
          <w:szCs w:val="24"/>
        </w:rPr>
        <w:t xml:space="preserve"> морфологическими</w:t>
      </w:r>
      <w:r w:rsidRPr="00401901">
        <w:rPr>
          <w:rFonts w:ascii="Times New Roman" w:hAnsi="Times New Roman" w:cs="Times New Roman"/>
          <w:sz w:val="24"/>
          <w:szCs w:val="24"/>
        </w:rPr>
        <w:t xml:space="preserve"> закономерностями грамматического строя речи;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практическое овладение моделями различных синтаксических конструкций предложений;</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Задачи реализации коррекционного курса «Развитие речи» конкретизируются для обучающихся с ТНР на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и</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отделениях.</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w:t>
      </w:r>
      <w:r w:rsidR="00C721C6" w:rsidRPr="00401901">
        <w:rPr>
          <w:rFonts w:ascii="Times New Roman" w:hAnsi="Times New Roman" w:cs="Times New Roman"/>
          <w:sz w:val="24"/>
          <w:szCs w:val="24"/>
        </w:rPr>
        <w:t>еализации содержания коррекционных</w:t>
      </w:r>
      <w:r w:rsidRPr="00401901">
        <w:rPr>
          <w:rFonts w:ascii="Times New Roman" w:hAnsi="Times New Roman" w:cs="Times New Roman"/>
          <w:sz w:val="24"/>
          <w:szCs w:val="24"/>
        </w:rPr>
        <w:t xml:space="preserve"> курсов, так и содержания учебных предметов.</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то же время развитие речи я</w:t>
      </w:r>
      <w:r w:rsidR="002E2DEF" w:rsidRPr="00401901">
        <w:rPr>
          <w:rFonts w:ascii="Times New Roman" w:hAnsi="Times New Roman" w:cs="Times New Roman"/>
          <w:sz w:val="24"/>
          <w:szCs w:val="24"/>
        </w:rPr>
        <w:t>вляется самостоятельным коррекционным</w:t>
      </w:r>
      <w:r w:rsidRPr="00401901">
        <w:rPr>
          <w:rFonts w:ascii="Times New Roman" w:hAnsi="Times New Roman" w:cs="Times New Roman"/>
          <w:sz w:val="24"/>
          <w:szCs w:val="24"/>
        </w:rPr>
        <w:t xml:space="preserve"> курсом, что обусловливает его сложную структурную организацию.</w:t>
      </w:r>
    </w:p>
    <w:p w:rsidR="00A12D82" w:rsidRPr="00401901" w:rsidRDefault="00777D70"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Лексический материал группируется по тематическим концентрам,</w:t>
      </w:r>
      <w:r w:rsidR="009A4CFA" w:rsidRPr="00401901">
        <w:rPr>
          <w:rFonts w:ascii="Times New Roman" w:hAnsi="Times New Roman" w:cs="Times New Roman"/>
          <w:sz w:val="24"/>
          <w:szCs w:val="24"/>
        </w:rPr>
        <w:t xml:space="preserve"> грамматический – по типовым структурам, способствующим обра</w:t>
      </w:r>
      <w:r w:rsidR="00903D7A" w:rsidRPr="00401901">
        <w:rPr>
          <w:rFonts w:ascii="Times New Roman" w:hAnsi="Times New Roman" w:cs="Times New Roman"/>
          <w:sz w:val="24"/>
          <w:szCs w:val="24"/>
        </w:rPr>
        <w:t>зованию у обучающихся речевых стереоти</w:t>
      </w:r>
      <w:r w:rsidR="00A12D82" w:rsidRPr="00401901">
        <w:rPr>
          <w:rFonts w:ascii="Times New Roman" w:hAnsi="Times New Roman" w:cs="Times New Roman"/>
          <w:sz w:val="24"/>
          <w:szCs w:val="24"/>
        </w:rPr>
        <w:t>пов, что позволяет использовать</w:t>
      </w:r>
      <w:r w:rsidR="00903D7A" w:rsidRPr="00401901">
        <w:rPr>
          <w:rFonts w:ascii="Times New Roman" w:hAnsi="Times New Roman" w:cs="Times New Roman"/>
          <w:sz w:val="24"/>
          <w:szCs w:val="24"/>
        </w:rPr>
        <w:t xml:space="preserve"> обучающимися языка как средства общения при решении коммуникативных задач.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Программа по развитию речи состоит из следующих разделов: «Работа над словом», «Работа над предложением», «Работа над связ</w:t>
      </w:r>
      <w:r w:rsidRPr="00401901">
        <w:rPr>
          <w:rFonts w:ascii="Times New Roman" w:hAnsi="Times New Roman" w:cs="Times New Roman"/>
          <w:sz w:val="24"/>
          <w:szCs w:val="24"/>
        </w:rPr>
        <w:softHyphen/>
        <w:t>ной речью».</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Работа над всеми разделами ведется параллель</w:t>
      </w:r>
      <w:r w:rsidRPr="00401901">
        <w:rPr>
          <w:rFonts w:ascii="Times New Roman" w:hAnsi="Times New Roman" w:cs="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kern w:val="28"/>
          <w:sz w:val="24"/>
          <w:szCs w:val="24"/>
        </w:rPr>
        <w:t>Работа над словом.</w:t>
      </w:r>
      <w:r w:rsidRPr="00401901">
        <w:rPr>
          <w:rFonts w:ascii="Times New Roman" w:hAnsi="Times New Roman" w:cs="Times New Roman"/>
          <w:sz w:val="24"/>
          <w:szCs w:val="24"/>
        </w:rPr>
        <w:t xml:space="preserve"> Раздел призван решать следующие задачи: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понимания слов, обозначающих предметы, признаки, качества предметов, действия;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обогащение и развитие словарного запаса обучающихся</w:t>
      </w:r>
      <w:r w:rsidR="00CF2039" w:rsidRPr="00401901">
        <w:rPr>
          <w:rFonts w:ascii="Times New Roman" w:hAnsi="Times New Roman" w:cs="Times New Roman"/>
          <w:sz w:val="24"/>
          <w:szCs w:val="24"/>
        </w:rPr>
        <w:t xml:space="preserve"> как путем на</w:t>
      </w:r>
      <w:r w:rsidRPr="00401901">
        <w:rPr>
          <w:rFonts w:ascii="Times New Roman" w:hAnsi="Times New Roman" w:cs="Times New Roman"/>
          <w:sz w:val="24"/>
          <w:szCs w:val="24"/>
        </w:rPr>
        <w:t>копления новых слов, так и за счет развития умения пользоваться различными способами словообразования;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представлений об обобщенном лексико-грамматическом значении слова;</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уточнение значений слов;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развитие лексической системности;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расширение и закрепление связей слова с другими словами;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обучение правильному употреблению слов различных морфологическихкатегорий в самостоятельной речи.</w:t>
      </w:r>
    </w:p>
    <w:p w:rsidR="009910B7" w:rsidRPr="00401901" w:rsidRDefault="009910B7"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Принципы отбора лексического материала подчинены коммуникативным задачам, что обеспечивает в минимальные сроки использование обучающими</w:t>
      </w:r>
      <w:r w:rsidR="004E6364" w:rsidRPr="00401901">
        <w:rPr>
          <w:rFonts w:ascii="Times New Roman" w:hAnsi="Times New Roman" w:cs="Times New Roman"/>
          <w:sz w:val="24"/>
          <w:szCs w:val="24"/>
        </w:rPr>
        <w:t>ся</w:t>
      </w:r>
      <w:r w:rsidRPr="00401901">
        <w:rPr>
          <w:rFonts w:ascii="Times New Roman" w:hAnsi="Times New Roman" w:cs="Times New Roman"/>
          <w:sz w:val="24"/>
          <w:szCs w:val="24"/>
        </w:rPr>
        <w:t xml:space="preserve"> языка как средства общения. Лексический материал группируется по тематическим концентрам</w:t>
      </w:r>
      <w:r w:rsidR="00A953D6" w:rsidRPr="00401901">
        <w:rPr>
          <w:rFonts w:ascii="Times New Roman" w:hAnsi="Times New Roman" w:cs="Times New Roman"/>
          <w:sz w:val="24"/>
          <w:szCs w:val="24"/>
        </w:rPr>
        <w:t xml:space="preserve">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w:t>
      </w:r>
      <w:r w:rsidR="00610394" w:rsidRPr="00401901">
        <w:rPr>
          <w:rFonts w:ascii="Times New Roman" w:hAnsi="Times New Roman" w:cs="Times New Roman"/>
          <w:sz w:val="24"/>
          <w:szCs w:val="24"/>
        </w:rPr>
        <w:t xml:space="preserve"> вы</w:t>
      </w:r>
      <w:r w:rsidR="00A953D6" w:rsidRPr="00401901">
        <w:rPr>
          <w:rFonts w:ascii="Times New Roman" w:hAnsi="Times New Roman" w:cs="Times New Roman"/>
          <w:sz w:val="24"/>
          <w:szCs w:val="24"/>
        </w:rPr>
        <w:t>бирать слова</w:t>
      </w:r>
      <w:r w:rsidR="00610394" w:rsidRPr="00401901">
        <w:rPr>
          <w:rFonts w:ascii="Times New Roman" w:hAnsi="Times New Roman" w:cs="Times New Roman"/>
          <w:sz w:val="24"/>
          <w:szCs w:val="24"/>
        </w:rPr>
        <w:t xml:space="preserve">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w:t>
      </w:r>
      <w:r w:rsidR="007B6934" w:rsidRPr="00401901">
        <w:rPr>
          <w:rFonts w:ascii="Times New Roman" w:hAnsi="Times New Roman" w:cs="Times New Roman"/>
          <w:sz w:val="24"/>
          <w:szCs w:val="24"/>
        </w:rPr>
        <w:t xml:space="preserve">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401901">
        <w:rPr>
          <w:rFonts w:ascii="Times New Roman" w:hAnsi="Times New Roman" w:cs="Times New Roman"/>
          <w:sz w:val="24"/>
          <w:szCs w:val="24"/>
        </w:rPr>
        <w:softHyphen/>
        <w:t>ния с предметами и явлениями окружающей действительности, уг</w:t>
      </w:r>
      <w:r w:rsidRPr="00401901">
        <w:rPr>
          <w:rFonts w:ascii="Times New Roman" w:hAnsi="Times New Roman" w:cs="Times New Roman"/>
          <w:sz w:val="24"/>
          <w:szCs w:val="24"/>
        </w:rPr>
        <w:softHyphen/>
        <w:t>лубления и обобщения знаний о них. Обучающиеся должны уметь вы</w:t>
      </w:r>
      <w:r w:rsidRPr="00401901">
        <w:rPr>
          <w:rFonts w:ascii="Times New Roman" w:hAnsi="Times New Roman" w:cs="Times New Roman"/>
          <w:sz w:val="24"/>
          <w:szCs w:val="24"/>
        </w:rPr>
        <w:softHyphen/>
        <w:t>делять существенные признаки предметов и явлений, вскрывать связи и отношения между ними и выражать их в речи.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усвоения значения слова вначале уточняется его кон</w:t>
      </w:r>
      <w:r w:rsidRPr="00401901">
        <w:rPr>
          <w:rFonts w:ascii="Times New Roman" w:hAnsi="Times New Roman" w:cs="Times New Roman"/>
          <w:sz w:val="24"/>
          <w:szCs w:val="24"/>
        </w:rPr>
        <w:softHyphen/>
        <w:t>кретное значение (денотативный компонент — связь с конкретны</w:t>
      </w:r>
      <w:r w:rsidRPr="00401901">
        <w:rPr>
          <w:rFonts w:ascii="Times New Roman" w:hAnsi="Times New Roman" w:cs="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401901">
        <w:rPr>
          <w:rFonts w:ascii="Times New Roman" w:hAnsi="Times New Roman" w:cs="Times New Roman"/>
          <w:sz w:val="24"/>
          <w:szCs w:val="24"/>
        </w:rPr>
        <w:softHyphen/>
        <w:t>чения обобщающих слов производится параллельно с дифференциа</w:t>
      </w:r>
      <w:r w:rsidRPr="00401901">
        <w:rPr>
          <w:rFonts w:ascii="Times New Roman" w:hAnsi="Times New Roman" w:cs="Times New Roman"/>
          <w:sz w:val="24"/>
          <w:szCs w:val="24"/>
        </w:rPr>
        <w:softHyphen/>
        <w:t>цией слов, относящихся к этому обобщающему поня</w:t>
      </w:r>
      <w:r w:rsidRPr="00401901">
        <w:rPr>
          <w:rFonts w:ascii="Times New Roman" w:hAnsi="Times New Roman" w:cs="Times New Roman"/>
          <w:sz w:val="24"/>
          <w:szCs w:val="24"/>
        </w:rPr>
        <w:softHyphen/>
        <w:t>тию (</w:t>
      </w:r>
      <w:r w:rsidRPr="00401901">
        <w:rPr>
          <w:rFonts w:ascii="Times New Roman" w:hAnsi="Times New Roman" w:cs="Times New Roman"/>
          <w:i/>
          <w:iCs/>
          <w:sz w:val="24"/>
          <w:szCs w:val="24"/>
        </w:rPr>
        <w:t>посуда — тарелка, чашка, нож, вилка, кастрюля</w:t>
      </w:r>
      <w:r w:rsidRPr="00401901">
        <w:rPr>
          <w:rFonts w:ascii="Times New Roman" w:hAnsi="Times New Roman" w:cs="Times New Roman"/>
          <w:sz w:val="24"/>
          <w:szCs w:val="24"/>
        </w:rPr>
        <w:t xml:space="preserve"> и т. д. —</w:t>
      </w:r>
      <w:r w:rsidRPr="00401901">
        <w:rPr>
          <w:rFonts w:ascii="Times New Roman" w:hAnsi="Times New Roman" w:cs="Times New Roman"/>
          <w:i/>
          <w:iCs/>
          <w:sz w:val="24"/>
          <w:szCs w:val="24"/>
        </w:rPr>
        <w:t xml:space="preserve"> ку</w:t>
      </w:r>
      <w:r w:rsidRPr="00401901">
        <w:rPr>
          <w:rFonts w:ascii="Times New Roman" w:hAnsi="Times New Roman" w:cs="Times New Roman"/>
          <w:i/>
          <w:iCs/>
          <w:sz w:val="24"/>
          <w:szCs w:val="24"/>
        </w:rPr>
        <w:softHyphen/>
        <w:t>хонная, столовая, чайная</w:t>
      </w:r>
      <w:r w:rsidRPr="00401901">
        <w:rPr>
          <w:rFonts w:ascii="Times New Roman" w:hAnsi="Times New Roman" w:cs="Times New Roman"/>
          <w:sz w:val="24"/>
          <w:szCs w:val="24"/>
        </w:rPr>
        <w:t>), определяется сходство и различие в значении этих слов.</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401901">
        <w:rPr>
          <w:rFonts w:ascii="Times New Roman" w:hAnsi="Times New Roman" w:cs="Times New Roman"/>
          <w:sz w:val="24"/>
          <w:szCs w:val="24"/>
        </w:rPr>
        <w:softHyphen/>
        <w:t>мантически близких).</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Обучающиеся учатся группировать слова по различным лексико- семантическим признакам (родовидовы</w:t>
      </w:r>
      <w:r w:rsidR="004E6364" w:rsidRPr="00401901">
        <w:rPr>
          <w:rFonts w:ascii="Times New Roman" w:hAnsi="Times New Roman" w:cs="Times New Roman"/>
          <w:sz w:val="24"/>
          <w:szCs w:val="24"/>
        </w:rPr>
        <w:t>м отношениям, отношени</w:t>
      </w:r>
      <w:r w:rsidR="004E6364" w:rsidRPr="00401901">
        <w:rPr>
          <w:rFonts w:ascii="Times New Roman" w:hAnsi="Times New Roman" w:cs="Times New Roman"/>
          <w:sz w:val="24"/>
          <w:szCs w:val="24"/>
        </w:rPr>
        <w:softHyphen/>
        <w:t>ям часть-</w:t>
      </w:r>
      <w:r w:rsidRPr="00401901">
        <w:rPr>
          <w:rFonts w:ascii="Times New Roman" w:hAnsi="Times New Roman" w:cs="Times New Roman"/>
          <w:sz w:val="24"/>
          <w:szCs w:val="24"/>
        </w:rPr>
        <w:t>целое, по сходству или противоположности значений и т. д.), учатся находить и правильно использовать в речи антонимы и синонимы.</w:t>
      </w:r>
    </w:p>
    <w:p w:rsidR="0072386C" w:rsidRPr="00401901" w:rsidRDefault="0072386C" w:rsidP="00644CDB">
      <w:pPr>
        <w:shd w:val="clear" w:color="auto" w:fill="FFFFFF"/>
        <w:spacing w:after="0" w:line="360" w:lineRule="auto"/>
        <w:ind w:firstLine="709"/>
        <w:jc w:val="both"/>
        <w:rPr>
          <w:rFonts w:ascii="Times New Roman" w:hAnsi="Times New Roman" w:cs="Times New Roman"/>
          <w:b/>
          <w:bCs/>
          <w:sz w:val="24"/>
          <w:szCs w:val="24"/>
        </w:rPr>
      </w:pPr>
      <w:r w:rsidRPr="00401901">
        <w:rPr>
          <w:rFonts w:ascii="Times New Roman" w:hAnsi="Times New Roman" w:cs="Times New Roman"/>
          <w:sz w:val="24"/>
          <w:szCs w:val="24"/>
        </w:rPr>
        <w:t>Обогащение словаря проводится и путем усвоения слов, выра</w:t>
      </w:r>
      <w:r w:rsidRPr="00401901">
        <w:rPr>
          <w:rFonts w:ascii="Times New Roman" w:hAnsi="Times New Roman" w:cs="Times New Roman"/>
          <w:sz w:val="24"/>
          <w:szCs w:val="24"/>
        </w:rPr>
        <w:softHyphen/>
        <w:t>жающих определенную синтаксическую роль в речи, но не имею</w:t>
      </w:r>
      <w:r w:rsidRPr="00401901">
        <w:rPr>
          <w:rFonts w:ascii="Times New Roman" w:hAnsi="Times New Roman" w:cs="Times New Roman"/>
          <w:sz w:val="24"/>
          <w:szCs w:val="24"/>
        </w:rPr>
        <w:softHyphen/>
        <w:t>щихлексического значения (союзы, междо</w:t>
      </w:r>
      <w:r w:rsidRPr="00401901">
        <w:rPr>
          <w:rFonts w:ascii="Times New Roman" w:hAnsi="Times New Roman" w:cs="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401901">
        <w:rPr>
          <w:rFonts w:ascii="Times New Roman" w:hAnsi="Times New Roman" w:cs="Times New Roman"/>
          <w:sz w:val="24"/>
          <w:szCs w:val="24"/>
        </w:rPr>
        <w:softHyphen/>
        <w:t>мируется способность выделять и сравнивать различные морфемы в словах.</w:t>
      </w:r>
      <w:r w:rsidRPr="00401901">
        <w:rPr>
          <w:rFonts w:ascii="Times New Roman" w:hAnsi="Times New Roman" w:cs="Times New Roman"/>
          <w:bCs/>
          <w:sz w:val="24"/>
          <w:szCs w:val="24"/>
        </w:rPr>
        <w:t>В</w:t>
      </w:r>
      <w:r w:rsidRPr="00401901">
        <w:rPr>
          <w:rFonts w:ascii="Times New Roman" w:hAnsi="Times New Roman" w:cs="Times New Roman"/>
          <w:sz w:val="24"/>
          <w:szCs w:val="24"/>
        </w:rPr>
        <w:t xml:space="preserve"> процессе усвоения словообразования рекомендуется сле</w:t>
      </w:r>
      <w:r w:rsidRPr="00401901">
        <w:rPr>
          <w:rFonts w:ascii="Times New Roman" w:hAnsi="Times New Roman" w:cs="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401901">
        <w:rPr>
          <w:rFonts w:ascii="Times New Roman" w:hAnsi="Times New Roman" w:cs="Times New Roman"/>
          <w:sz w:val="24"/>
          <w:szCs w:val="24"/>
        </w:rPr>
        <w:softHyphen/>
        <w:t>деление общих и различных элементов в словах, уточнение обобщен</w:t>
      </w:r>
      <w:r w:rsidRPr="00401901">
        <w:rPr>
          <w:rFonts w:ascii="Times New Roman" w:hAnsi="Times New Roman" w:cs="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образо</w:t>
      </w:r>
      <w:r w:rsidRPr="00401901">
        <w:rPr>
          <w:rFonts w:ascii="Times New Roman" w:hAnsi="Times New Roman" w:cs="Times New Roman"/>
          <w:sz w:val="24"/>
          <w:szCs w:val="24"/>
        </w:rPr>
        <w:softHyphen/>
        <w:t>вании новых слов с помощью суффиксов следует обучать учащихся улавливать общий признак, обозначаемый этими суффиксами (на</w:t>
      </w:r>
      <w:r w:rsidRPr="00401901">
        <w:rPr>
          <w:rFonts w:ascii="Times New Roman" w:hAnsi="Times New Roman" w:cs="Times New Roman"/>
          <w:sz w:val="24"/>
          <w:szCs w:val="24"/>
        </w:rPr>
        <w:softHyphen/>
        <w:t>пример, обозначение лиц по роду их деятельности, профессии при помощи суффиксов</w:t>
      </w:r>
      <w:r w:rsidRPr="00401901">
        <w:rPr>
          <w:rFonts w:ascii="Times New Roman" w:hAnsi="Times New Roman" w:cs="Times New Roman"/>
          <w:b/>
          <w:bCs/>
          <w:sz w:val="24"/>
          <w:szCs w:val="24"/>
        </w:rPr>
        <w:t>(-щик, -чик, -ист, -</w:t>
      </w:r>
      <w:r w:rsidR="004E6364" w:rsidRPr="00401901">
        <w:rPr>
          <w:rFonts w:ascii="Times New Roman" w:hAnsi="Times New Roman" w:cs="Times New Roman"/>
          <w:b/>
          <w:bCs/>
          <w:sz w:val="24"/>
          <w:szCs w:val="24"/>
        </w:rPr>
        <w:t xml:space="preserve">тель, </w:t>
      </w:r>
      <w:r w:rsidRPr="00401901">
        <w:rPr>
          <w:rFonts w:ascii="Times New Roman" w:hAnsi="Times New Roman" w:cs="Times New Roman"/>
          <w:b/>
          <w:bCs/>
          <w:sz w:val="24"/>
          <w:szCs w:val="24"/>
        </w:rPr>
        <w:t xml:space="preserve">-арь). </w:t>
      </w:r>
      <w:r w:rsidRPr="00401901">
        <w:rPr>
          <w:rFonts w:ascii="Times New Roman" w:hAnsi="Times New Roman" w:cs="Times New Roman"/>
          <w:bCs/>
          <w:sz w:val="24"/>
          <w:szCs w:val="24"/>
        </w:rPr>
        <w:t>В</w:t>
      </w:r>
      <w:r w:rsidRPr="00401901">
        <w:rPr>
          <w:rFonts w:ascii="Times New Roman" w:hAnsi="Times New Roman" w:cs="Times New Roman"/>
          <w:sz w:val="24"/>
          <w:szCs w:val="24"/>
        </w:rPr>
        <w:t xml:space="preserve"> дальнейшем в речь вводятся слова, образованные при помощи приставок и суф</w:t>
      </w:r>
      <w:r w:rsidRPr="00401901">
        <w:rPr>
          <w:rFonts w:ascii="Times New Roman" w:hAnsi="Times New Roman" w:cs="Times New Roman"/>
          <w:sz w:val="24"/>
          <w:szCs w:val="24"/>
        </w:rPr>
        <w:softHyphen/>
        <w:t>фиксов одновременно.</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w:t>
      </w:r>
      <w:r w:rsidRPr="00401901">
        <w:rPr>
          <w:rFonts w:ascii="Times New Roman" w:hAnsi="Times New Roman" w:cs="Times New Roman"/>
          <w:sz w:val="24"/>
          <w:szCs w:val="24"/>
        </w:rPr>
        <w:softHyphen/>
        <w:t>ний. Желательно, чтобы обучающиеся самостоятельно включали отра</w:t>
      </w:r>
      <w:r w:rsidRPr="00401901">
        <w:rPr>
          <w:rFonts w:ascii="Times New Roman" w:hAnsi="Times New Roman" w:cs="Times New Roman"/>
          <w:sz w:val="24"/>
          <w:szCs w:val="24"/>
        </w:rPr>
        <w:softHyphen/>
        <w:t>ботанные слова в спонтанную речь.</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На уроках развития речи обучающиеся уточняют значения родст</w:t>
      </w:r>
      <w:r w:rsidRPr="00401901">
        <w:rPr>
          <w:rFonts w:ascii="Times New Roman" w:hAnsi="Times New Roman" w:cs="Times New Roman"/>
          <w:sz w:val="24"/>
          <w:szCs w:val="24"/>
        </w:rPr>
        <w:softHyphen/>
        <w:t>венных слов, закрепляют их точное использование в речи.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Основное внимание в словарной работе следует уделять лекси</w:t>
      </w:r>
      <w:r w:rsidRPr="00401901">
        <w:rPr>
          <w:rFonts w:ascii="Times New Roman" w:hAnsi="Times New Roman" w:cs="Times New Roman"/>
          <w:sz w:val="24"/>
          <w:szCs w:val="24"/>
        </w:rPr>
        <w:softHyphen/>
        <w:t>ческим упражнениям. Упражнения должны носить характер прак</w:t>
      </w:r>
      <w:r w:rsidRPr="00401901">
        <w:rPr>
          <w:rFonts w:ascii="Times New Roman" w:hAnsi="Times New Roman" w:cs="Times New Roman"/>
          <w:sz w:val="24"/>
          <w:szCs w:val="24"/>
        </w:rPr>
        <w:softHyphen/>
        <w:t>тической речевой деятельности, включать наблюдения и анализ лексики, закреплять навыкточного употребления слов в речи. Теоретичес</w:t>
      </w:r>
      <w:r w:rsidRPr="00401901">
        <w:rPr>
          <w:rFonts w:ascii="Times New Roman" w:hAnsi="Times New Roman" w:cs="Times New Roman"/>
          <w:sz w:val="24"/>
          <w:szCs w:val="24"/>
        </w:rPr>
        <w:softHyphen/>
        <w:t>кие сведения по лексике обучающимся не сообщаются. Слова отбира</w:t>
      </w:r>
      <w:r w:rsidRPr="00401901">
        <w:rPr>
          <w:rFonts w:ascii="Times New Roman" w:hAnsi="Times New Roman" w:cs="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401901">
        <w:rPr>
          <w:rFonts w:ascii="Times New Roman" w:hAnsi="Times New Roman" w:cs="Times New Roman"/>
          <w:sz w:val="24"/>
          <w:szCs w:val="24"/>
        </w:rPr>
        <w:softHyphen/>
        <w:t>ние уделяется усвоению глаголов, являющихся основой формиро</w:t>
      </w:r>
      <w:r w:rsidRPr="00401901">
        <w:rPr>
          <w:rFonts w:ascii="Times New Roman" w:hAnsi="Times New Roman" w:cs="Times New Roman"/>
          <w:sz w:val="24"/>
          <w:szCs w:val="24"/>
        </w:rPr>
        <w:softHyphen/>
        <w:t>вания структуры предложения.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усвоенииконкретного значения слов используются различ</w:t>
      </w:r>
      <w:r w:rsidRPr="00401901">
        <w:rPr>
          <w:rFonts w:ascii="Times New Roman" w:hAnsi="Times New Roman" w:cs="Times New Roman"/>
          <w:sz w:val="24"/>
          <w:szCs w:val="24"/>
        </w:rPr>
        <w:softHyphen/>
        <w:t>ные наглядные средства (показ предмета, действия, его изображе</w:t>
      </w:r>
      <w:r w:rsidRPr="00401901">
        <w:rPr>
          <w:rFonts w:ascii="Times New Roman" w:hAnsi="Times New Roman" w:cs="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Одновременно с уточнением лексического значения слова усваи</w:t>
      </w:r>
      <w:r w:rsidRPr="00401901">
        <w:rPr>
          <w:rFonts w:ascii="Times New Roman" w:hAnsi="Times New Roman" w:cs="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Программой предусмотрена работа по развитию грамматических значений форм слов и грам</w:t>
      </w:r>
      <w:r w:rsidRPr="00401901">
        <w:rPr>
          <w:rFonts w:ascii="Times New Roman" w:hAnsi="Times New Roman" w:cs="Times New Roman"/>
          <w:sz w:val="24"/>
          <w:szCs w:val="24"/>
        </w:rPr>
        <w:softHyphen/>
        <w:t>матического оформления связей слов в предложениях.</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kern w:val="28"/>
          <w:sz w:val="24"/>
          <w:szCs w:val="24"/>
        </w:rPr>
        <w:t>Работа над предложением.</w:t>
      </w:r>
      <w:r w:rsidRPr="00401901">
        <w:rPr>
          <w:rFonts w:ascii="Times New Roman" w:hAnsi="Times New Roman" w:cs="Times New Roman"/>
          <w:sz w:val="24"/>
          <w:szCs w:val="24"/>
        </w:rPr>
        <w:t xml:space="preserve"> Основная задача этого раздела - раз</w:t>
      </w:r>
      <w:r w:rsidRPr="00401901">
        <w:rPr>
          <w:rFonts w:ascii="Times New Roman" w:hAnsi="Times New Roman" w:cs="Times New Roman"/>
          <w:sz w:val="24"/>
          <w:szCs w:val="24"/>
        </w:rPr>
        <w:softHyphen/>
        <w:t>витие и совершенствование грамматического оформления речи пу</w:t>
      </w:r>
      <w:r w:rsidRPr="00401901">
        <w:rPr>
          <w:rFonts w:ascii="Times New Roman" w:hAnsi="Times New Roman" w:cs="Times New Roman"/>
          <w:sz w:val="24"/>
          <w:szCs w:val="24"/>
        </w:rPr>
        <w:softHyphen/>
        <w:t>тем овладения словосочетаниями различных типов, связью слов в предложении, мо</w:t>
      </w:r>
      <w:r w:rsidRPr="00401901">
        <w:rPr>
          <w:rFonts w:ascii="Times New Roman" w:hAnsi="Times New Roman" w:cs="Times New Roman"/>
          <w:sz w:val="24"/>
          <w:szCs w:val="24"/>
        </w:rPr>
        <w:softHyphen/>
        <w:t>делями различных синтаксических конструкций предложения.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Модели (типы) предложений усложняются от класса к классу.</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401901">
        <w:rPr>
          <w:rFonts w:ascii="Times New Roman" w:hAnsi="Times New Roman" w:cs="Times New Roman"/>
          <w:sz w:val="24"/>
          <w:szCs w:val="24"/>
        </w:rPr>
        <w:softHyphen/>
        <w:t>таксических) обобщений.</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различных конструкций предложения осущест</w:t>
      </w:r>
      <w:r w:rsidRPr="00401901">
        <w:rPr>
          <w:rFonts w:ascii="Times New Roman" w:hAnsi="Times New Roman" w:cs="Times New Roman"/>
          <w:sz w:val="24"/>
          <w:szCs w:val="24"/>
        </w:rPr>
        <w:softHyphen/>
        <w:t>вляется как на основе речевых образцов, так и на основе демон</w:t>
      </w:r>
      <w:r w:rsidRPr="00401901">
        <w:rPr>
          <w:rFonts w:ascii="Times New Roman" w:hAnsi="Times New Roman" w:cs="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введении в речь той или иной модели предложения необ</w:t>
      </w:r>
      <w:r w:rsidRPr="00401901">
        <w:rPr>
          <w:rFonts w:ascii="Times New Roman" w:hAnsi="Times New Roman" w:cs="Times New Roman"/>
          <w:sz w:val="24"/>
          <w:szCs w:val="24"/>
        </w:rPr>
        <w:softHyphen/>
        <w:t>ходимо опираться на внешние схемы, выделяя и обозначая графи</w:t>
      </w:r>
      <w:r w:rsidRPr="00401901">
        <w:rPr>
          <w:rFonts w:ascii="Times New Roman" w:hAnsi="Times New Roman" w:cs="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b/>
          <w:bCs/>
          <w:i/>
          <w:kern w:val="28"/>
          <w:sz w:val="24"/>
          <w:szCs w:val="24"/>
        </w:rPr>
        <w:t>Работа над связной речью.</w:t>
      </w:r>
      <w:r w:rsidRPr="00401901">
        <w:rPr>
          <w:rFonts w:ascii="Times New Roman" w:hAnsi="Times New Roman" w:cs="Times New Roman"/>
          <w:sz w:val="24"/>
          <w:szCs w:val="24"/>
        </w:rPr>
        <w:t xml:space="preserve"> Основные задачи раздела следующие: </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умений планировать содержание связного собственного высказывания;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умений понимать связные высказывания различной сложности;</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умений самостоятельно выбиратьи адекватно использовать язы</w:t>
      </w:r>
      <w:r w:rsidRPr="00401901">
        <w:rPr>
          <w:rFonts w:ascii="Times New Roman" w:hAnsi="Times New Roman" w:cs="Times New Roman"/>
          <w:sz w:val="24"/>
          <w:szCs w:val="24"/>
        </w:rPr>
        <w:softHyphen/>
        <w:t>ковые средства оформления связного высказывания.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401901">
        <w:rPr>
          <w:rFonts w:ascii="Times New Roman" w:hAnsi="Times New Roman" w:cs="Times New Roman"/>
          <w:sz w:val="24"/>
          <w:szCs w:val="24"/>
        </w:rPr>
        <w:softHyphen/>
        <w:t>ная) и типами или стилями (сообщение, повествование, описание, рассуждение).</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Вначале обучающиеся усваивают диалогическую форму речи, учат</w:t>
      </w:r>
      <w:r w:rsidRPr="00401901">
        <w:rPr>
          <w:rFonts w:ascii="Times New Roman" w:hAnsi="Times New Roman" w:cs="Times New Roman"/>
          <w:sz w:val="24"/>
          <w:szCs w:val="24"/>
        </w:rPr>
        <w:softHyphen/>
        <w:t>ся составлять диалоги под руководством учителя.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Работа над различными видами и типами связной монологичес</w:t>
      </w:r>
      <w:r w:rsidRPr="00401901">
        <w:rPr>
          <w:rFonts w:ascii="Times New Roman" w:hAnsi="Times New Roman" w:cs="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401901">
        <w:rPr>
          <w:rFonts w:ascii="Times New Roman" w:hAnsi="Times New Roman" w:cs="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401901">
        <w:rPr>
          <w:rFonts w:ascii="Times New Roman" w:hAnsi="Times New Roman" w:cs="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401901">
        <w:rPr>
          <w:rFonts w:ascii="Times New Roman" w:hAnsi="Times New Roman" w:cs="Times New Roman"/>
          <w:sz w:val="24"/>
          <w:szCs w:val="24"/>
        </w:rPr>
        <w:softHyphen/>
        <w:t>граммы (рассказывание).</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401901">
        <w:rPr>
          <w:rFonts w:ascii="Times New Roman" w:hAnsi="Times New Roman" w:cs="Times New Roman"/>
          <w:sz w:val="24"/>
          <w:szCs w:val="24"/>
        </w:rPr>
        <w:softHyphen/>
        <w:t>ния устанавливать смысловые связи между отдельными компонен</w:t>
      </w:r>
      <w:r w:rsidRPr="00401901">
        <w:rPr>
          <w:rFonts w:ascii="Times New Roman" w:hAnsi="Times New Roman" w:cs="Times New Roman"/>
          <w:sz w:val="24"/>
          <w:szCs w:val="24"/>
        </w:rPr>
        <w:softHyphen/>
        <w:t>тами ситуации и располагать эти компоненты в определенной ло</w:t>
      </w:r>
      <w:r w:rsidRPr="00401901">
        <w:rPr>
          <w:rFonts w:ascii="Times New Roman" w:hAnsi="Times New Roman" w:cs="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401901">
        <w:rPr>
          <w:rFonts w:ascii="Times New Roman" w:hAnsi="Times New Roman" w:cs="Times New Roman"/>
          <w:sz w:val="24"/>
          <w:szCs w:val="24"/>
        </w:rPr>
        <w:softHyphen/>
        <w:t>дение лишней или «выпавшей» картинки и т.д.); работа с двумя сход</w:t>
      </w:r>
      <w:r w:rsidRPr="00401901">
        <w:rPr>
          <w:rFonts w:ascii="Times New Roman" w:hAnsi="Times New Roman" w:cs="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401901">
        <w:rPr>
          <w:rFonts w:ascii="Times New Roman" w:hAnsi="Times New Roman" w:cs="Times New Roman"/>
          <w:sz w:val="24"/>
          <w:szCs w:val="24"/>
        </w:rPr>
        <w:softHyphen/>
        <w:t>зуется также работа над соотнесением сюжетных и предметных кар</w:t>
      </w:r>
      <w:r w:rsidRPr="00401901">
        <w:rPr>
          <w:rFonts w:ascii="Times New Roman" w:hAnsi="Times New Roman" w:cs="Times New Roman"/>
          <w:sz w:val="24"/>
          <w:szCs w:val="24"/>
        </w:rPr>
        <w:softHyphen/>
        <w:t>тинок; по анализу отдельной сюжетной картинки; составлению смысло</w:t>
      </w:r>
      <w:r w:rsidRPr="00401901">
        <w:rPr>
          <w:rFonts w:ascii="Times New Roman" w:hAnsi="Times New Roman" w:cs="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401901">
        <w:rPr>
          <w:rFonts w:ascii="Times New Roman" w:hAnsi="Times New Roman" w:cs="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401901">
        <w:rPr>
          <w:rFonts w:ascii="Times New Roman" w:hAnsi="Times New Roman" w:cs="Times New Roman"/>
          <w:sz w:val="24"/>
          <w:szCs w:val="24"/>
        </w:rPr>
        <w:softHyphen/>
        <w:t>ва связи между отдельными предложениями текста.</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процессе развития связной речи обучающихся с ТНР не</w:t>
      </w:r>
      <w:r w:rsidRPr="00401901">
        <w:rPr>
          <w:rFonts w:ascii="Times New Roman" w:hAnsi="Times New Roman" w:cs="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401901">
        <w:rPr>
          <w:rFonts w:ascii="Times New Roman" w:hAnsi="Times New Roman" w:cs="Times New Roman"/>
          <w:sz w:val="24"/>
          <w:szCs w:val="24"/>
        </w:rPr>
        <w:softHyphen/>
        <w:t>ные картинки, и в дальнейшем обучающиеся учатся составлять рас</w:t>
      </w:r>
      <w:r w:rsidRPr="00401901">
        <w:rPr>
          <w:rFonts w:ascii="Times New Roman" w:hAnsi="Times New Roman" w:cs="Times New Roman"/>
          <w:sz w:val="24"/>
          <w:szCs w:val="24"/>
        </w:rPr>
        <w:softHyphen/>
        <w:t>сказы без использования наглядности, по заданной теме.</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Система работы по развитию связной речи должна стро</w:t>
      </w:r>
      <w:r w:rsidRPr="00401901">
        <w:rPr>
          <w:rFonts w:ascii="Times New Roman" w:hAnsi="Times New Roman" w:cs="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401901">
        <w:rPr>
          <w:rFonts w:ascii="Times New Roman" w:hAnsi="Times New Roman" w:cs="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401901">
        <w:rPr>
          <w:rFonts w:ascii="Times New Roman" w:hAnsi="Times New Roman" w:cs="Times New Roman"/>
          <w:sz w:val="24"/>
          <w:szCs w:val="24"/>
        </w:rPr>
        <w:softHyphen/>
        <w:t>варительной беседой по содержанию картинки, а затем самостоя</w:t>
      </w:r>
      <w:r w:rsidRPr="00401901">
        <w:rPr>
          <w:rFonts w:ascii="Times New Roman" w:hAnsi="Times New Roman" w:cs="Times New Roman"/>
          <w:sz w:val="24"/>
          <w:szCs w:val="24"/>
        </w:rPr>
        <w:softHyphen/>
        <w:t>тельный рассказ); самостоятельный рассказ на заданную тему (по предложенному названию, началу, концу).</w:t>
      </w:r>
    </w:p>
    <w:p w:rsidR="0072386C"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Учитывая степень трудности продуцирования текстов различной структуры реко</w:t>
      </w:r>
      <w:r w:rsidRPr="00401901">
        <w:rPr>
          <w:rFonts w:ascii="Times New Roman" w:hAnsi="Times New Roman" w:cs="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8B59EA"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I (</w:t>
      </w:r>
      <w:r w:rsidR="00B5228D" w:rsidRPr="00401901">
        <w:rPr>
          <w:rFonts w:ascii="Times New Roman" w:hAnsi="Times New Roman" w:cs="Times New Roman"/>
          <w:sz w:val="24"/>
          <w:szCs w:val="24"/>
        </w:rPr>
        <w:t>I дополнительном</w:t>
      </w:r>
      <w:r w:rsidRPr="00401901">
        <w:rPr>
          <w:rFonts w:ascii="Times New Roman" w:hAnsi="Times New Roman" w:cs="Times New Roman"/>
          <w:sz w:val="24"/>
          <w:szCs w:val="24"/>
        </w:rPr>
        <w:t>) классе обучающиеся учатся отвечать на вопросы учителя, составлять короткие рассказы по серии сюжетных карти</w:t>
      </w:r>
      <w:r w:rsidRPr="00401901">
        <w:rPr>
          <w:rFonts w:ascii="Times New Roman" w:hAnsi="Times New Roman" w:cs="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401901">
        <w:rPr>
          <w:rFonts w:ascii="Times New Roman" w:hAnsi="Times New Roman" w:cs="Times New Roman"/>
          <w:sz w:val="24"/>
          <w:szCs w:val="24"/>
        </w:rPr>
        <w:softHyphen/>
        <w:t>дениям и впечатлениям.</w:t>
      </w:r>
    </w:p>
    <w:p w:rsidR="008B59EA"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Во II классе обучающиеся дают краткие и распространенные отве</w:t>
      </w:r>
      <w:r w:rsidRPr="00401901">
        <w:rPr>
          <w:rFonts w:ascii="Times New Roman" w:hAnsi="Times New Roman" w:cs="Times New Roman"/>
          <w:sz w:val="24"/>
          <w:szCs w:val="24"/>
        </w:rPr>
        <w:softHyphen/>
        <w:t>ты на вопросы, составляют диалоги по заданной ситуации.Знакомятся со структурой текста (начало, основная часть, концов</w:t>
      </w:r>
      <w:r w:rsidRPr="00401901">
        <w:rPr>
          <w:rFonts w:ascii="Times New Roman" w:hAnsi="Times New Roman" w:cs="Times New Roman"/>
          <w:sz w:val="24"/>
          <w:szCs w:val="24"/>
        </w:rPr>
        <w:softHyphen/>
        <w:t>ка), озаглавливают небольшие тексты и их части. Работают над изло</w:t>
      </w:r>
      <w:r w:rsidRPr="00401901">
        <w:rPr>
          <w:rFonts w:ascii="Times New Roman" w:hAnsi="Times New Roman" w:cs="Times New Roman"/>
          <w:sz w:val="24"/>
          <w:szCs w:val="24"/>
        </w:rPr>
        <w:softHyphen/>
        <w:t>жением.</w:t>
      </w:r>
    </w:p>
    <w:p w:rsidR="00A24AF0" w:rsidRPr="00401901" w:rsidRDefault="0072386C"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III и IV классах продолжается работа по формированию уме</w:t>
      </w:r>
      <w:r w:rsidRPr="00401901">
        <w:rPr>
          <w:rFonts w:ascii="Times New Roman" w:hAnsi="Times New Roman" w:cs="Times New Roman"/>
          <w:sz w:val="24"/>
          <w:szCs w:val="24"/>
        </w:rPr>
        <w:softHyphen/>
        <w:t>ний развертывать смысловуюпрограммувысказывания,точно использовать лексико-грамматические и выразительные средства его оформления. Формируются умения в работе с письмен</w:t>
      </w:r>
      <w:r w:rsidRPr="00401901">
        <w:rPr>
          <w:rFonts w:ascii="Times New Roman" w:hAnsi="Times New Roman" w:cs="Times New Roman"/>
          <w:sz w:val="24"/>
          <w:szCs w:val="24"/>
        </w:rPr>
        <w:softHyphen/>
        <w:t>ными изложениями и сочинениями.</w:t>
      </w:r>
    </w:p>
    <w:p w:rsidR="008C3C33" w:rsidRPr="00401901" w:rsidRDefault="008C3C33"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Тематика для развития речи тесно связана</w:t>
      </w:r>
      <w:r w:rsidR="00352C71" w:rsidRPr="00401901">
        <w:rPr>
          <w:rFonts w:ascii="Times New Roman" w:hAnsi="Times New Roman" w:cs="Times New Roman"/>
          <w:sz w:val="24"/>
          <w:szCs w:val="24"/>
        </w:rPr>
        <w:t xml:space="preserve"> с</w:t>
      </w:r>
      <w:r w:rsidRPr="00401901">
        <w:rPr>
          <w:rFonts w:ascii="Times New Roman" w:hAnsi="Times New Roman" w:cs="Times New Roman"/>
          <w:sz w:val="24"/>
          <w:szCs w:val="24"/>
        </w:rPr>
        <w:t xml:space="preserve"> жизненным опытом обучающихся, что помогает им осмысливать явления действительности</w:t>
      </w:r>
      <w:r w:rsidR="00352C71" w:rsidRPr="00401901">
        <w:rPr>
          <w:rFonts w:ascii="Times New Roman" w:hAnsi="Times New Roman" w:cs="Times New Roman"/>
          <w:sz w:val="24"/>
          <w:szCs w:val="24"/>
        </w:rPr>
        <w:t>,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w:t>
      </w:r>
      <w:r w:rsidR="00080F1B" w:rsidRPr="00401901">
        <w:rPr>
          <w:rFonts w:ascii="Times New Roman" w:hAnsi="Times New Roman" w:cs="Times New Roman"/>
          <w:sz w:val="24"/>
          <w:szCs w:val="24"/>
        </w:rPr>
        <w:t xml:space="preserve"> «школьная» и «бытовая»</w:t>
      </w:r>
      <w:r w:rsidR="00662EB0" w:rsidRPr="00401901">
        <w:rPr>
          <w:rFonts w:ascii="Times New Roman" w:hAnsi="Times New Roman" w:cs="Times New Roman"/>
          <w:sz w:val="24"/>
          <w:szCs w:val="24"/>
        </w:rPr>
        <w:t xml:space="preserve"> тематика. В</w:t>
      </w:r>
      <w:r w:rsidR="00080F1B" w:rsidRPr="00401901">
        <w:rPr>
          <w:rFonts w:ascii="Times New Roman" w:hAnsi="Times New Roman" w:cs="Times New Roman"/>
          <w:sz w:val="24"/>
          <w:szCs w:val="24"/>
        </w:rPr>
        <w:t xml:space="preserve">о </w:t>
      </w:r>
      <w:r w:rsidR="00080F1B" w:rsidRPr="00401901">
        <w:rPr>
          <w:rFonts w:ascii="Times New Roman" w:hAnsi="Times New Roman" w:cs="Times New Roman"/>
          <w:sz w:val="24"/>
          <w:szCs w:val="24"/>
          <w:lang w:val="en-US"/>
        </w:rPr>
        <w:t>II</w:t>
      </w:r>
      <w:r w:rsidR="00080F1B" w:rsidRPr="00401901">
        <w:rPr>
          <w:rFonts w:ascii="Times New Roman" w:hAnsi="Times New Roman" w:cs="Times New Roman"/>
          <w:sz w:val="24"/>
          <w:szCs w:val="24"/>
        </w:rPr>
        <w:t>классе центральной является тематика, связанная с изменениями в природе по временам года.</w:t>
      </w:r>
      <w:r w:rsidR="00662EB0" w:rsidRPr="00401901">
        <w:rPr>
          <w:rFonts w:ascii="Times New Roman" w:hAnsi="Times New Roman" w:cs="Times New Roman"/>
          <w:sz w:val="24"/>
          <w:szCs w:val="24"/>
        </w:rPr>
        <w:t xml:space="preserve"> В </w:t>
      </w:r>
      <w:r w:rsidR="00662EB0" w:rsidRPr="00401901">
        <w:rPr>
          <w:rFonts w:ascii="Times New Roman" w:hAnsi="Times New Roman" w:cs="Times New Roman"/>
          <w:sz w:val="24"/>
          <w:szCs w:val="24"/>
          <w:lang w:val="en-US"/>
        </w:rPr>
        <w:t>III</w:t>
      </w:r>
      <w:r w:rsidR="00662EB0" w:rsidRPr="00401901">
        <w:rPr>
          <w:rFonts w:ascii="Times New Roman" w:hAnsi="Times New Roman" w:cs="Times New Roman"/>
          <w:sz w:val="24"/>
          <w:szCs w:val="24"/>
        </w:rPr>
        <w:t xml:space="preserve">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w:t>
      </w:r>
      <w:r w:rsidR="00662EB0" w:rsidRPr="00401901">
        <w:rPr>
          <w:rFonts w:ascii="Times New Roman" w:hAnsi="Times New Roman" w:cs="Times New Roman"/>
          <w:sz w:val="24"/>
          <w:szCs w:val="24"/>
          <w:lang w:val="en-US"/>
        </w:rPr>
        <w:t>IV</w:t>
      </w:r>
      <w:r w:rsidR="00662EB0" w:rsidRPr="00401901">
        <w:rPr>
          <w:rFonts w:ascii="Times New Roman" w:hAnsi="Times New Roman" w:cs="Times New Roman"/>
          <w:sz w:val="24"/>
          <w:szCs w:val="24"/>
        </w:rPr>
        <w:t>классе превалируют</w:t>
      </w:r>
      <w:r w:rsidR="005E1F34" w:rsidRPr="00401901">
        <w:rPr>
          <w:rFonts w:ascii="Times New Roman" w:hAnsi="Times New Roman" w:cs="Times New Roman"/>
          <w:sz w:val="24"/>
          <w:szCs w:val="24"/>
        </w:rPr>
        <w:t xml:space="preserve">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w:t>
      </w:r>
      <w:r w:rsidR="000D7131" w:rsidRPr="00401901">
        <w:rPr>
          <w:rFonts w:ascii="Times New Roman" w:hAnsi="Times New Roman" w:cs="Times New Roman"/>
          <w:sz w:val="24"/>
          <w:szCs w:val="24"/>
        </w:rPr>
        <w:t xml:space="preserve">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rsidR="000D7131" w:rsidRPr="00401901" w:rsidRDefault="000D7131" w:rsidP="00644CDB">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Примерная тематика для развития речи:</w:t>
      </w:r>
    </w:p>
    <w:p w:rsidR="008B59EA" w:rsidRPr="00401901" w:rsidRDefault="000D7131" w:rsidP="008B59EA">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дополнительный класс:</w:t>
      </w:r>
      <w:r w:rsidR="008B59EA" w:rsidRPr="00401901">
        <w:rPr>
          <w:rFonts w:ascii="Times New Roman" w:hAnsi="Times New Roman" w:cs="Times New Roman"/>
          <w:sz w:val="24"/>
          <w:szCs w:val="24"/>
        </w:rPr>
        <w:t xml:space="preserve"> «Наш класс, наша школа», «Осень», «Наш город (село)», «Зима», «Моя семья. Наш дом», «Весна», «Лето».</w:t>
      </w:r>
    </w:p>
    <w:p w:rsidR="008B59EA" w:rsidRPr="00401901" w:rsidRDefault="008B59EA" w:rsidP="008B59EA">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класс: «Наш класс, наша школа», «Осень», «Наш город (село)», «Зима», «Моя семья. Наш дом», «Весна», «Родная страна», «Лето».</w:t>
      </w:r>
    </w:p>
    <w:p w:rsidR="008B59EA" w:rsidRPr="00401901" w:rsidRDefault="008B59EA" w:rsidP="008B59EA">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класс: «Окружающая природа», «Вспомним лето», «Осень», «Зима», «Весна», «Скоро лето».</w:t>
      </w:r>
    </w:p>
    <w:p w:rsidR="008B59EA" w:rsidRPr="00401901" w:rsidRDefault="008B59EA" w:rsidP="008B59EA">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III</w:t>
      </w:r>
      <w:r w:rsidRPr="00401901">
        <w:rPr>
          <w:rFonts w:ascii="Times New Roman" w:hAnsi="Times New Roman" w:cs="Times New Roman"/>
          <w:sz w:val="24"/>
          <w:szCs w:val="24"/>
        </w:rPr>
        <w:t>класс:</w:t>
      </w:r>
      <w:r w:rsidR="00A24AF0" w:rsidRPr="00401901">
        <w:rPr>
          <w:rFonts w:ascii="Times New Roman" w:hAnsi="Times New Roman" w:cs="Times New Roman"/>
          <w:sz w:val="24"/>
          <w:szCs w:val="24"/>
        </w:rPr>
        <w:t xml:space="preserve"> «Космос и Земля», «Земля и другие небесные тела», «Воздух», «Земля», «Вода», «Формы поверхности», «Наш край», «Человек и общество», «Устное народное творчество».</w:t>
      </w:r>
    </w:p>
    <w:p w:rsidR="000D7131" w:rsidRPr="00401901" w:rsidRDefault="00A24AF0" w:rsidP="00DF0320">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w:t>
      </w:r>
      <w:r w:rsidR="00DF0320" w:rsidRPr="00401901">
        <w:rPr>
          <w:rFonts w:ascii="Times New Roman" w:hAnsi="Times New Roman" w:cs="Times New Roman"/>
          <w:sz w:val="24"/>
          <w:szCs w:val="24"/>
        </w:rPr>
        <w:t xml:space="preserve">«Российская империя», «Российское государство», </w:t>
      </w:r>
      <w:r w:rsidRPr="00401901">
        <w:rPr>
          <w:rFonts w:ascii="Times New Roman" w:hAnsi="Times New Roman" w:cs="Times New Roman"/>
          <w:sz w:val="24"/>
          <w:szCs w:val="24"/>
        </w:rPr>
        <w:t>«Как мы понимаем друг друга».</w:t>
      </w:r>
    </w:p>
    <w:p w:rsidR="0072386C" w:rsidRPr="00401901" w:rsidRDefault="0072386C"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
          <w:i/>
          <w:color w:val="auto"/>
          <w:kern w:val="0"/>
          <w:sz w:val="24"/>
          <w:szCs w:val="24"/>
          <w:lang w:eastAsia="ru-RU"/>
        </w:rPr>
        <w:t>Предметные результаты</w:t>
      </w:r>
      <w:r w:rsidRPr="00401901">
        <w:rPr>
          <w:rFonts w:ascii="Times New Roman" w:eastAsia="Times New Roman" w:hAnsi="Times New Roman" w:cs="Times New Roman"/>
          <w:color w:val="auto"/>
          <w:kern w:val="0"/>
          <w:sz w:val="24"/>
          <w:szCs w:val="24"/>
          <w:lang w:eastAsia="ru-RU"/>
        </w:rPr>
        <w:t xml:space="preserve"> освоения содержания коррекционного курса«Развитие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DF0320" w:rsidRPr="00401901" w:rsidRDefault="00DF0320"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Общими ориентирами в достижении предметных результатов освоения содержания коррекционного курса «Развитие речи» выступают:</w:t>
      </w:r>
    </w:p>
    <w:p w:rsidR="00DF0320" w:rsidRPr="00401901" w:rsidRDefault="00DF0320"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представлений о нормах русского языка</w:t>
      </w:r>
      <w:r w:rsidR="00725206" w:rsidRPr="00401901">
        <w:rPr>
          <w:rFonts w:ascii="Times New Roman" w:eastAsia="Times New Roman" w:hAnsi="Times New Roman" w:cs="Times New Roman"/>
          <w:color w:val="auto"/>
          <w:kern w:val="0"/>
          <w:sz w:val="24"/>
          <w:szCs w:val="24"/>
          <w:lang w:eastAsia="ru-RU"/>
        </w:rPr>
        <w:t xml:space="preserve"> (орфоэпических, лексических, грамматических, орфографических, пунктуационных) и правилах речевого этикета;</w:t>
      </w:r>
    </w:p>
    <w:p w:rsidR="00725206" w:rsidRPr="00401901" w:rsidRDefault="00725206"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осознания безошибочного письма как одного из проявлений собственного уровня культуры;</w:t>
      </w:r>
    </w:p>
    <w:p w:rsidR="00725206" w:rsidRPr="00401901" w:rsidRDefault="00725206"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владение учебными действиями с языковыми единицами</w:t>
      </w:r>
      <w:r w:rsidR="00C7096B" w:rsidRPr="00401901">
        <w:rPr>
          <w:rFonts w:ascii="Times New Roman" w:eastAsia="Times New Roman" w:hAnsi="Times New Roman" w:cs="Times New Roman"/>
          <w:color w:val="auto"/>
          <w:kern w:val="0"/>
          <w:sz w:val="24"/>
          <w:szCs w:val="24"/>
          <w:lang w:eastAsia="ru-RU"/>
        </w:rPr>
        <w:t xml:space="preserve"> и умение их использовать для решения познавательных, практических и коммуникативных задач;</w:t>
      </w:r>
    </w:p>
    <w:p w:rsidR="00C7096B" w:rsidRPr="00401901" w:rsidRDefault="00C7096B"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сформированность умений опознавать и анализировать основные единицы языка, его грамматические категории, использовать их адекватно </w:t>
      </w:r>
      <w:r w:rsidR="005A6279" w:rsidRPr="00401901">
        <w:rPr>
          <w:rFonts w:ascii="Times New Roman" w:eastAsia="Times New Roman" w:hAnsi="Times New Roman" w:cs="Times New Roman"/>
          <w:color w:val="auto"/>
          <w:kern w:val="0"/>
          <w:sz w:val="24"/>
          <w:szCs w:val="24"/>
          <w:lang w:eastAsia="ru-RU"/>
        </w:rPr>
        <w:t>ситуации общения;</w:t>
      </w:r>
    </w:p>
    <w:p w:rsidR="005A6279" w:rsidRPr="00401901"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умений анализа текстов;</w:t>
      </w:r>
    </w:p>
    <w:p w:rsidR="005A6279" w:rsidRPr="00401901"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умений работать с разными видами текстов, различая их характерные особенности;</w:t>
      </w:r>
    </w:p>
    <w:p w:rsidR="005A6279" w:rsidRPr="00401901"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умений на практическом уровне создавать тексты разного вида (повествование, описание, рассуждения);</w:t>
      </w:r>
    </w:p>
    <w:p w:rsidR="005A6279" w:rsidRPr="00401901"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сформированность умений создавать собственные текс</w:t>
      </w:r>
      <w:r w:rsidR="00096A64" w:rsidRPr="00401901">
        <w:rPr>
          <w:rFonts w:ascii="Times New Roman" w:eastAsia="Times New Roman" w:hAnsi="Times New Roman" w:cs="Times New Roman"/>
          <w:color w:val="auto"/>
          <w:kern w:val="0"/>
          <w:sz w:val="24"/>
          <w:szCs w:val="24"/>
          <w:lang w:eastAsia="ru-RU"/>
        </w:rPr>
        <w:t>ты с опорой на иллюстрации, художественные произведения, личный опыт и др.</w:t>
      </w:r>
    </w:p>
    <w:p w:rsidR="00FE360E" w:rsidRPr="00401901" w:rsidRDefault="00234112" w:rsidP="00644CDB">
      <w:pPr>
        <w:pStyle w:val="14TexstOSNOVA1012"/>
        <w:spacing w:before="120" w:after="120" w:line="240" w:lineRule="auto"/>
        <w:ind w:firstLine="0"/>
        <w:jc w:val="center"/>
        <w:outlineLvl w:val="2"/>
        <w:rPr>
          <w:rFonts w:ascii="Times New Roman" w:hAnsi="Times New Roman" w:cs="Times New Roman"/>
          <w:b/>
          <w:color w:val="auto"/>
          <w:spacing w:val="2"/>
          <w:sz w:val="24"/>
          <w:szCs w:val="24"/>
        </w:rPr>
      </w:pPr>
      <w:bookmarkStart w:id="12" w:name="_Toc24291312"/>
      <w:r w:rsidRPr="00DC1E5C">
        <w:rPr>
          <w:rFonts w:ascii="Times New Roman" w:hAnsi="Times New Roman" w:cs="Times New Roman"/>
          <w:b/>
          <w:color w:val="auto"/>
          <w:spacing w:val="2"/>
          <w:sz w:val="24"/>
          <w:szCs w:val="24"/>
        </w:rPr>
        <w:t>2</w:t>
      </w:r>
      <w:r w:rsidR="00FE360E" w:rsidRPr="00401901">
        <w:rPr>
          <w:rFonts w:ascii="Times New Roman" w:hAnsi="Times New Roman" w:cs="Times New Roman"/>
          <w:b/>
          <w:color w:val="auto"/>
          <w:spacing w:val="2"/>
          <w:sz w:val="24"/>
          <w:szCs w:val="24"/>
        </w:rPr>
        <w:t>.2.3. Программа духовно-нравственного развития</w:t>
      </w:r>
      <w:r w:rsidR="00F5026A" w:rsidRPr="00401901">
        <w:rPr>
          <w:rFonts w:ascii="Times New Roman" w:hAnsi="Times New Roman" w:cs="Times New Roman"/>
          <w:b/>
          <w:color w:val="auto"/>
          <w:spacing w:val="2"/>
          <w:sz w:val="24"/>
          <w:szCs w:val="24"/>
        </w:rPr>
        <w:t>, воспитания</w:t>
      </w:r>
      <w:bookmarkEnd w:id="12"/>
    </w:p>
    <w:p w:rsidR="00AA7072" w:rsidRPr="00401901" w:rsidRDefault="00AA7072" w:rsidP="00E81B33">
      <w:pPr>
        <w:pStyle w:val="14TexstOSNOVA1012"/>
        <w:spacing w:line="360" w:lineRule="auto"/>
        <w:ind w:firstLine="709"/>
        <w:rPr>
          <w:rFonts w:ascii="Times New Roman" w:hAnsi="Times New Roman" w:cs="Times New Roman"/>
          <w:sz w:val="24"/>
          <w:szCs w:val="24"/>
        </w:rPr>
      </w:pPr>
      <w:r w:rsidRPr="00401901">
        <w:rPr>
          <w:rFonts w:ascii="Times New Roman" w:hAnsi="Times New Roman" w:cs="Times New Roman"/>
          <w:color w:val="auto"/>
          <w:spacing w:val="2"/>
          <w:sz w:val="24"/>
          <w:szCs w:val="24"/>
        </w:rPr>
        <w:t>Программа духовно-нравственного развития</w:t>
      </w:r>
      <w:r w:rsidR="002E2DEF" w:rsidRPr="00401901">
        <w:rPr>
          <w:rFonts w:ascii="Times New Roman" w:hAnsi="Times New Roman" w:cs="Times New Roman"/>
          <w:color w:val="auto"/>
          <w:spacing w:val="2"/>
          <w:sz w:val="24"/>
          <w:szCs w:val="24"/>
        </w:rPr>
        <w:t>, воспитания</w:t>
      </w:r>
      <w:r w:rsidRPr="00401901">
        <w:rPr>
          <w:rFonts w:ascii="Times New Roman" w:hAnsi="Times New Roman" w:cs="Times New Roman"/>
          <w:sz w:val="24"/>
          <w:szCs w:val="24"/>
        </w:rPr>
        <w:t xml:space="preserve"> обучающихся с ТНР на ступени начального общего образования должна быть направлена на обеспечение ихдуховно-нравственного развития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xml:space="preserve">В основу </w:t>
      </w:r>
      <w:r w:rsidRPr="00401901">
        <w:rPr>
          <w:rFonts w:ascii="Times New Roman" w:hAnsi="Times New Roman" w:cs="Times New Roman"/>
          <w:sz w:val="24"/>
          <w:szCs w:val="24"/>
        </w:rPr>
        <w:t>этой</w:t>
      </w:r>
      <w:r w:rsidRPr="00401901">
        <w:rPr>
          <w:rFonts w:ascii="Times New Roman" w:hAnsi="Times New Roman" w:cs="Times New Roman"/>
          <w:kern w:val="2"/>
          <w:sz w:val="24"/>
          <w:szCs w:val="24"/>
        </w:rPr>
        <w:t xml:space="preserve"> программы должны быть положены ключевые воспитательные задачи, базовые национальные ценности российского общества.</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Программа должна обеспечивать:</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 формирование у обучающихся активной деятельностной позиции.</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обучающихся с ТНР), формы организации работы.</w:t>
      </w:r>
    </w:p>
    <w:p w:rsidR="00AA7072" w:rsidRPr="00401901" w:rsidRDefault="00AA7072" w:rsidP="00E81B33">
      <w:pPr>
        <w:spacing w:after="0" w:line="360" w:lineRule="auto"/>
        <w:ind w:firstLine="709"/>
        <w:jc w:val="both"/>
        <w:rPr>
          <w:rFonts w:ascii="Times New Roman" w:hAnsi="Times New Roman" w:cs="Times New Roman"/>
          <w:kern w:val="2"/>
          <w:sz w:val="24"/>
          <w:szCs w:val="24"/>
        </w:rPr>
      </w:pPr>
      <w:r w:rsidRPr="00401901">
        <w:rPr>
          <w:rFonts w:ascii="Times New Roman" w:hAnsi="Times New Roman" w:cs="Times New Roman"/>
          <w:kern w:val="2"/>
          <w:sz w:val="24"/>
          <w:szCs w:val="24"/>
        </w:rPr>
        <w:t>Целью реализации программы духовно-нравственного развития</w:t>
      </w:r>
      <w:r w:rsidR="002E2DEF" w:rsidRPr="00401901">
        <w:rPr>
          <w:rFonts w:ascii="Times New Roman" w:hAnsi="Times New Roman" w:cs="Times New Roman"/>
          <w:kern w:val="2"/>
          <w:sz w:val="24"/>
          <w:szCs w:val="24"/>
        </w:rPr>
        <w:t>, воспитания</w:t>
      </w:r>
      <w:r w:rsidRPr="00401901">
        <w:rPr>
          <w:rFonts w:ascii="Times New Roman" w:hAnsi="Times New Roman" w:cs="Times New Roman"/>
          <w:kern w:val="2"/>
          <w:sz w:val="24"/>
          <w:szCs w:val="24"/>
        </w:rPr>
        <w:t xml:space="preserve"> обучающихся с ТНР является воспитание, социально-педагогическая поддержка становления и развития высоконравственного, ответственного, инициативного, компетентного гражданина России.</w:t>
      </w:r>
    </w:p>
    <w:p w:rsidR="00AA7072" w:rsidRPr="00401901" w:rsidRDefault="00AA7072" w:rsidP="00E81B33">
      <w:pPr>
        <w:spacing w:after="0" w:line="360" w:lineRule="auto"/>
        <w:ind w:firstLine="709"/>
        <w:jc w:val="both"/>
        <w:rPr>
          <w:rFonts w:ascii="Times New Roman" w:hAnsi="Times New Roman"/>
          <w:kern w:val="22"/>
          <w:sz w:val="24"/>
          <w:szCs w:val="24"/>
        </w:rPr>
      </w:pPr>
      <w:r w:rsidRPr="00401901">
        <w:rPr>
          <w:rFonts w:ascii="Times New Roman" w:hAnsi="Times New Roman"/>
          <w:kern w:val="22"/>
          <w:sz w:val="24"/>
          <w:szCs w:val="24"/>
        </w:rPr>
        <w:t>Программа духовно-нравственного развития</w:t>
      </w:r>
      <w:r w:rsidR="002E2DEF" w:rsidRPr="00401901">
        <w:rPr>
          <w:rFonts w:ascii="Times New Roman" w:hAnsi="Times New Roman"/>
          <w:kern w:val="22"/>
          <w:sz w:val="24"/>
          <w:szCs w:val="24"/>
        </w:rPr>
        <w:t>, воспитания</w:t>
      </w:r>
      <w:r w:rsidRPr="00401901">
        <w:rPr>
          <w:rFonts w:ascii="Times New Roman" w:hAnsi="Times New Roman"/>
          <w:kern w:val="22"/>
          <w:sz w:val="24"/>
          <w:szCs w:val="24"/>
        </w:rPr>
        <w:t xml:space="preserve"> обучающихся с ТНР реализуется посредством:</w:t>
      </w:r>
    </w:p>
    <w:p w:rsidR="00AA7072" w:rsidRPr="00401901" w:rsidRDefault="00AA7072" w:rsidP="00E81B33">
      <w:pPr>
        <w:pStyle w:val="25"/>
        <w:spacing w:line="360" w:lineRule="auto"/>
        <w:ind w:firstLine="709"/>
        <w:jc w:val="both"/>
        <w:rPr>
          <w:rFonts w:ascii="Times New Roman" w:hAnsi="Times New Roman"/>
          <w:sz w:val="24"/>
          <w:szCs w:val="24"/>
        </w:rPr>
      </w:pPr>
      <w:r w:rsidRPr="00401901">
        <w:rPr>
          <w:rFonts w:ascii="Times New Roman" w:hAnsi="Times New Roman"/>
          <w:i/>
          <w:sz w:val="24"/>
          <w:szCs w:val="24"/>
        </w:rPr>
        <w:t>духовно-нравственного воспитания</w:t>
      </w:r>
      <w:r w:rsidRPr="00401901">
        <w:rPr>
          <w:rFonts w:ascii="Times New Roman" w:hAnsi="Times New Roman"/>
          <w:sz w:val="24"/>
          <w:szCs w:val="24"/>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w:t>
      </w:r>
    </w:p>
    <w:p w:rsidR="00AA7072" w:rsidRPr="00401901" w:rsidRDefault="00AA7072" w:rsidP="00E81B33">
      <w:pPr>
        <w:pStyle w:val="25"/>
        <w:spacing w:line="360" w:lineRule="auto"/>
        <w:ind w:firstLine="709"/>
        <w:jc w:val="both"/>
        <w:rPr>
          <w:rFonts w:ascii="Times New Roman" w:hAnsi="Times New Roman"/>
          <w:sz w:val="24"/>
          <w:szCs w:val="24"/>
        </w:rPr>
      </w:pPr>
      <w:r w:rsidRPr="00401901">
        <w:rPr>
          <w:rFonts w:ascii="Times New Roman" w:hAnsi="Times New Roman"/>
          <w:i/>
          <w:sz w:val="24"/>
          <w:szCs w:val="24"/>
        </w:rPr>
        <w:t>духовно-нравственного развития</w:t>
      </w:r>
      <w:r w:rsidRPr="00401901">
        <w:rPr>
          <w:rFonts w:ascii="Times New Roman" w:hAnsi="Times New Roman"/>
          <w:sz w:val="24"/>
          <w:szCs w:val="24"/>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A7072" w:rsidRPr="00401901" w:rsidRDefault="00AA7072" w:rsidP="00E81B33">
      <w:pPr>
        <w:spacing w:after="0" w:line="360" w:lineRule="auto"/>
        <w:ind w:firstLine="709"/>
        <w:jc w:val="both"/>
        <w:rPr>
          <w:rStyle w:val="Zag11"/>
          <w:rFonts w:ascii="Times New Roman" w:eastAsia="@Arial Unicode MS" w:hAnsi="Times New Roman"/>
          <w:i/>
          <w:iCs/>
          <w:kern w:val="22"/>
          <w:sz w:val="24"/>
          <w:szCs w:val="24"/>
        </w:rPr>
      </w:pPr>
      <w:r w:rsidRPr="00401901">
        <w:rPr>
          <w:rStyle w:val="Zag11"/>
          <w:rFonts w:ascii="Times New Roman" w:eastAsia="@Arial Unicode MS" w:hAnsi="Times New Roman"/>
          <w:kern w:val="22"/>
          <w:sz w:val="24"/>
          <w:szCs w:val="24"/>
        </w:rPr>
        <w:t>Программой духовно-нравственного развития</w:t>
      </w:r>
      <w:r w:rsidR="00263079" w:rsidRPr="00401901">
        <w:rPr>
          <w:rStyle w:val="Zag11"/>
          <w:rFonts w:ascii="Times New Roman" w:eastAsia="@Arial Unicode MS" w:hAnsi="Times New Roman"/>
          <w:kern w:val="22"/>
          <w:sz w:val="24"/>
          <w:szCs w:val="24"/>
        </w:rPr>
        <w:t>, воспитания</w:t>
      </w:r>
      <w:r w:rsidRPr="00401901">
        <w:rPr>
          <w:rStyle w:val="Zag11"/>
          <w:rFonts w:ascii="Times New Roman" w:eastAsia="@Arial Unicode MS" w:hAnsi="Times New Roman"/>
          <w:kern w:val="22"/>
          <w:sz w:val="24"/>
          <w:szCs w:val="24"/>
        </w:rPr>
        <w:t xml:space="preserve">обучающихся с ТНР ставятся следующие </w:t>
      </w:r>
      <w:r w:rsidRPr="00401901">
        <w:rPr>
          <w:rStyle w:val="Zag11"/>
          <w:rFonts w:ascii="Times New Roman" w:eastAsia="@Arial Unicode MS" w:hAnsi="Times New Roman"/>
          <w:b/>
          <w:kern w:val="22"/>
          <w:sz w:val="24"/>
          <w:szCs w:val="24"/>
        </w:rPr>
        <w:t>задачи</w:t>
      </w:r>
      <w:r w:rsidRPr="00401901">
        <w:rPr>
          <w:rStyle w:val="Zag11"/>
          <w:rFonts w:ascii="Times New Roman" w:eastAsia="@Arial Unicode MS" w:hAnsi="Times New Roman"/>
          <w:kern w:val="22"/>
          <w:sz w:val="24"/>
          <w:szCs w:val="24"/>
        </w:rPr>
        <w:t>:</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i/>
          <w:iCs/>
          <w:color w:val="auto"/>
          <w:kern w:val="0"/>
          <w:sz w:val="24"/>
          <w:szCs w:val="24"/>
          <w:lang w:eastAsia="ru-RU"/>
        </w:rPr>
        <w:t>В области формирования личностной культуры:</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способности к духовному саморазвитию и нравственному самосовершенствованию на основе нравственных установок и моральных норм;</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воспитание нравственности, основанной на свободе совести и вероисповедания, духовных традициях народов России и внутренней установке личности поступать согласно своей совести;</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основ нравственного самосознания личности (совести) - способности обучающихся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B129D" w:rsidRPr="00401901" w:rsidRDefault="00FB129D"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нравственного смысла учения;</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основ морали - осознанной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у  обучающихся базовых национальных ценностей, приобщение их к национальным и этническим духовным традициям;</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способности к самостоятельным поступкам и действиям, совершаемым на основе морального выбора, нести ответственность за их результаты;</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осознанного отношения к ценности человеческой жизни.</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i/>
          <w:iCs/>
          <w:color w:val="auto"/>
          <w:kern w:val="0"/>
          <w:sz w:val="24"/>
          <w:szCs w:val="24"/>
          <w:lang w:eastAsia="ru-RU"/>
        </w:rPr>
        <w:t>В области формирования социальной культуры:</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формирование основ российской гражданской идентичности;</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воспитание ценностного отношения к своему национальному языку и культуре;</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патриотизма и гражданской солидарности;</w:t>
      </w:r>
    </w:p>
    <w:p w:rsidR="00FB129D" w:rsidRPr="00401901" w:rsidRDefault="00FB129D"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навыков организации и осуществления сотрудничества с педагогами, сверстниками, родителями, другими обучающимися</w:t>
      </w:r>
      <w:r w:rsidR="005314A7" w:rsidRPr="00401901">
        <w:rPr>
          <w:rFonts w:ascii="Times New Roman" w:eastAsia="@Arial Unicode MS" w:hAnsi="Times New Roman" w:cs="Times New Roman"/>
          <w:color w:val="000000"/>
          <w:kern w:val="0"/>
          <w:sz w:val="24"/>
          <w:szCs w:val="24"/>
          <w:lang w:eastAsia="ru-RU"/>
        </w:rPr>
        <w:t xml:space="preserve"> в решении общих проблем;</w:t>
      </w:r>
    </w:p>
    <w:p w:rsidR="005314A7" w:rsidRPr="00401901" w:rsidRDefault="005314A7"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формирования доверия к другим людям;</w:t>
      </w:r>
    </w:p>
    <w:p w:rsidR="005314A7" w:rsidRPr="00401901" w:rsidRDefault="005314A7"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развитие доброжелательности и эмоциональной отзывчивости, понимания других людей и сопереживания им;</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становление гуманистических и демократических ценностных ориентаций;</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4"/>
          <w:szCs w:val="24"/>
          <w:lang w:eastAsia="ru-RU"/>
        </w:rPr>
      </w:pPr>
      <w:r w:rsidRPr="00401901">
        <w:rPr>
          <w:rFonts w:ascii="Times New Roman" w:eastAsia="@Arial Unicode MS" w:hAnsi="Times New Roman" w:cs="Times New Roman"/>
          <w:color w:val="000000"/>
          <w:kern w:val="0"/>
          <w:sz w:val="24"/>
          <w:szCs w:val="24"/>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формирование толерантности (уважения к языкам, культурным традициям, истории и образу жизни представителей народов России).</w:t>
      </w:r>
    </w:p>
    <w:p w:rsidR="005314A7" w:rsidRPr="00401901" w:rsidRDefault="005314A7" w:rsidP="00E81B33">
      <w:pPr>
        <w:suppressAutoHyphens w:val="0"/>
        <w:spacing w:after="0" w:line="360" w:lineRule="auto"/>
        <w:ind w:firstLine="709"/>
        <w:jc w:val="both"/>
        <w:rPr>
          <w:rFonts w:ascii="Times New Roman" w:eastAsia="@Arial Unicode MS" w:hAnsi="Times New Roman" w:cs="Times New Roman"/>
          <w:i/>
          <w:color w:val="auto"/>
          <w:kern w:val="0"/>
          <w:sz w:val="24"/>
          <w:szCs w:val="24"/>
          <w:lang w:eastAsia="ru-RU"/>
        </w:rPr>
      </w:pPr>
      <w:r w:rsidRPr="00401901">
        <w:rPr>
          <w:rFonts w:ascii="Times New Roman" w:eastAsia="@Arial Unicode MS" w:hAnsi="Times New Roman" w:cs="Times New Roman"/>
          <w:i/>
          <w:color w:val="auto"/>
          <w:kern w:val="0"/>
          <w:sz w:val="24"/>
          <w:szCs w:val="24"/>
          <w:lang w:eastAsia="ru-RU"/>
        </w:rPr>
        <w:t>В области формирования семейной культуры</w:t>
      </w:r>
      <w:r w:rsidR="001A5698" w:rsidRPr="00401901">
        <w:rPr>
          <w:rFonts w:ascii="Times New Roman" w:eastAsia="@Arial Unicode MS" w:hAnsi="Times New Roman" w:cs="Times New Roman"/>
          <w:i/>
          <w:color w:val="auto"/>
          <w:kern w:val="0"/>
          <w:sz w:val="24"/>
          <w:szCs w:val="24"/>
          <w:lang w:eastAsia="ru-RU"/>
        </w:rPr>
        <w:t>:</w:t>
      </w:r>
    </w:p>
    <w:p w:rsidR="001A5698" w:rsidRPr="00401901"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формирование отношения к семье как основе российского общества;</w:t>
      </w:r>
    </w:p>
    <w:p w:rsidR="001A5698" w:rsidRPr="00401901"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формирование уважительного отношения к родителям, осознанного, заботливого отношения к старшим и младшим;</w:t>
      </w:r>
    </w:p>
    <w:p w:rsidR="001A5698" w:rsidRPr="00401901"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формирование представлений о семейных ценностях, гендерных семейных ролях</w:t>
      </w:r>
      <w:r w:rsidR="00941BF8" w:rsidRPr="00401901">
        <w:rPr>
          <w:rFonts w:ascii="Times New Roman" w:eastAsia="@Arial Unicode MS" w:hAnsi="Times New Roman" w:cs="Times New Roman"/>
          <w:color w:val="auto"/>
          <w:kern w:val="0"/>
          <w:sz w:val="24"/>
          <w:szCs w:val="24"/>
          <w:lang w:eastAsia="ru-RU"/>
        </w:rPr>
        <w:t xml:space="preserve"> и уважения к ним;</w:t>
      </w:r>
    </w:p>
    <w:p w:rsidR="00941BF8" w:rsidRPr="00401901" w:rsidRDefault="00941BF8" w:rsidP="00E81B33">
      <w:pPr>
        <w:suppressAutoHyphens w:val="0"/>
        <w:spacing w:after="0" w:line="360" w:lineRule="auto"/>
        <w:ind w:firstLine="709"/>
        <w:jc w:val="both"/>
        <w:rPr>
          <w:rFonts w:ascii="Times New Roman" w:eastAsia="@Arial Unicode MS" w:hAnsi="Times New Roman" w:cs="Times New Roman"/>
          <w:iCs/>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 знакомство с культурно-историческими и этническими традициями российской семьи.</w:t>
      </w:r>
    </w:p>
    <w:p w:rsidR="00AA7072" w:rsidRPr="00401901"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Образовательная организация может конкретизировать общие задачи духовно-нравственного развития обучающихся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5688E" w:rsidRPr="00401901" w:rsidRDefault="0075688E"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Духовно-нравственное развитие и воспитание должны преодолевать изоляцию детства, обеспечивать полноценное социальное созревание обучающихся. Содержание деятельности обучающихся должно раскрывать перед ними их возможное будущее.</w:t>
      </w:r>
    </w:p>
    <w:p w:rsidR="0075688E" w:rsidRPr="00401901" w:rsidRDefault="0075688E" w:rsidP="00E81B33">
      <w:pPr>
        <w:suppressAutoHyphens w:val="0"/>
        <w:spacing w:after="0" w:line="360" w:lineRule="auto"/>
        <w:ind w:firstLine="709"/>
        <w:jc w:val="both"/>
        <w:rPr>
          <w:rFonts w:ascii="Times New Roman" w:eastAsia="@Arial Unicode MS" w:hAnsi="Times New Roman" w:cs="Times New Roman"/>
          <w:color w:val="auto"/>
          <w:kern w:val="0"/>
          <w:sz w:val="24"/>
          <w:szCs w:val="24"/>
          <w:lang w:eastAsia="ru-RU"/>
        </w:rPr>
      </w:pPr>
      <w:r w:rsidRPr="00401901">
        <w:rPr>
          <w:rFonts w:ascii="Times New Roman" w:eastAsia="@Arial Unicode MS" w:hAnsi="Times New Roman" w:cs="Times New Roman"/>
          <w:color w:val="auto"/>
          <w:kern w:val="0"/>
          <w:sz w:val="24"/>
          <w:szCs w:val="24"/>
          <w:lang w:eastAsia="ru-RU"/>
        </w:rPr>
        <w:t>Основными направлениями духовно-нравственного</w:t>
      </w:r>
      <w:r w:rsidR="000B63C9" w:rsidRPr="00401901">
        <w:rPr>
          <w:rFonts w:ascii="Times New Roman" w:eastAsia="@Arial Unicode MS" w:hAnsi="Times New Roman" w:cs="Times New Roman"/>
          <w:color w:val="auto"/>
          <w:kern w:val="0"/>
          <w:sz w:val="24"/>
          <w:szCs w:val="24"/>
          <w:lang w:eastAsia="ru-RU"/>
        </w:rPr>
        <w:t xml:space="preserve"> развития и воспитания обучающихся являются: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w:t>
      </w:r>
      <w:r w:rsidR="001765B4" w:rsidRPr="00401901">
        <w:rPr>
          <w:rFonts w:ascii="Times New Roman" w:eastAsia="@Arial Unicode MS" w:hAnsi="Times New Roman" w:cs="Times New Roman"/>
          <w:color w:val="auto"/>
          <w:kern w:val="0"/>
          <w:sz w:val="24"/>
          <w:szCs w:val="24"/>
          <w:lang w:eastAsia="ru-RU"/>
        </w:rPr>
        <w:t>воспитание ценностного отношения к природе, окружающей среде; воспитание ценностного отношения к прекрасному, формирование представлений об эстетических идеалах и ценностях.</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 в содержании и построении уроков; </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 в способах организации совместной деятельности взрослых и обучающихся в учебной и внеучебной деятельности; </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в характере общения и сотрудничества взрослого и обучающегося;</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в опыте организации индивидуальной, групповой, коллективной деятельности обучающихся;</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в специальных событиях, спроектированных с учетом определенной ценности и смысла;</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  в личном  примере обучающимся. </w:t>
      </w:r>
    </w:p>
    <w:p w:rsidR="00AA7072" w:rsidRPr="00401901" w:rsidRDefault="00AA7072"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Для организации такого пространства и его полноценного функционирования требуются согласованные усилия </w:t>
      </w:r>
      <w:r w:rsidRPr="00401901">
        <w:rPr>
          <w:rFonts w:ascii="Times New Roman" w:eastAsia="Calibri" w:hAnsi="Times New Roman" w:cs="Times New Roman"/>
          <w:color w:val="000000"/>
          <w:kern w:val="0"/>
          <w:sz w:val="24"/>
          <w:szCs w:val="24"/>
        </w:rPr>
        <w:t>всех социальных субъектов - участников воспитания: семьи, общественн</w:t>
      </w:r>
      <w:r w:rsidRPr="00401901">
        <w:rPr>
          <w:rFonts w:ascii="Times New Roman" w:eastAsia="Calibri" w:hAnsi="Times New Roman" w:cs="Times New Roman"/>
          <w:color w:val="auto"/>
          <w:kern w:val="0"/>
          <w:sz w:val="24"/>
          <w:szCs w:val="24"/>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EF3529" w:rsidRPr="00401901" w:rsidRDefault="00EF3529"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Ведущая ценностно и содержательно определяющая роль в создании социально открытого</w:t>
      </w:r>
      <w:r w:rsidR="0004014E" w:rsidRPr="00401901">
        <w:rPr>
          <w:rFonts w:ascii="Times New Roman" w:eastAsia="Calibri" w:hAnsi="Times New Roman" w:cs="Times New Roman"/>
          <w:color w:val="auto"/>
          <w:kern w:val="0"/>
          <w:sz w:val="24"/>
          <w:szCs w:val="24"/>
        </w:rPr>
        <w:t xml:space="preserve"> нравственного уклада школьной жизни принадлежит педагогическому коллективу образовательной</w:t>
      </w:r>
      <w:r w:rsidR="00202517" w:rsidRPr="00401901">
        <w:rPr>
          <w:rFonts w:ascii="Times New Roman" w:eastAsia="Calibri" w:hAnsi="Times New Roman" w:cs="Times New Roman"/>
          <w:color w:val="auto"/>
          <w:kern w:val="0"/>
          <w:sz w:val="24"/>
          <w:szCs w:val="24"/>
        </w:rPr>
        <w:t xml:space="preserve"> организации.</w:t>
      </w:r>
    </w:p>
    <w:p w:rsidR="00202517" w:rsidRPr="00401901" w:rsidRDefault="00202517"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Основными формами органи</w:t>
      </w:r>
      <w:r w:rsidR="00DD43CB" w:rsidRPr="00401901">
        <w:rPr>
          <w:rFonts w:ascii="Times New Roman" w:eastAsia="Calibri" w:hAnsi="Times New Roman" w:cs="Times New Roman"/>
          <w:color w:val="auto"/>
          <w:kern w:val="0"/>
          <w:sz w:val="24"/>
          <w:szCs w:val="24"/>
        </w:rPr>
        <w:t xml:space="preserve">зации работы в процессе духовно-нравственного развития, воспитания обучающихся с ТНР выступают: беседа; чтение книг; экскурсии; </w:t>
      </w:r>
      <w:r w:rsidR="00E4291A" w:rsidRPr="00401901">
        <w:rPr>
          <w:rFonts w:ascii="Times New Roman" w:eastAsia="Calibri" w:hAnsi="Times New Roman" w:cs="Times New Roman"/>
          <w:color w:val="auto"/>
          <w:kern w:val="0"/>
          <w:sz w:val="24"/>
          <w:szCs w:val="24"/>
        </w:rPr>
        <w:t>просмотр кинофильмов; путешествия по историческим и памятным местам; сюжетно-ролевые игры гражданского и историко-патриотического содержания; творческие конкурсы и фестивали</w:t>
      </w:r>
      <w:r w:rsidR="003D50D8" w:rsidRPr="00401901">
        <w:rPr>
          <w:rFonts w:ascii="Times New Roman" w:eastAsia="Calibri" w:hAnsi="Times New Roman" w:cs="Times New Roman"/>
          <w:color w:val="auto"/>
          <w:kern w:val="0"/>
          <w:sz w:val="24"/>
          <w:szCs w:val="24"/>
        </w:rPr>
        <w:t>; туристско-краеведческие экспедиции; участие в подготовке и проведении мероприятий, посвященных государственным праздникам; посильное участие в социальных проектах и мероприятиях, проводимых детско-юношескими организациями; участие в подготовке</w:t>
      </w:r>
      <w:r w:rsidR="00725F82" w:rsidRPr="00401901">
        <w:rPr>
          <w:rFonts w:ascii="Times New Roman" w:eastAsia="Calibri" w:hAnsi="Times New Roman" w:cs="Times New Roman"/>
          <w:color w:val="auto"/>
          <w:kern w:val="0"/>
          <w:sz w:val="24"/>
          <w:szCs w:val="24"/>
        </w:rPr>
        <w:t xml:space="preserve"> и проведении игр военно-патриотического содержания; встречи с ветеранами и военнослужащими; участие в подготовке и проведении национально-культурных праздников; участие в театральных постановках, литературно-музыкальных композициях, художественных выставках</w:t>
      </w:r>
      <w:r w:rsidR="00930534" w:rsidRPr="00401901">
        <w:rPr>
          <w:rFonts w:ascii="Times New Roman" w:eastAsia="Calibri" w:hAnsi="Times New Roman" w:cs="Times New Roman"/>
          <w:color w:val="auto"/>
          <w:kern w:val="0"/>
          <w:sz w:val="24"/>
          <w:szCs w:val="24"/>
        </w:rPr>
        <w:t>, о</w:t>
      </w:r>
      <w:r w:rsidR="00725F82" w:rsidRPr="00401901">
        <w:rPr>
          <w:rFonts w:ascii="Times New Roman" w:eastAsia="Calibri" w:hAnsi="Times New Roman" w:cs="Times New Roman"/>
          <w:color w:val="auto"/>
          <w:kern w:val="0"/>
          <w:sz w:val="24"/>
          <w:szCs w:val="24"/>
        </w:rPr>
        <w:t>тражающих культурные и духовные традиции народов России;</w:t>
      </w:r>
      <w:r w:rsidR="004A2C26" w:rsidRPr="00401901">
        <w:rPr>
          <w:rFonts w:ascii="Times New Roman" w:eastAsia="Calibri" w:hAnsi="Times New Roman" w:cs="Times New Roman"/>
          <w:color w:val="auto"/>
          <w:kern w:val="0"/>
          <w:sz w:val="24"/>
          <w:szCs w:val="24"/>
        </w:rPr>
        <w:t xml:space="preserve"> участие в мероприятиях, направленных на формирование представлений о нормах морально-нравственного поведения, приобретение опыта</w:t>
      </w:r>
      <w:r w:rsidR="0027454C" w:rsidRPr="00401901">
        <w:rPr>
          <w:rFonts w:ascii="Times New Roman" w:eastAsia="Calibri" w:hAnsi="Times New Roman" w:cs="Times New Roman"/>
          <w:color w:val="auto"/>
          <w:kern w:val="0"/>
          <w:sz w:val="24"/>
          <w:szCs w:val="24"/>
        </w:rPr>
        <w:t xml:space="preserve"> ролевого нравственного взаимодействия</w:t>
      </w:r>
      <w:r w:rsidR="00D96188" w:rsidRPr="00401901">
        <w:rPr>
          <w:rFonts w:ascii="Times New Roman" w:eastAsia="Calibri" w:hAnsi="Times New Roman" w:cs="Times New Roman"/>
          <w:color w:val="auto"/>
          <w:kern w:val="0"/>
          <w:sz w:val="24"/>
          <w:szCs w:val="24"/>
        </w:rPr>
        <w:t>; посильное участие в благотворительности, оказании помощи нуждающимся, животным; участие в проведении открытых семейных праздников, в выполнении презентаций (совместно с родителями/законными представителями), творческих проектов, ра</w:t>
      </w:r>
      <w:r w:rsidR="00BD4AB5" w:rsidRPr="00401901">
        <w:rPr>
          <w:rFonts w:ascii="Times New Roman" w:eastAsia="Calibri" w:hAnsi="Times New Roman" w:cs="Times New Roman"/>
          <w:color w:val="auto"/>
          <w:kern w:val="0"/>
          <w:sz w:val="24"/>
          <w:szCs w:val="24"/>
        </w:rPr>
        <w:t>скрывающих историю семьи, укрепляющих преемственность между поколениями; встречи с представителями разных профессий, проведение праздников труда, ярмарок; организация детских фирм; проведение экологических</w:t>
      </w:r>
      <w:r w:rsidR="00B656B3" w:rsidRPr="00401901">
        <w:rPr>
          <w:rFonts w:ascii="Times New Roman" w:eastAsia="Calibri" w:hAnsi="Times New Roman" w:cs="Times New Roman"/>
          <w:color w:val="auto"/>
          <w:kern w:val="0"/>
          <w:sz w:val="24"/>
          <w:szCs w:val="24"/>
        </w:rPr>
        <w:t xml:space="preserve"> акций; шефство над памятниками культуры и т.д.</w:t>
      </w:r>
    </w:p>
    <w:p w:rsidR="00B656B3" w:rsidRPr="00401901" w:rsidRDefault="00B656B3"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b/>
          <w:i/>
          <w:color w:val="auto"/>
          <w:kern w:val="0"/>
          <w:sz w:val="24"/>
          <w:szCs w:val="24"/>
        </w:rPr>
        <w:t>Планируемые результаты</w:t>
      </w:r>
      <w:r w:rsidRPr="00401901">
        <w:rPr>
          <w:rFonts w:ascii="Times New Roman" w:eastAsia="Calibri" w:hAnsi="Times New Roman" w:cs="Times New Roman"/>
          <w:color w:val="auto"/>
          <w:kern w:val="0"/>
          <w:sz w:val="24"/>
          <w:szCs w:val="24"/>
        </w:rPr>
        <w:t xml:space="preserve"> освоения программы:</w:t>
      </w:r>
    </w:p>
    <w:p w:rsidR="00B656B3" w:rsidRPr="00401901" w:rsidRDefault="00B656B3"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w:t>
      </w:r>
    </w:p>
    <w:p w:rsidR="00B656B3" w:rsidRPr="00401901" w:rsidRDefault="00B656B3"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сформированность понимания социальной реальности и повседневной жизни;</w:t>
      </w:r>
    </w:p>
    <w:p w:rsidR="00B656B3" w:rsidRPr="00401901" w:rsidRDefault="00B656B3"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сформированность позитивного отношения к базовым ценностям общества, ценностного отношения к социальной реальности;</w:t>
      </w:r>
    </w:p>
    <w:p w:rsidR="00F41E6E" w:rsidRPr="00401901" w:rsidRDefault="00F41E6E"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получение обучающимися опыта переживания и позитивного отношения к базовым ценностям общества;</w:t>
      </w:r>
    </w:p>
    <w:p w:rsidR="00F41E6E" w:rsidRPr="00401901" w:rsidRDefault="00F41E6E" w:rsidP="00E81B33">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приобретение опыта самостоятельного общественного</w:t>
      </w:r>
      <w:r w:rsidR="005F5114" w:rsidRPr="00401901">
        <w:rPr>
          <w:rFonts w:ascii="Times New Roman" w:eastAsia="Calibri" w:hAnsi="Times New Roman" w:cs="Times New Roman"/>
          <w:color w:val="auto"/>
          <w:kern w:val="0"/>
          <w:sz w:val="24"/>
          <w:szCs w:val="24"/>
        </w:rPr>
        <w:t xml:space="preserve"> действия;</w:t>
      </w:r>
    </w:p>
    <w:p w:rsidR="005F5114" w:rsidRPr="00401901" w:rsidRDefault="005F5114" w:rsidP="005F5114">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сформированность социально приемлемых моделей поведения.</w:t>
      </w:r>
    </w:p>
    <w:p w:rsidR="006315ED" w:rsidRPr="00401901" w:rsidRDefault="006315ED" w:rsidP="005F5114">
      <w:pPr>
        <w:suppressAutoHyphens w:val="0"/>
        <w:spacing w:after="0" w:line="360" w:lineRule="auto"/>
        <w:ind w:firstLine="709"/>
        <w:jc w:val="both"/>
        <w:rPr>
          <w:rFonts w:ascii="Times New Roman" w:eastAsia="Calibri" w:hAnsi="Times New Roman" w:cs="Times New Roman"/>
          <w:color w:val="auto"/>
          <w:kern w:val="0"/>
          <w:sz w:val="24"/>
          <w:szCs w:val="24"/>
        </w:rPr>
      </w:pPr>
      <w:r w:rsidRPr="00401901">
        <w:rPr>
          <w:rFonts w:ascii="Times New Roman" w:eastAsia="Calibri" w:hAnsi="Times New Roman" w:cs="Times New Roman"/>
          <w:color w:val="auto"/>
          <w:kern w:val="0"/>
          <w:sz w:val="24"/>
          <w:szCs w:val="24"/>
        </w:rPr>
        <w:t xml:space="preserve">Моделями поведения, способствующими достижению названных результатов, выступают: модель полного взаимодействия обучающихся с учителем как значимым носителем положительного социального знания и повседневного опыта; модель взаимодействия обучающихся между собой на уровне класса и </w:t>
      </w:r>
      <w:r w:rsidR="002C6DD1" w:rsidRPr="00401901">
        <w:rPr>
          <w:rFonts w:ascii="Times New Roman" w:eastAsia="Calibri" w:hAnsi="Times New Roman" w:cs="Times New Roman"/>
          <w:color w:val="auto"/>
          <w:kern w:val="0"/>
          <w:sz w:val="24"/>
          <w:szCs w:val="24"/>
        </w:rPr>
        <w:t>образовательной организации, т.е. в защищенной дружественной просоциальной среде, в которой обучающиеся получают первое прак</w:t>
      </w:r>
      <w:r w:rsidR="009E3AB9" w:rsidRPr="00401901">
        <w:rPr>
          <w:rFonts w:ascii="Times New Roman" w:eastAsia="Calibri" w:hAnsi="Times New Roman" w:cs="Times New Roman"/>
          <w:color w:val="auto"/>
          <w:kern w:val="0"/>
          <w:sz w:val="24"/>
          <w:szCs w:val="24"/>
        </w:rPr>
        <w:t>тическое подтверждение приобретенных социальных знаний, начинают их ценить; модель взаимодействия обучающихся с представителями различных социальных суб</w:t>
      </w:r>
      <w:r w:rsidR="00B62895" w:rsidRPr="00401901">
        <w:rPr>
          <w:rFonts w:ascii="Times New Roman" w:eastAsia="Calibri" w:hAnsi="Times New Roman" w:cs="Times New Roman"/>
          <w:color w:val="auto"/>
          <w:kern w:val="0"/>
          <w:sz w:val="24"/>
          <w:szCs w:val="24"/>
        </w:rPr>
        <w:t>ъектов за пределами образовательной организации, в открытой общественной среде.</w:t>
      </w:r>
    </w:p>
    <w:p w:rsidR="00C4068A" w:rsidRPr="00401901" w:rsidRDefault="00AA7072" w:rsidP="00EB57F2">
      <w:pPr>
        <w:pStyle w:val="14TexstOSNOVA1012"/>
        <w:spacing w:line="360" w:lineRule="auto"/>
        <w:ind w:firstLine="709"/>
        <w:rPr>
          <w:rFonts w:ascii="Times New Roman" w:hAnsi="Times New Roman" w:cs="Times New Roman"/>
          <w:color w:val="auto"/>
          <w:sz w:val="24"/>
          <w:szCs w:val="24"/>
        </w:rPr>
      </w:pPr>
      <w:r w:rsidRPr="00401901">
        <w:rPr>
          <w:rFonts w:ascii="Times New Roman" w:hAnsi="Times New Roman" w:cs="Times New Roman"/>
          <w:color w:val="auto"/>
          <w:spacing w:val="2"/>
          <w:sz w:val="24"/>
          <w:szCs w:val="24"/>
        </w:rPr>
        <w:t>Программа духовно-нравственного развития</w:t>
      </w:r>
      <w:r w:rsidR="00263079" w:rsidRPr="00401901">
        <w:rPr>
          <w:rFonts w:ascii="Times New Roman" w:hAnsi="Times New Roman" w:cs="Times New Roman"/>
          <w:color w:val="auto"/>
          <w:spacing w:val="2"/>
          <w:sz w:val="24"/>
          <w:szCs w:val="24"/>
        </w:rPr>
        <w:t xml:space="preserve">, воспитания </w:t>
      </w:r>
      <w:r w:rsidRPr="00401901">
        <w:rPr>
          <w:rFonts w:ascii="Times New Roman" w:hAnsi="Times New Roman" w:cs="Times New Roman"/>
          <w:color w:val="auto"/>
          <w:spacing w:val="2"/>
          <w:sz w:val="24"/>
          <w:szCs w:val="24"/>
        </w:rPr>
        <w:t xml:space="preserve"> самостоятельно разрабатывается образовательной организацией на основе программы, разработанной для общеобразовательной организации, с учетом специфики образовательных потребностей</w:t>
      </w:r>
      <w:r w:rsidRPr="00401901">
        <w:rPr>
          <w:rFonts w:ascii="Times New Roman" w:hAnsi="Times New Roman" w:cs="Times New Roman"/>
          <w:color w:val="auto"/>
          <w:sz w:val="24"/>
          <w:szCs w:val="24"/>
        </w:rPr>
        <w:t xml:space="preserve"> обучающихся с ТНР.</w:t>
      </w:r>
    </w:p>
    <w:p w:rsidR="004C60E1" w:rsidRPr="00401901" w:rsidRDefault="004C60E1" w:rsidP="00EB57F2">
      <w:pPr>
        <w:pStyle w:val="14TexstOSNOVA1012"/>
        <w:spacing w:line="360" w:lineRule="auto"/>
        <w:ind w:firstLine="709"/>
        <w:rPr>
          <w:rFonts w:ascii="Times New Roman" w:hAnsi="Times New Roman" w:cs="Times New Roman"/>
          <w:color w:val="auto"/>
          <w:sz w:val="24"/>
          <w:szCs w:val="24"/>
        </w:rPr>
      </w:pPr>
    </w:p>
    <w:p w:rsidR="00F5026A" w:rsidRPr="00401901" w:rsidRDefault="00234112" w:rsidP="009A4E29">
      <w:pPr>
        <w:pStyle w:val="14TexstOSNOVA1012"/>
        <w:spacing w:line="240" w:lineRule="auto"/>
        <w:ind w:firstLine="0"/>
        <w:jc w:val="center"/>
        <w:outlineLvl w:val="2"/>
        <w:rPr>
          <w:rFonts w:ascii="Times New Roman" w:hAnsi="Times New Roman" w:cs="Times New Roman"/>
          <w:b/>
          <w:sz w:val="24"/>
          <w:szCs w:val="24"/>
        </w:rPr>
      </w:pPr>
      <w:bookmarkStart w:id="13" w:name="_Toc24291313"/>
      <w:r w:rsidRPr="00DC1E5C">
        <w:rPr>
          <w:rFonts w:ascii="Times New Roman" w:hAnsi="Times New Roman" w:cs="Times New Roman"/>
          <w:b/>
          <w:sz w:val="24"/>
          <w:szCs w:val="24"/>
        </w:rPr>
        <w:t>2</w:t>
      </w:r>
      <w:r w:rsidR="00F5026A" w:rsidRPr="00401901">
        <w:rPr>
          <w:rFonts w:ascii="Times New Roman" w:hAnsi="Times New Roman" w:cs="Times New Roman"/>
          <w:b/>
          <w:sz w:val="24"/>
          <w:szCs w:val="24"/>
        </w:rPr>
        <w:t xml:space="preserve">.2.4.Программа формирования экологической культуры, </w:t>
      </w:r>
      <w:r w:rsidR="00155C30" w:rsidRPr="00401901">
        <w:rPr>
          <w:rFonts w:ascii="Times New Roman" w:hAnsi="Times New Roman" w:cs="Times New Roman"/>
          <w:b/>
          <w:sz w:val="24"/>
          <w:szCs w:val="24"/>
        </w:rPr>
        <w:br/>
      </w:r>
      <w:r w:rsidR="00F5026A" w:rsidRPr="00401901">
        <w:rPr>
          <w:rFonts w:ascii="Times New Roman" w:hAnsi="Times New Roman" w:cs="Times New Roman"/>
          <w:b/>
          <w:sz w:val="24"/>
          <w:szCs w:val="24"/>
        </w:rPr>
        <w:t>здорового и безопасного образа жизни</w:t>
      </w:r>
      <w:bookmarkEnd w:id="13"/>
    </w:p>
    <w:p w:rsidR="00243FC8" w:rsidRPr="00401901" w:rsidRDefault="00243FC8" w:rsidP="00EB57F2">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rPr>
        <w:t>Программа формирования экологической культуры,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достижению планируемых результатов освоения адаптированной основной общеобразовательной программы начального общего образования.</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Программа формирования экологи</w:t>
      </w:r>
      <w:r w:rsidR="00263079" w:rsidRPr="00401901">
        <w:rPr>
          <w:rFonts w:ascii="Times New Roman" w:eastAsia="Times New Roman" w:hAnsi="Times New Roman" w:cs="Times New Roman"/>
          <w:color w:val="auto"/>
          <w:kern w:val="0"/>
          <w:sz w:val="24"/>
          <w:szCs w:val="24"/>
          <w:lang w:eastAsia="ru-RU"/>
        </w:rPr>
        <w:t>ческой культуры, здорового</w:t>
      </w:r>
      <w:r w:rsidRPr="00401901">
        <w:rPr>
          <w:rFonts w:ascii="Times New Roman" w:eastAsia="Times New Roman" w:hAnsi="Times New Roman" w:cs="Times New Roman"/>
          <w:color w:val="auto"/>
          <w:kern w:val="0"/>
          <w:sz w:val="24"/>
          <w:szCs w:val="24"/>
          <w:lang w:eastAsia="ru-RU"/>
        </w:rPr>
        <w:t xml:space="preserve"> и безопасного образа жизни на ступени начального общего образования формируется с учётом </w:t>
      </w:r>
      <w:r w:rsidRPr="00401901">
        <w:rPr>
          <w:rFonts w:ascii="Times New Roman" w:eastAsia="Times New Roman" w:hAnsi="Times New Roman" w:cs="Times New Roman"/>
          <w:bCs/>
          <w:color w:val="auto"/>
          <w:kern w:val="0"/>
          <w:sz w:val="24"/>
          <w:szCs w:val="24"/>
          <w:lang w:eastAsia="ru-RU"/>
        </w:rPr>
        <w:t>факторов, оказывающих существенное влияние на состояние здоровья обучающихся</w:t>
      </w:r>
      <w:r w:rsidRPr="00401901">
        <w:rPr>
          <w:rFonts w:ascii="Times New Roman" w:eastAsia="Times New Roman" w:hAnsi="Times New Roman" w:cs="Times New Roman"/>
          <w:color w:val="auto"/>
          <w:kern w:val="0"/>
          <w:sz w:val="24"/>
          <w:szCs w:val="24"/>
          <w:lang w:eastAsia="ru-RU"/>
        </w:rPr>
        <w:t xml:space="preserve">: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неблагоприятные социальные, экономические и экологические условия;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факторы риска, имеющие место в образовательных организациях, которые приводят к ухудшению здоровья обучающихся;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формируемые в младшем школьном возрасте правила поведения, привычки;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неспособность прогнозировать последствия своего отношения к здоровью.</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
          <w:bCs/>
          <w:color w:val="auto"/>
          <w:kern w:val="0"/>
          <w:sz w:val="24"/>
          <w:szCs w:val="24"/>
          <w:lang w:eastAsia="ru-RU"/>
        </w:rPr>
        <w:t>Задачи</w:t>
      </w:r>
      <w:r w:rsidRPr="00401901">
        <w:rPr>
          <w:rFonts w:ascii="Times New Roman" w:eastAsia="Times New Roman" w:hAnsi="Times New Roman" w:cs="Times New Roman"/>
          <w:bCs/>
          <w:color w:val="auto"/>
          <w:kern w:val="0"/>
          <w:sz w:val="24"/>
          <w:szCs w:val="24"/>
          <w:lang w:eastAsia="ru-RU"/>
        </w:rPr>
        <w:t xml:space="preserve"> формирования экологической культуры, здорового и безопасного образа жизни обучающихся с ТНР</w:t>
      </w:r>
      <w:r w:rsidRPr="00401901">
        <w:rPr>
          <w:rFonts w:ascii="Times New Roman" w:eastAsia="Times New Roman" w:hAnsi="Times New Roman" w:cs="Times New Roman"/>
          <w:color w:val="auto"/>
          <w:kern w:val="0"/>
          <w:sz w:val="24"/>
          <w:szCs w:val="24"/>
          <w:lang w:eastAsia="ru-RU"/>
        </w:rPr>
        <w:t>:</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формирование представлений об основных компонентах культуры здоровья и здорового образа жизни;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пробуждение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формирование представлений о позитивных факторах, влияющих на здоровье;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формирование представлений о правильном (здоровом) питании, его режиме, полезных продуктах и формирование установки на использование здорового питания;</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знакомство с  правилами личной гигиены, формирование потребности их соблюдения;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использование оптимальных двигательных режимов для обучающихся с ТНР с учетом их возрастных, психологических и иных особенностей,</w:t>
      </w:r>
      <w:r w:rsidRPr="00401901">
        <w:rPr>
          <w:rFonts w:ascii="Times New Roman" w:eastAsia="Times New Roman" w:hAnsi="Times New Roman" w:cs="Times New Roman"/>
          <w:bCs/>
          <w:iCs/>
          <w:color w:val="auto"/>
          <w:kern w:val="0"/>
          <w:sz w:val="24"/>
          <w:szCs w:val="24"/>
          <w:lang w:eastAsia="ru-RU"/>
        </w:rPr>
        <w:t>развитие потребности в занятиях физической культурой и спортом, преодолениедефицитарности психомоторного развития</w:t>
      </w:r>
      <w:r w:rsidRPr="00401901">
        <w:rPr>
          <w:rFonts w:ascii="Times New Roman" w:eastAsia="Times New Roman" w:hAnsi="Times New Roman" w:cs="Times New Roman"/>
          <w:color w:val="auto"/>
          <w:kern w:val="0"/>
          <w:sz w:val="24"/>
          <w:szCs w:val="24"/>
          <w:lang w:eastAsia="ru-RU"/>
        </w:rPr>
        <w:t>;</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формирование представлений о рациональной организации режима дня, умений соблюдать здоровьесозидающие режимы дня, в том числе речевой режим;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переутомление);</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становление умений противостояния вовлечению в табакокурение и употребление алкоголя, наркотических и сильнодействующих  веществ;</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xml:space="preserve">- 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 </w:t>
      </w:r>
      <w:r w:rsidRPr="00401901">
        <w:rPr>
          <w:rFonts w:ascii="Times New Roman" w:eastAsia="Times New Roman" w:hAnsi="Times New Roman" w:cs="Times New Roman"/>
          <w:bCs/>
          <w:iCs/>
          <w:color w:val="auto"/>
          <w:kern w:val="0"/>
          <w:sz w:val="24"/>
          <w:szCs w:val="24"/>
          <w:lang w:eastAsia="ru-RU"/>
        </w:rPr>
        <w:t>развитие готовности самостоятельно поддерживать свое здоровье на основе использования навыков личной гигиены;</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4"/>
          <w:szCs w:val="24"/>
          <w:lang w:eastAsia="ru-RU"/>
        </w:rPr>
      </w:pPr>
      <w:r w:rsidRPr="00401901">
        <w:rPr>
          <w:rFonts w:ascii="Times New Roman" w:eastAsia="Times New Roman" w:hAnsi="Times New Roman" w:cs="Times New Roman"/>
          <w:bCs/>
          <w:iCs/>
          <w:color w:val="auto"/>
          <w:kern w:val="0"/>
          <w:sz w:val="24"/>
          <w:szCs w:val="24"/>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Cs/>
          <w:iCs/>
          <w:color w:val="auto"/>
          <w:kern w:val="0"/>
          <w:sz w:val="24"/>
          <w:szCs w:val="24"/>
          <w:lang w:eastAsia="ru-RU"/>
        </w:rPr>
        <w:t xml:space="preserve">- </w:t>
      </w:r>
      <w:r w:rsidRPr="00401901">
        <w:rPr>
          <w:rFonts w:ascii="Times New Roman" w:eastAsia="Times New Roman" w:hAnsi="Times New Roman" w:cs="Times New Roman"/>
          <w:color w:val="auto"/>
          <w:kern w:val="0"/>
          <w:sz w:val="24"/>
          <w:szCs w:val="24"/>
          <w:lang w:eastAsia="ru-RU"/>
        </w:rPr>
        <w:t xml:space="preserve">формирование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4"/>
          <w:szCs w:val="24"/>
          <w:lang w:eastAsia="ru-RU"/>
        </w:rPr>
      </w:pPr>
      <w:r w:rsidRPr="00401901">
        <w:rPr>
          <w:rFonts w:ascii="Times New Roman" w:eastAsia="Times New Roman" w:hAnsi="Times New Roman" w:cs="Times New Roman"/>
          <w:bCs/>
          <w:iCs/>
          <w:color w:val="auto"/>
          <w:kern w:val="0"/>
          <w:sz w:val="24"/>
          <w:szCs w:val="24"/>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color w:val="auto"/>
          <w:kern w:val="0"/>
          <w:sz w:val="24"/>
          <w:szCs w:val="24"/>
          <w:lang w:eastAsia="ru-RU"/>
        </w:rPr>
        <w:t>- формирование познавательного интереса и бережного отношения к природе.</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Cs/>
          <w:color w:val="auto"/>
          <w:kern w:val="0"/>
          <w:sz w:val="24"/>
          <w:szCs w:val="24"/>
          <w:lang w:eastAsia="ru-RU"/>
        </w:rPr>
        <w:t>Программа формирования экологической культуры, здорового и безопасного образа жизни обучающихся с ТНР реализуется по следующим направлениям</w:t>
      </w:r>
      <w:r w:rsidRPr="00401901">
        <w:rPr>
          <w:rFonts w:ascii="Times New Roman" w:eastAsia="Times New Roman" w:hAnsi="Times New Roman" w:cs="Times New Roman"/>
          <w:color w:val="auto"/>
          <w:kern w:val="0"/>
          <w:sz w:val="24"/>
          <w:szCs w:val="24"/>
          <w:lang w:eastAsia="ru-RU"/>
        </w:rPr>
        <w:t>:</w:t>
      </w:r>
    </w:p>
    <w:p w:rsidR="00243FC8" w:rsidRPr="00401901" w:rsidRDefault="00243FC8" w:rsidP="001748DF">
      <w:pPr>
        <w:suppressAutoHyphens w:val="0"/>
        <w:spacing w:after="0" w:line="360" w:lineRule="auto"/>
        <w:ind w:firstLine="709"/>
        <w:contextualSpacing/>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Cs/>
          <w:color w:val="auto"/>
          <w:kern w:val="0"/>
          <w:sz w:val="24"/>
          <w:szCs w:val="24"/>
          <w:lang w:eastAsia="ru-RU"/>
        </w:rPr>
        <w:t>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w:t>
      </w:r>
    </w:p>
    <w:p w:rsidR="00243FC8" w:rsidRPr="00401901" w:rsidRDefault="00243FC8" w:rsidP="001748DF">
      <w:pPr>
        <w:suppressAutoHyphens w:val="0"/>
        <w:spacing w:after="0" w:line="360" w:lineRule="auto"/>
        <w:ind w:firstLine="709"/>
        <w:contextualSpacing/>
        <w:jc w:val="both"/>
        <w:rPr>
          <w:rFonts w:ascii="Times New Roman" w:eastAsia="Times New Roman" w:hAnsi="Times New Roman" w:cs="Times New Roman"/>
          <w:bCs/>
          <w:color w:val="auto"/>
          <w:kern w:val="0"/>
          <w:sz w:val="24"/>
          <w:szCs w:val="24"/>
          <w:lang w:eastAsia="ru-RU"/>
        </w:rPr>
      </w:pPr>
      <w:r w:rsidRPr="00401901">
        <w:rPr>
          <w:rFonts w:ascii="Times New Roman" w:eastAsia="Times New Roman" w:hAnsi="Times New Roman" w:cs="Times New Roman"/>
          <w:bCs/>
          <w:color w:val="auto"/>
          <w:kern w:val="0"/>
          <w:sz w:val="24"/>
          <w:szCs w:val="24"/>
          <w:lang w:eastAsia="ru-RU"/>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ТНР установку</w:t>
      </w:r>
      <w:r w:rsidRPr="00401901">
        <w:rPr>
          <w:rFonts w:ascii="Times New Roman" w:eastAsia="Calibri" w:hAnsi="Times New Roman" w:cs="Times New Roman"/>
          <w:color w:val="auto"/>
          <w:kern w:val="0"/>
          <w:sz w:val="24"/>
          <w:szCs w:val="24"/>
          <w:lang w:eastAsia="ru-RU"/>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243FC8" w:rsidRPr="00401901"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4"/>
          <w:szCs w:val="24"/>
          <w:lang w:eastAsia="ru-RU"/>
        </w:rPr>
      </w:pPr>
      <w:r w:rsidRPr="00401901">
        <w:rPr>
          <w:rFonts w:ascii="Times New Roman" w:eastAsia="Times New Roman" w:hAnsi="Times New Roman" w:cs="Times New Roman"/>
          <w:bCs/>
          <w:color w:val="auto"/>
          <w:kern w:val="0"/>
          <w:sz w:val="24"/>
          <w:szCs w:val="24"/>
          <w:lang w:eastAsia="ru-RU"/>
        </w:rPr>
        <w:t xml:space="preserve">3. Организация физкультурно-оздоровительной работы, </w:t>
      </w:r>
      <w:r w:rsidRPr="00401901">
        <w:rPr>
          <w:rFonts w:ascii="Times New Roman" w:eastAsia="Times New Roman" w:hAnsi="Times New Roman" w:cs="Times New Roman"/>
          <w:color w:val="auto"/>
          <w:kern w:val="0"/>
          <w:sz w:val="24"/>
          <w:szCs w:val="24"/>
          <w:lang w:eastAsia="ru-RU"/>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243FC8" w:rsidRPr="00401901" w:rsidRDefault="00243FC8" w:rsidP="001748DF">
      <w:pPr>
        <w:suppressAutoHyphens w:val="0"/>
        <w:spacing w:after="0" w:line="360" w:lineRule="auto"/>
        <w:ind w:firstLine="709"/>
        <w:jc w:val="both"/>
        <w:rPr>
          <w:rFonts w:ascii="Times New Roman" w:eastAsia="Calibri" w:hAnsi="Times New Roman" w:cs="Times New Roman"/>
          <w:color w:val="000000"/>
          <w:kern w:val="0"/>
          <w:sz w:val="24"/>
          <w:szCs w:val="24"/>
          <w:lang w:eastAsia="ru-RU"/>
        </w:rPr>
      </w:pPr>
      <w:r w:rsidRPr="00401901">
        <w:rPr>
          <w:rFonts w:ascii="Times New Roman" w:eastAsia="Calibri" w:hAnsi="Times New Roman" w:cs="Times New Roman"/>
          <w:color w:val="000000"/>
          <w:kern w:val="0"/>
          <w:sz w:val="24"/>
          <w:szCs w:val="24"/>
          <w:lang w:eastAsia="ru-RU"/>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243FC8" w:rsidRPr="00401901" w:rsidRDefault="00243FC8" w:rsidP="001748DF">
      <w:pPr>
        <w:suppressAutoHyphens w:val="0"/>
        <w:spacing w:after="0" w:line="360" w:lineRule="auto"/>
        <w:ind w:firstLine="709"/>
        <w:jc w:val="both"/>
        <w:rPr>
          <w:rFonts w:ascii="Times New Roman" w:eastAsia="Calibri" w:hAnsi="Times New Roman" w:cs="Times New Roman"/>
          <w:color w:val="000000"/>
          <w:kern w:val="0"/>
          <w:sz w:val="24"/>
          <w:szCs w:val="24"/>
          <w:lang w:eastAsia="ru-RU"/>
        </w:rPr>
      </w:pPr>
      <w:r w:rsidRPr="00401901">
        <w:rPr>
          <w:rFonts w:ascii="Times New Roman" w:eastAsia="Calibri" w:hAnsi="Times New Roman" w:cs="Times New Roman"/>
          <w:color w:val="000000"/>
          <w:kern w:val="0"/>
          <w:sz w:val="24"/>
          <w:szCs w:val="24"/>
          <w:lang w:eastAsia="ru-RU"/>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веденияДневников здоровья с обучающимися с ТНР, прошедшимисаногенетический мониторинг и получивших рекомендации по коррекции различных параметров здоровья.</w:t>
      </w:r>
    </w:p>
    <w:p w:rsidR="00243FC8" w:rsidRPr="00401901" w:rsidRDefault="00243FC8" w:rsidP="00EB57F2">
      <w:pPr>
        <w:pStyle w:val="14TexstOSNOVA1012"/>
        <w:tabs>
          <w:tab w:val="left" w:pos="-180"/>
        </w:tabs>
        <w:spacing w:line="360" w:lineRule="auto"/>
        <w:ind w:firstLine="709"/>
        <w:rPr>
          <w:rFonts w:ascii="Times New Roman" w:hAnsi="Times New Roman" w:cs="Times New Roman"/>
          <w:color w:val="0000FF"/>
          <w:sz w:val="24"/>
          <w:szCs w:val="24"/>
        </w:rPr>
      </w:pPr>
      <w:r w:rsidRPr="00401901">
        <w:rPr>
          <w:rFonts w:ascii="Times New Roman" w:hAnsi="Times New Roman" w:cs="Times New Roman"/>
          <w:color w:val="auto"/>
          <w:spacing w:val="2"/>
          <w:sz w:val="24"/>
          <w:szCs w:val="24"/>
        </w:rPr>
        <w:t>Программа</w:t>
      </w:r>
      <w:r w:rsidRPr="00401901">
        <w:rPr>
          <w:rFonts w:ascii="Times New Roman" w:hAnsi="Times New Roman" w:cs="Times New Roman"/>
          <w:sz w:val="24"/>
          <w:szCs w:val="24"/>
        </w:rPr>
        <w:t xml:space="preserve"> формирования экологической культуры, здорового и безопасного образа жизни</w:t>
      </w:r>
      <w:r w:rsidRPr="00401901">
        <w:rPr>
          <w:rFonts w:ascii="Times New Roman" w:hAnsi="Times New Roman" w:cs="Times New Roman"/>
          <w:color w:val="auto"/>
          <w:spacing w:val="2"/>
          <w:sz w:val="24"/>
          <w:szCs w:val="24"/>
        </w:rPr>
        <w:t>самостоятельно разрабатывается образовательной организацией на основе программы, разработанной для общеобразовательной организации, с учетом специфики образовательных потребностей</w:t>
      </w:r>
      <w:r w:rsidRPr="00401901">
        <w:rPr>
          <w:rFonts w:ascii="Times New Roman" w:hAnsi="Times New Roman" w:cs="Times New Roman"/>
          <w:color w:val="auto"/>
          <w:sz w:val="24"/>
          <w:szCs w:val="24"/>
        </w:rPr>
        <w:t>обучающихся с ТНР</w:t>
      </w:r>
      <w:r w:rsidRPr="00401901">
        <w:rPr>
          <w:rFonts w:ascii="Times New Roman" w:hAnsi="Times New Roman" w:cs="Times New Roman"/>
          <w:color w:val="0000FF"/>
          <w:sz w:val="24"/>
          <w:szCs w:val="24"/>
        </w:rPr>
        <w:t>.</w:t>
      </w:r>
    </w:p>
    <w:p w:rsidR="00A44231" w:rsidRDefault="00A44231" w:rsidP="00B01A03">
      <w:pPr>
        <w:suppressAutoHyphens w:val="0"/>
        <w:jc w:val="center"/>
        <w:rPr>
          <w:rFonts w:ascii="Times New Roman" w:eastAsia="Times New Roman" w:hAnsi="Times New Roman" w:cs="Times New Roman"/>
          <w:b/>
          <w:sz w:val="24"/>
          <w:szCs w:val="24"/>
          <w:lang w:eastAsia="ar-SA"/>
        </w:rPr>
      </w:pPr>
    </w:p>
    <w:p w:rsidR="00A44231" w:rsidRDefault="00A44231" w:rsidP="00B01A03">
      <w:pPr>
        <w:suppressAutoHyphens w:val="0"/>
        <w:jc w:val="center"/>
        <w:rPr>
          <w:rFonts w:ascii="Times New Roman" w:eastAsia="Times New Roman" w:hAnsi="Times New Roman" w:cs="Times New Roman"/>
          <w:b/>
          <w:sz w:val="24"/>
          <w:szCs w:val="24"/>
          <w:lang w:eastAsia="ar-SA"/>
        </w:rPr>
      </w:pPr>
    </w:p>
    <w:p w:rsidR="00B01A03" w:rsidRPr="00401901" w:rsidRDefault="00B01A03" w:rsidP="00B01A03">
      <w:pPr>
        <w:suppressAutoHyphens w:val="0"/>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Содержание программы</w:t>
      </w:r>
    </w:p>
    <w:p w:rsidR="00B01A03" w:rsidRPr="00401901" w:rsidRDefault="00B01A03" w:rsidP="00B01A03">
      <w:pPr>
        <w:suppressAutoHyphens w:val="0"/>
        <w:ind w:firstLine="709"/>
        <w:jc w:val="both"/>
        <w:rPr>
          <w:rFonts w:ascii="Times New Roman" w:eastAsia="Times New Roman" w:hAnsi="Times New Roman" w:cs="Times New Roman"/>
          <w:b/>
          <w:bCs/>
          <w:sz w:val="24"/>
          <w:szCs w:val="24"/>
          <w:lang w:eastAsia="ar-SA"/>
        </w:rPr>
      </w:pPr>
      <w:r w:rsidRPr="00A44231">
        <w:rPr>
          <w:rFonts w:ascii="Times New Roman" w:eastAsia="Times New Roman" w:hAnsi="Times New Roman" w:cs="Times New Roman"/>
          <w:b/>
          <w:sz w:val="24"/>
          <w:szCs w:val="24"/>
          <w:u w:val="single"/>
          <w:lang w:eastAsia="ar-SA"/>
        </w:rPr>
        <w:t>1блок</w:t>
      </w:r>
      <w:r w:rsidRPr="00A44231">
        <w:rPr>
          <w:rFonts w:ascii="Times New Roman" w:eastAsia="Times New Roman" w:hAnsi="Times New Roman" w:cs="Times New Roman"/>
          <w:b/>
          <w:sz w:val="24"/>
          <w:szCs w:val="24"/>
          <w:lang w:eastAsia="ar-SA"/>
        </w:rPr>
        <w:t>.</w:t>
      </w:r>
      <w:r w:rsidRPr="00A44231">
        <w:rPr>
          <w:rFonts w:ascii="Times New Roman" w:eastAsia="Times New Roman" w:hAnsi="Times New Roman" w:cs="Times New Roman"/>
          <w:b/>
          <w:bCs/>
          <w:sz w:val="24"/>
          <w:szCs w:val="24"/>
          <w:lang w:eastAsia="ar-SA"/>
        </w:rPr>
        <w:t>Здоровьесберегающая инфраструктура</w:t>
      </w:r>
    </w:p>
    <w:p w:rsidR="00B01A03" w:rsidRPr="00401901" w:rsidRDefault="00B01A03" w:rsidP="00B01A03">
      <w:pPr>
        <w:suppressAutoHyphens w:val="0"/>
        <w:ind w:firstLine="709"/>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
          <w:bCs/>
          <w:sz w:val="24"/>
          <w:szCs w:val="24"/>
          <w:lang w:eastAsia="ar-SA"/>
        </w:rPr>
        <w:t xml:space="preserve">Задача: </w:t>
      </w:r>
      <w:r w:rsidRPr="00401901">
        <w:rPr>
          <w:rFonts w:ascii="Times New Roman" w:eastAsia="Times New Roman" w:hAnsi="Times New Roman" w:cs="Times New Roman"/>
          <w:bCs/>
          <w:sz w:val="24"/>
          <w:szCs w:val="24"/>
          <w:lang w:eastAsia="ar-SA"/>
        </w:rPr>
        <w:t>создание условий для реализации программы</w:t>
      </w:r>
    </w:p>
    <w:p w:rsidR="00B01A03" w:rsidRPr="00401901" w:rsidRDefault="00B01A03" w:rsidP="00B01A03">
      <w:pPr>
        <w:suppressAutoHyphens w:val="0"/>
        <w:ind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Эффективность реализации этого блока зависит</w:t>
      </w:r>
      <w:r w:rsidRPr="00401901">
        <w:rPr>
          <w:rFonts w:ascii="Times New Roman" w:eastAsia="Times New Roman" w:hAnsi="Times New Roman" w:cs="Times New Roman"/>
          <w:sz w:val="24"/>
          <w:szCs w:val="24"/>
          <w:lang w:eastAsia="ar-SA"/>
        </w:rPr>
        <w:t xml:space="preserve"> от деятельности  администрации образовательной организации.</w:t>
      </w:r>
    </w:p>
    <w:tbl>
      <w:tblPr>
        <w:tblW w:w="9810" w:type="dxa"/>
        <w:tblInd w:w="-20" w:type="dxa"/>
        <w:tblLayout w:type="fixed"/>
        <w:tblLook w:val="04A0"/>
      </w:tblPr>
      <w:tblGrid>
        <w:gridCol w:w="541"/>
        <w:gridCol w:w="3130"/>
        <w:gridCol w:w="2710"/>
        <w:gridCol w:w="3429"/>
      </w:tblGrid>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Деятельность</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b/>
                <w:bCs/>
                <w:sz w:val="24"/>
                <w:szCs w:val="24"/>
                <w:lang w:eastAsia="ar-SA"/>
              </w:rPr>
            </w:pPr>
            <w:r w:rsidRPr="00401901">
              <w:rPr>
                <w:rFonts w:ascii="Times New Roman" w:eastAsia="Times New Roman" w:hAnsi="Times New Roman" w:cs="Times New Roman"/>
                <w:b/>
                <w:sz w:val="24"/>
                <w:szCs w:val="24"/>
                <w:lang w:eastAsia="ar-SA"/>
              </w:rPr>
              <w:t xml:space="preserve">Состав сотрудников </w:t>
            </w:r>
            <w:r w:rsidRPr="00401901">
              <w:rPr>
                <w:rFonts w:ascii="Times New Roman" w:eastAsia="Times New Roman" w:hAnsi="Times New Roman" w:cs="Times New Roman"/>
                <w:b/>
                <w:bCs/>
                <w:sz w:val="24"/>
                <w:szCs w:val="24"/>
                <w:lang w:eastAsia="ar-SA"/>
              </w:rPr>
              <w:t>здоровьесберегающей инфраструктуры</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Планируемый результат</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Осуществляет контроль за реализацию этого блока</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Директор</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Создание условий: кадровое  обеспечения, материально- техническое, финансовое</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Осуществляет контроль за санитарно- гигиеническим состоянием всех помещений ОУ.</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Организует работу по соблюдению требований пожарной безопасности.</w:t>
            </w:r>
          </w:p>
          <w:p w:rsidR="00B01A03" w:rsidRPr="00401901" w:rsidRDefault="00B01A03" w:rsidP="00B01A03">
            <w:pPr>
              <w:shd w:val="clear" w:color="auto" w:fill="FFFFFF"/>
              <w:tabs>
                <w:tab w:val="left" w:pos="557"/>
              </w:tabs>
              <w:suppressAutoHyphens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Создает условий для функционирования столовой, спортивного зала, медицинского кабинета.</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Заместитель директора по административно - хозяйственной работе</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3.</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Организуют работу по индивидуальным программам начального общего образования для детей с ТНР</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Разрабатывают построение учебного процесса в соответствии с гигиеническими  нормами.</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Контролируют реализацию ФГОС для детей с ТНР и учебных программ с учетом индивидуализации обучения (учёт индивидуальных особен-ностей развития: темпа раз-вития и темпа деятельности).</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Заместитель директора по УР  </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Приведение учебно- воспитательного процесса в соответствие состоянию здоровья и физических возможностей обучающихся и учителей, организующих процесс обучения детей с ТНР.</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Наличие условий сохранения и укрепления здоровья как важнейшего фактора развития личности.</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4.</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Организует воспитательную работу, направленную на формирование у обучаю-щихся с ТНР ЗОЖ, на развитие мотивации ЗОЖ.</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Заместитель директора по ВР</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с ТНР потребности ЗОЖ.</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5.</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Изучают передовой опыт в области здоровье сбережения.</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Проводят коррекцию и контроль процесса формирования здорового образа жизни обучающихся с ТНР и педагогов.</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Разрабатывают рекомендации по просвещению обучающихся учителей и родителей.</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Руководители методических объединений, классные руководители, воспитатели</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Повышение грамотности учителей; наличие готовности у педагогов к работе с учениками и родителями </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6.</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Осуществляет просветительскую и профилактическую работу с обучающимися с ТНР, направленную на сохранение и укрепление здоровья. Проводит диагностическую работу по результативности и коррекции  работы по формированию ЗОЖ и экологической культуры.</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Классный руководитель, воспитатель,  учитель физкультуры</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Формирование у обучающихся с ТНР потребности ЗОЖ; формирование здоровой целостной личности</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7.</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Обеспечивает проведение медицинских осмотров.</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Организует санитарно-гигиенический и противоэпидемический режимы:</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ведет диспансерное наблюдение за детьми с ЗПР;</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-выполняет профилактические работы по предупреждению заболеваемости;</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 обучает гигиеническим навыкам участников  </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Медицинский работник</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образовательного процесса.</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557"/>
              </w:tabs>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Формирование представления об основных компонентах культуры здоровья и здорового образа жизни;</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формирование потребности ребёнка с ЗПР безбоязненного обращения к врачу по любым вопросам состояния здоровья </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8.</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Организует комплексное изучение личности ребенка с ТНР.</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Обеспечивает выработку коллективных рекомендаций для учителей, родителей по дальнейшей тактике работы с данными детьми</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Председатель  ПМПк</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Обеспечение условий для обучения детей с ТНР, испытывающими трудности в обучении, отклонениями в поведении</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9.</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Способствует формированию благоприятного психологического климата в коллективе:</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занимается профилактикой детской дезадаптации</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пропагандирует и поддерживает здоровые отношения в семье</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Педагог – психолог, социальный педагог</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Создание благоприятного психо-эмоционального фона:</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B01A03" w:rsidRPr="00401901" w:rsidTr="00B01A03">
        <w:trPr>
          <w:trHeight w:val="165"/>
        </w:trPr>
        <w:tc>
          <w:tcPr>
            <w:tcW w:w="541"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10.</w:t>
            </w:r>
          </w:p>
        </w:tc>
        <w:tc>
          <w:tcPr>
            <w:tcW w:w="313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Осуществляет коррекцию речевых нарушений у детей.</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Способствует социальной адаптации детей логопатов</w:t>
            </w:r>
          </w:p>
        </w:tc>
        <w:tc>
          <w:tcPr>
            <w:tcW w:w="2710"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Учитель - логопед</w:t>
            </w:r>
          </w:p>
        </w:tc>
        <w:tc>
          <w:tcPr>
            <w:tcW w:w="3429"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Снижение речевых нарушений; социальная адаптация детей логопатов</w:t>
            </w:r>
          </w:p>
        </w:tc>
      </w:tr>
    </w:tbl>
    <w:p w:rsidR="00B01A03" w:rsidRPr="00401901" w:rsidRDefault="00B01A03" w:rsidP="00B01A03">
      <w:pPr>
        <w:suppressAutoHyphens w:val="0"/>
        <w:ind w:firstLine="709"/>
        <w:jc w:val="both"/>
        <w:rPr>
          <w:rFonts w:ascii="Times New Roman" w:eastAsia="Times New Roman" w:hAnsi="Times New Roman" w:cs="Times New Roman"/>
          <w:b/>
          <w:iCs/>
          <w:sz w:val="24"/>
          <w:szCs w:val="24"/>
          <w:u w:val="single"/>
          <w:lang w:eastAsia="ar-SA"/>
        </w:rPr>
      </w:pPr>
    </w:p>
    <w:p w:rsidR="00B01A03" w:rsidRPr="00401901" w:rsidRDefault="00B01A03" w:rsidP="00B01A03">
      <w:pPr>
        <w:suppressAutoHyphens w:val="0"/>
        <w:ind w:firstLine="709"/>
        <w:jc w:val="both"/>
        <w:rPr>
          <w:rFonts w:ascii="Times New Roman" w:eastAsia="Times New Roman" w:hAnsi="Times New Roman" w:cs="Times New Roman"/>
          <w:b/>
          <w:iCs/>
          <w:spacing w:val="-2"/>
          <w:sz w:val="24"/>
          <w:szCs w:val="24"/>
          <w:lang w:eastAsia="ar-SA"/>
        </w:rPr>
      </w:pPr>
      <w:r w:rsidRPr="00401901">
        <w:rPr>
          <w:rFonts w:ascii="Times New Roman" w:eastAsia="Times New Roman" w:hAnsi="Times New Roman" w:cs="Times New Roman"/>
          <w:b/>
          <w:iCs/>
          <w:sz w:val="24"/>
          <w:szCs w:val="24"/>
          <w:u w:val="single"/>
          <w:lang w:eastAsia="ar-SA"/>
        </w:rPr>
        <w:t>2 блок</w:t>
      </w:r>
      <w:r w:rsidRPr="00401901">
        <w:rPr>
          <w:rFonts w:ascii="Times New Roman" w:eastAsia="Times New Roman" w:hAnsi="Times New Roman" w:cs="Times New Roman"/>
          <w:b/>
          <w:iCs/>
          <w:sz w:val="24"/>
          <w:szCs w:val="24"/>
          <w:lang w:eastAsia="ar-SA"/>
        </w:rPr>
        <w:t>. Рациональная организация урочной и внеуроч</w:t>
      </w:r>
      <w:r w:rsidRPr="00401901">
        <w:rPr>
          <w:rFonts w:ascii="Times New Roman" w:eastAsia="Times New Roman" w:hAnsi="Times New Roman" w:cs="Times New Roman"/>
          <w:b/>
          <w:iCs/>
          <w:spacing w:val="-2"/>
          <w:sz w:val="24"/>
          <w:szCs w:val="24"/>
          <w:lang w:eastAsia="ar-SA"/>
        </w:rPr>
        <w:t>ной деятельности обучающихся.</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Задача:</w:t>
      </w:r>
      <w:r w:rsidRPr="00401901">
        <w:rPr>
          <w:rFonts w:ascii="Times New Roman" w:eastAsia="Times New Roman" w:hAnsi="Times New Roman" w:cs="Times New Roman"/>
          <w:sz w:val="24"/>
          <w:szCs w:val="24"/>
          <w:lang w:eastAsia="ar-SA"/>
        </w:rPr>
        <w:t xml:space="preserve"> повышение эффективности учебного про</w:t>
      </w:r>
      <w:r w:rsidRPr="00401901">
        <w:rPr>
          <w:rFonts w:ascii="Times New Roman" w:eastAsia="Times New Roman" w:hAnsi="Times New Roman" w:cs="Times New Roman"/>
          <w:sz w:val="24"/>
          <w:szCs w:val="24"/>
          <w:lang w:eastAsia="ar-SA"/>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Планируемый результат:</w:t>
      </w:r>
    </w:p>
    <w:p w:rsidR="00B01A03" w:rsidRPr="00401901" w:rsidRDefault="00B01A03" w:rsidP="00807F6A">
      <w:pPr>
        <w:numPr>
          <w:ilvl w:val="0"/>
          <w:numId w:val="32"/>
        </w:numPr>
        <w:shd w:val="clear" w:color="auto" w:fill="FFFFFF"/>
        <w:tabs>
          <w:tab w:val="left" w:pos="284"/>
        </w:tabs>
        <w:suppressAutoHyphens w:val="0"/>
        <w:autoSpaceDE w:val="0"/>
        <w:spacing w:after="0" w:line="240" w:lineRule="auto"/>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иособенностям обучающихся с ЗПР;</w:t>
      </w:r>
    </w:p>
    <w:p w:rsidR="00B01A03" w:rsidRPr="00401901" w:rsidRDefault="00B01A03" w:rsidP="00807F6A">
      <w:pPr>
        <w:numPr>
          <w:ilvl w:val="0"/>
          <w:numId w:val="32"/>
        </w:numPr>
        <w:shd w:val="clear" w:color="auto" w:fill="FFFFFF"/>
        <w:tabs>
          <w:tab w:val="left" w:pos="284"/>
        </w:tabs>
        <w:suppressAutoHyphens w:val="0"/>
        <w:autoSpaceDE w:val="0"/>
        <w:spacing w:after="0" w:line="240" w:lineRule="auto"/>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B01A03" w:rsidRPr="00401901" w:rsidRDefault="00B01A03" w:rsidP="00807F6A">
      <w:pPr>
        <w:numPr>
          <w:ilvl w:val="0"/>
          <w:numId w:val="32"/>
        </w:numPr>
        <w:shd w:val="clear" w:color="auto" w:fill="FFFFFF"/>
        <w:tabs>
          <w:tab w:val="left" w:pos="284"/>
        </w:tabs>
        <w:suppressAutoHyphens w:val="0"/>
        <w:autoSpaceDE w:val="0"/>
        <w:spacing w:after="0" w:line="240" w:lineRule="auto"/>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p>
    <w:p w:rsidR="00B01A03" w:rsidRPr="00401901" w:rsidRDefault="00B01A03" w:rsidP="00B01A03">
      <w:pPr>
        <w:suppressAutoHyphens w:val="0"/>
        <w:ind w:firstLine="709"/>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Эффективность реализации  2 блока зависит от деятельности всех субъектов образовательного процесса.</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p>
    <w:tbl>
      <w:tblPr>
        <w:tblW w:w="9990" w:type="dxa"/>
        <w:tblInd w:w="-176" w:type="dxa"/>
        <w:tblLayout w:type="fixed"/>
        <w:tblLook w:val="04A0"/>
      </w:tblPr>
      <w:tblGrid>
        <w:gridCol w:w="2288"/>
        <w:gridCol w:w="7702"/>
      </w:tblGrid>
      <w:tr w:rsidR="00B01A03" w:rsidRPr="00401901" w:rsidTr="00B01A03">
        <w:tc>
          <w:tcPr>
            <w:tcW w:w="228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Направления деятельности</w:t>
            </w:r>
          </w:p>
        </w:tc>
        <w:tc>
          <w:tcPr>
            <w:tcW w:w="7702"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Урочная и внеурочная деятельность</w:t>
            </w:r>
          </w:p>
        </w:tc>
      </w:tr>
      <w:tr w:rsidR="00B01A03" w:rsidRPr="00401901" w:rsidTr="00B01A03">
        <w:tc>
          <w:tcPr>
            <w:tcW w:w="228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1.Организация режима школьной жизни</w:t>
            </w:r>
          </w:p>
        </w:tc>
        <w:tc>
          <w:tcPr>
            <w:tcW w:w="7702"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suppressAutoHyphens w:val="0"/>
              <w:snapToGrid w:val="0"/>
              <w:ind w:right="48"/>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 xml:space="preserve">1. </w:t>
            </w:r>
            <w:r w:rsidRPr="00401901">
              <w:rPr>
                <w:rFonts w:ascii="Times New Roman" w:eastAsia="Times New Roman" w:hAnsi="Times New Roman" w:cs="Times New Roman"/>
                <w:b/>
                <w:i/>
                <w:spacing w:val="-3"/>
                <w:sz w:val="24"/>
                <w:szCs w:val="24"/>
                <w:lang w:eastAsia="ar-SA"/>
              </w:rPr>
              <w:t>Снятие физическихнагрузок</w:t>
            </w:r>
            <w:r w:rsidRPr="00401901">
              <w:rPr>
                <w:rFonts w:ascii="Times New Roman" w:eastAsia="Times New Roman" w:hAnsi="Times New Roman" w:cs="Times New Roman"/>
                <w:spacing w:val="-3"/>
                <w:sz w:val="24"/>
                <w:szCs w:val="24"/>
                <w:lang w:eastAsia="ar-SA"/>
              </w:rPr>
              <w:t>через:</w:t>
            </w:r>
          </w:p>
          <w:p w:rsidR="00B01A03" w:rsidRPr="00401901" w:rsidRDefault="00B01A03" w:rsidP="00B01A03">
            <w:pPr>
              <w:shd w:val="clear" w:color="auto" w:fill="FFFFFF"/>
              <w:suppressAutoHyphens w:val="0"/>
              <w:autoSpaceDE w:val="0"/>
              <w:ind w:right="48"/>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34 учебных недели, разбит на 4 четверти. Максимально допустимая нагрузка соответствует требованиям СанПиН;</w:t>
            </w:r>
          </w:p>
          <w:p w:rsidR="00B01A03" w:rsidRPr="00401901" w:rsidRDefault="00B01A03" w:rsidP="00B01A03">
            <w:pPr>
              <w:shd w:val="clear" w:color="auto" w:fill="FFFFFF"/>
              <w:tabs>
                <w:tab w:val="left" w:pos="176"/>
              </w:tabs>
              <w:suppressAutoHyphens w:val="0"/>
              <w:autoSpaceDE w:val="0"/>
              <w:ind w:right="2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4"/>
                <w:sz w:val="24"/>
                <w:szCs w:val="24"/>
                <w:lang w:eastAsia="ar-SA"/>
              </w:rPr>
              <w:t xml:space="preserve">- пятидневный режим обучения в 1 классах с соблюдением требований к максимальному </w:t>
            </w:r>
            <w:r w:rsidRPr="00401901">
              <w:rPr>
                <w:rFonts w:ascii="Times New Roman" w:eastAsia="Times New Roman" w:hAnsi="Times New Roman" w:cs="Times New Roman"/>
                <w:sz w:val="24"/>
                <w:szCs w:val="24"/>
                <w:lang w:eastAsia="ar-SA"/>
              </w:rPr>
              <w:t>объему учебной нагрузки;</w:t>
            </w:r>
          </w:p>
          <w:p w:rsidR="00B01A03" w:rsidRPr="00401901" w:rsidRDefault="00B01A03" w:rsidP="00B01A03">
            <w:pPr>
              <w:shd w:val="clear" w:color="auto" w:fill="FFFFFF"/>
              <w:tabs>
                <w:tab w:val="left" w:pos="176"/>
              </w:tabs>
              <w:suppressAutoHyphens w:val="0"/>
              <w:autoSpaceDE w:val="0"/>
              <w:ind w:right="2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 xml:space="preserve">- «ступенчатый режим» постепенного наращивания учебного процесса: в </w:t>
            </w:r>
            <w:r w:rsidRPr="00401901">
              <w:rPr>
                <w:rFonts w:ascii="Times New Roman" w:eastAsia="Times New Roman" w:hAnsi="Times New Roman" w:cs="Times New Roman"/>
                <w:sz w:val="24"/>
                <w:szCs w:val="24"/>
                <w:lang w:eastAsia="ar-SA"/>
              </w:rPr>
              <w:t xml:space="preserve">сентябре-декабре в1-х классах: </w:t>
            </w:r>
            <w:r w:rsidRPr="00401901">
              <w:rPr>
                <w:rFonts w:ascii="Times New Roman" w:eastAsia="Times New Roman" w:hAnsi="Times New Roman" w:cs="Times New Roman"/>
                <w:spacing w:val="-1"/>
                <w:sz w:val="24"/>
                <w:szCs w:val="24"/>
                <w:lang w:eastAsia="ar-SA"/>
              </w:rPr>
              <w:t>35-минутный урок в течение 1 четверти,  35-минутный урок – во 2 четверти и 40-минутный во 2 полугодии; во 2-4 классах – 45-минутный с 1 сентября;</w:t>
            </w:r>
          </w:p>
          <w:p w:rsidR="00B01A03" w:rsidRPr="00401901" w:rsidRDefault="00B01A03" w:rsidP="00B01A03">
            <w:pPr>
              <w:shd w:val="clear" w:color="auto" w:fill="FFFFFF"/>
              <w:tabs>
                <w:tab w:val="left" w:pos="176"/>
              </w:tabs>
              <w:suppressAutoHyphens w:val="0"/>
              <w:autoSpaceDE w:val="0"/>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 рациональный объем  домашних заданий: 2 классы до 1 часа, в 3-4 классах до 1,5 часов, отсутствие домашних заданий в 1  классе.</w:t>
            </w:r>
          </w:p>
          <w:p w:rsidR="00B01A03" w:rsidRPr="00401901" w:rsidRDefault="00B01A03" w:rsidP="00B01A03">
            <w:pPr>
              <w:shd w:val="clear" w:color="auto" w:fill="FFFFFF"/>
              <w:tabs>
                <w:tab w:val="left" w:pos="176"/>
              </w:tabs>
              <w:suppressAutoHyphens w:val="0"/>
              <w:autoSpaceDE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 xml:space="preserve">- составление расписания с учетом динамики умственной работоспособности в течение дня и недели. </w:t>
            </w:r>
          </w:p>
        </w:tc>
      </w:tr>
      <w:tr w:rsidR="00B01A03" w:rsidRPr="00401901" w:rsidTr="00B01A03">
        <w:tc>
          <w:tcPr>
            <w:tcW w:w="228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2.Создание предметно- пространственной среды</w:t>
            </w:r>
          </w:p>
        </w:tc>
        <w:tc>
          <w:tcPr>
            <w:tcW w:w="7702"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suppressAutoHyphens w:val="0"/>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5"/>
                <w:sz w:val="24"/>
                <w:szCs w:val="24"/>
                <w:lang w:eastAsia="ar-SA"/>
              </w:rPr>
              <w:t xml:space="preserve">1.Обеспечение обучающихся с ЗПР удобным рабочим местом за партой </w:t>
            </w:r>
            <w:r w:rsidRPr="00401901">
              <w:rPr>
                <w:rFonts w:ascii="Times New Roman" w:eastAsia="Times New Roman" w:hAnsi="Times New Roman" w:cs="Times New Roman"/>
                <w:spacing w:val="-2"/>
                <w:sz w:val="24"/>
                <w:szCs w:val="24"/>
                <w:lang w:eastAsia="ar-SA"/>
              </w:rPr>
              <w:t>в соответствии с ростом и состоянием слуха и зрения. Для детей с наруше</w:t>
            </w:r>
            <w:r w:rsidRPr="00401901">
              <w:rPr>
                <w:rFonts w:ascii="Times New Roman" w:eastAsia="Times New Roman" w:hAnsi="Times New Roman" w:cs="Times New Roman"/>
                <w:spacing w:val="-2"/>
                <w:sz w:val="24"/>
                <w:szCs w:val="24"/>
                <w:lang w:eastAsia="ar-SA"/>
              </w:rPr>
              <w:softHyphen/>
            </w:r>
            <w:r w:rsidRPr="00401901">
              <w:rPr>
                <w:rFonts w:ascii="Times New Roman" w:eastAsia="Times New Roman" w:hAnsi="Times New Roman" w:cs="Times New Roman"/>
                <w:spacing w:val="-4"/>
                <w:sz w:val="24"/>
                <w:szCs w:val="24"/>
                <w:lang w:eastAsia="ar-SA"/>
              </w:rPr>
              <w:t xml:space="preserve">ниями слуха и зрения парты, независимо от их роста, ставятся первыми, причем для </w:t>
            </w:r>
            <w:r w:rsidRPr="00401901">
              <w:rPr>
                <w:rFonts w:ascii="Times New Roman" w:eastAsia="Times New Roman" w:hAnsi="Times New Roman" w:cs="Times New Roman"/>
                <w:spacing w:val="-3"/>
                <w:sz w:val="24"/>
                <w:szCs w:val="24"/>
                <w:lang w:eastAsia="ar-SA"/>
              </w:rPr>
              <w:t>детей с пониженной остротой зрения они размещаются в первом ряду от окна.</w:t>
            </w:r>
          </w:p>
          <w:p w:rsidR="00B01A03" w:rsidRPr="00401901" w:rsidRDefault="00B01A03" w:rsidP="00B01A03">
            <w:pPr>
              <w:shd w:val="clear" w:color="auto" w:fill="FFFFFF"/>
              <w:suppressAutoHyphens w:val="0"/>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1"/>
                <w:sz w:val="24"/>
                <w:szCs w:val="24"/>
                <w:lang w:eastAsia="ar-SA"/>
              </w:rPr>
              <w:t>2.Парты в классных комнатах располагаются так, чтобы можно было организо</w:t>
            </w:r>
            <w:r w:rsidRPr="00401901">
              <w:rPr>
                <w:rFonts w:ascii="Times New Roman" w:eastAsia="Times New Roman" w:hAnsi="Times New Roman" w:cs="Times New Roman"/>
                <w:spacing w:val="-1"/>
                <w:sz w:val="24"/>
                <w:szCs w:val="24"/>
                <w:lang w:eastAsia="ar-SA"/>
              </w:rPr>
              <w:softHyphen/>
              <w:t>вать фронтальную, групповую и парную работу обучающихся на уроке.</w:t>
            </w:r>
          </w:p>
          <w:p w:rsidR="00B01A03" w:rsidRPr="00401901" w:rsidRDefault="00B01A03" w:rsidP="00B01A03">
            <w:pPr>
              <w:shd w:val="clear" w:color="auto" w:fill="FFFFFF"/>
              <w:suppressAutoHyphens w:val="0"/>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1"/>
                <w:sz w:val="24"/>
                <w:szCs w:val="24"/>
                <w:lang w:eastAsia="ar-SA"/>
              </w:rPr>
              <w:t>3.Дидактические пособия хранятся в школе.</w:t>
            </w:r>
          </w:p>
        </w:tc>
      </w:tr>
      <w:tr w:rsidR="00B01A03" w:rsidRPr="00401901" w:rsidTr="00B01A03">
        <w:tc>
          <w:tcPr>
            <w:tcW w:w="228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3. Организация учебно- познавательной деятельности</w:t>
            </w:r>
          </w:p>
        </w:tc>
        <w:tc>
          <w:tcPr>
            <w:tcW w:w="7702"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2"/>
                <w:sz w:val="24"/>
                <w:szCs w:val="24"/>
                <w:lang w:eastAsia="ar-SA"/>
              </w:rPr>
            </w:pPr>
            <w:r w:rsidRPr="00401901">
              <w:rPr>
                <w:rFonts w:ascii="Times New Roman" w:eastAsia="Times New Roman" w:hAnsi="Times New Roman" w:cs="Times New Roman"/>
                <w:sz w:val="24"/>
                <w:szCs w:val="24"/>
                <w:lang w:eastAsia="ar-SA"/>
              </w:rPr>
              <w:t xml:space="preserve">1. </w:t>
            </w:r>
            <w:r w:rsidRPr="00401901">
              <w:rPr>
                <w:rFonts w:ascii="Times New Roman" w:eastAsia="Times New Roman" w:hAnsi="Times New Roman" w:cs="Times New Roman"/>
                <w:spacing w:val="-4"/>
                <w:sz w:val="24"/>
                <w:szCs w:val="24"/>
                <w:lang w:eastAsia="ar-SA"/>
              </w:rPr>
              <w:t>Использование в учебномпроцессе</w:t>
            </w:r>
            <w:r w:rsidRPr="00401901">
              <w:rPr>
                <w:rFonts w:ascii="Times New Roman" w:eastAsia="Times New Roman" w:hAnsi="Times New Roman" w:cs="Times New Roman"/>
                <w:spacing w:val="-2"/>
                <w:sz w:val="24"/>
                <w:szCs w:val="24"/>
                <w:lang w:eastAsia="ar-SA"/>
              </w:rPr>
              <w:t xml:space="preserve">здоровьесберегающих технологий: </w:t>
            </w:r>
          </w:p>
          <w:p w:rsidR="00B01A03" w:rsidRPr="00401901" w:rsidRDefault="00B01A03" w:rsidP="00B01A03">
            <w:pPr>
              <w:suppressAutoHyphens w:val="0"/>
              <w:ind w:right="44"/>
              <w:jc w:val="both"/>
              <w:rPr>
                <w:rFonts w:ascii="Times New Roman" w:eastAsia="Times New Roman" w:hAnsi="Times New Roman" w:cs="Times New Roman"/>
                <w:spacing w:val="-2"/>
                <w:sz w:val="24"/>
                <w:szCs w:val="24"/>
                <w:lang w:eastAsia="ar-SA"/>
              </w:rPr>
            </w:pPr>
            <w:r w:rsidRPr="00401901">
              <w:rPr>
                <w:rFonts w:ascii="Times New Roman" w:eastAsia="Times New Roman" w:hAnsi="Times New Roman" w:cs="Times New Roman"/>
                <w:spacing w:val="-2"/>
                <w:sz w:val="24"/>
                <w:szCs w:val="24"/>
                <w:lang w:eastAsia="ar-SA"/>
              </w:rPr>
              <w:t xml:space="preserve">-технологии личностно-ориентированного обучения; </w:t>
            </w:r>
          </w:p>
          <w:p w:rsidR="00B01A03" w:rsidRPr="00401901" w:rsidRDefault="00B01A03" w:rsidP="00B01A03">
            <w:pPr>
              <w:tabs>
                <w:tab w:val="left" w:pos="365"/>
              </w:tabs>
              <w:suppressAutoHyphens w:val="0"/>
              <w:autoSpaceDE w:val="0"/>
              <w:spacing w:before="10"/>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Cs/>
                <w:sz w:val="24"/>
                <w:szCs w:val="24"/>
                <w:lang w:eastAsia="ar-SA"/>
              </w:rPr>
              <w:t>2. Корректировка учебных планов и программ:</w:t>
            </w:r>
          </w:p>
          <w:p w:rsidR="00B01A03" w:rsidRPr="00401901" w:rsidRDefault="00B01A03" w:rsidP="00807F6A">
            <w:pPr>
              <w:numPr>
                <w:ilvl w:val="0"/>
                <w:numId w:val="33"/>
              </w:numPr>
              <w:tabs>
                <w:tab w:val="left" w:pos="176"/>
              </w:tabs>
              <w:suppressAutoHyphens w:val="0"/>
              <w:autoSpaceDE w:val="0"/>
              <w:spacing w:before="10" w:after="0" w:line="240" w:lineRule="auto"/>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Cs/>
                <w:sz w:val="24"/>
                <w:szCs w:val="24"/>
                <w:lang w:eastAsia="ar-SA"/>
              </w:rPr>
              <w:t>введение внеурочной деятельности, спортивно-оздоровительного направления;</w:t>
            </w:r>
          </w:p>
          <w:p w:rsidR="00B01A03" w:rsidRPr="00401901" w:rsidRDefault="00B01A03" w:rsidP="00807F6A">
            <w:pPr>
              <w:numPr>
                <w:ilvl w:val="0"/>
                <w:numId w:val="33"/>
              </w:numPr>
              <w:tabs>
                <w:tab w:val="left" w:pos="176"/>
              </w:tabs>
              <w:suppressAutoHyphens w:val="0"/>
              <w:autoSpaceDE w:val="0"/>
              <w:spacing w:before="10" w:after="0" w:line="240" w:lineRule="auto"/>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Cs/>
                <w:sz w:val="24"/>
                <w:szCs w:val="24"/>
                <w:lang w:eastAsia="ar-SA"/>
              </w:rPr>
              <w:t xml:space="preserve">реализация планов индивидуального обучения для детей с </w:t>
            </w:r>
            <w:r w:rsidRPr="00401901">
              <w:rPr>
                <w:rFonts w:ascii="Times New Roman" w:eastAsia="Times New Roman" w:hAnsi="Times New Roman" w:cs="Times New Roman"/>
                <w:sz w:val="24"/>
                <w:szCs w:val="24"/>
                <w:lang w:eastAsia="ar-SA"/>
              </w:rPr>
              <w:t>ТНР</w:t>
            </w:r>
            <w:r w:rsidRPr="00401901">
              <w:rPr>
                <w:rFonts w:ascii="Times New Roman" w:eastAsia="Times New Roman" w:hAnsi="Times New Roman" w:cs="Times New Roman"/>
                <w:bCs/>
                <w:sz w:val="24"/>
                <w:szCs w:val="24"/>
                <w:lang w:eastAsia="ar-SA"/>
              </w:rPr>
              <w:t>.</w:t>
            </w:r>
          </w:p>
          <w:p w:rsidR="00B01A03" w:rsidRPr="00401901" w:rsidRDefault="00B01A03" w:rsidP="00B01A03">
            <w:pPr>
              <w:shd w:val="clear" w:color="auto" w:fill="FFFFFF"/>
              <w:suppressAutoHyphens w:val="0"/>
              <w:ind w:right="10"/>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z w:val="24"/>
                <w:szCs w:val="24"/>
                <w:lang w:eastAsia="ar-SA"/>
              </w:rPr>
              <w:t xml:space="preserve">3. Безотметочное обучение </w:t>
            </w:r>
            <w:r w:rsidRPr="00401901">
              <w:rPr>
                <w:rFonts w:ascii="Times New Roman" w:eastAsia="Times New Roman" w:hAnsi="Times New Roman" w:cs="Times New Roman"/>
                <w:spacing w:val="-1"/>
                <w:sz w:val="24"/>
                <w:szCs w:val="24"/>
                <w:lang w:eastAsia="ar-SA"/>
              </w:rPr>
              <w:t>в1-х классах</w:t>
            </w:r>
          </w:p>
          <w:p w:rsidR="00B01A03" w:rsidRPr="00401901" w:rsidRDefault="00B01A03" w:rsidP="00B01A03">
            <w:pPr>
              <w:suppressAutoHyphens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4. Применение ИКТ с учетом требований СанПиН.</w:t>
            </w:r>
          </w:p>
          <w:p w:rsidR="00B01A03" w:rsidRPr="00401901" w:rsidRDefault="00B01A03" w:rsidP="00B01A03">
            <w:pPr>
              <w:suppressAutoHyphens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2"/>
                <w:sz w:val="24"/>
                <w:szCs w:val="24"/>
                <w:lang w:eastAsia="ar-SA"/>
              </w:rPr>
              <w:t xml:space="preserve">5.Специфика организации учебной деятельности первоклассников в адаптационный период уроков по отдельным предметам в адаптационный </w:t>
            </w:r>
            <w:r w:rsidRPr="00401901">
              <w:rPr>
                <w:rFonts w:ascii="Times New Roman" w:eastAsia="Times New Roman" w:hAnsi="Times New Roman" w:cs="Times New Roman"/>
                <w:sz w:val="24"/>
                <w:szCs w:val="24"/>
                <w:lang w:eastAsia="ar-SA"/>
              </w:rPr>
              <w:t>период: математика, окружающий мир, технология, физкультура, изобразительное искусство, музыка.</w:t>
            </w:r>
          </w:p>
          <w:p w:rsidR="00B01A03" w:rsidRPr="00401901" w:rsidRDefault="00B01A03" w:rsidP="00B01A03">
            <w:pPr>
              <w:tabs>
                <w:tab w:val="left" w:pos="291"/>
              </w:tabs>
              <w:suppressAutoHyphens w:val="0"/>
              <w:autoSpaceDE w:val="0"/>
              <w:spacing w:before="10"/>
              <w:ind w:right="19"/>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sz w:val="24"/>
                <w:szCs w:val="24"/>
                <w:lang w:eastAsia="ar-SA"/>
              </w:rPr>
              <w:t>6</w:t>
            </w:r>
            <w:r w:rsidRPr="00401901">
              <w:rPr>
                <w:rFonts w:ascii="Times New Roman" w:eastAsia="Times New Roman" w:hAnsi="Times New Roman" w:cs="Times New Roman"/>
                <w:b/>
                <w:sz w:val="24"/>
                <w:szCs w:val="24"/>
                <w:lang w:eastAsia="ar-SA"/>
              </w:rPr>
              <w:t>.</w:t>
            </w:r>
            <w:r w:rsidRPr="00401901">
              <w:rPr>
                <w:rFonts w:ascii="Times New Roman" w:eastAsia="Times New Roman" w:hAnsi="Times New Roman" w:cs="Times New Roman"/>
                <w:iCs/>
                <w:sz w:val="24"/>
                <w:szCs w:val="24"/>
                <w:lang w:eastAsia="ar-SA"/>
              </w:rPr>
              <w:t>Реализация  программы духовно-нравственного воспитания и развития личности:</w:t>
            </w:r>
            <w:r w:rsidRPr="00401901">
              <w:rPr>
                <w:rFonts w:ascii="Times New Roman" w:eastAsia="Times New Roman" w:hAnsi="Times New Roman" w:cs="Times New Roman"/>
                <w:bCs/>
                <w:sz w:val="24"/>
                <w:szCs w:val="24"/>
                <w:lang w:eastAsia="ar-SA"/>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парк; встречи с инспекторами ГИБДД. </w:t>
            </w:r>
          </w:p>
        </w:tc>
      </w:tr>
    </w:tbl>
    <w:p w:rsidR="00B01A03" w:rsidRPr="00401901" w:rsidRDefault="00B01A03" w:rsidP="00B01A03">
      <w:pPr>
        <w:shd w:val="clear" w:color="auto" w:fill="FFFFFF"/>
        <w:suppressAutoHyphens w:val="0"/>
        <w:ind w:right="45" w:firstLine="709"/>
        <w:jc w:val="both"/>
        <w:rPr>
          <w:rFonts w:ascii="Times New Roman" w:eastAsia="Times New Roman" w:hAnsi="Times New Roman" w:cs="Times New Roman"/>
          <w:b/>
          <w:iCs/>
          <w:spacing w:val="-4"/>
          <w:sz w:val="24"/>
          <w:szCs w:val="24"/>
          <w:lang w:eastAsia="ar-SA"/>
        </w:rPr>
      </w:pPr>
      <w:r w:rsidRPr="00401901">
        <w:rPr>
          <w:rFonts w:ascii="Times New Roman" w:eastAsia="Times New Roman" w:hAnsi="Times New Roman" w:cs="Times New Roman"/>
          <w:b/>
          <w:sz w:val="24"/>
          <w:szCs w:val="24"/>
          <w:u w:val="single"/>
          <w:lang w:eastAsia="ar-SA"/>
        </w:rPr>
        <w:t>3 блок</w:t>
      </w:r>
      <w:r w:rsidRPr="00401901">
        <w:rPr>
          <w:rFonts w:ascii="Times New Roman" w:eastAsia="Times New Roman" w:hAnsi="Times New Roman" w:cs="Times New Roman"/>
          <w:b/>
          <w:sz w:val="24"/>
          <w:szCs w:val="24"/>
          <w:lang w:eastAsia="ar-SA"/>
        </w:rPr>
        <w:t xml:space="preserve">. </w:t>
      </w:r>
      <w:r w:rsidRPr="00401901">
        <w:rPr>
          <w:rFonts w:ascii="Times New Roman" w:eastAsia="Times New Roman" w:hAnsi="Times New Roman" w:cs="Times New Roman"/>
          <w:b/>
          <w:iCs/>
          <w:sz w:val="24"/>
          <w:szCs w:val="24"/>
          <w:lang w:eastAsia="ar-SA"/>
        </w:rPr>
        <w:t>Организация</w:t>
      </w:r>
      <w:r w:rsidRPr="00401901">
        <w:rPr>
          <w:rFonts w:ascii="Times New Roman" w:eastAsia="Times New Roman" w:hAnsi="Times New Roman" w:cs="Times New Roman"/>
          <w:b/>
          <w:iCs/>
          <w:spacing w:val="-4"/>
          <w:sz w:val="24"/>
          <w:szCs w:val="24"/>
          <w:lang w:eastAsia="ar-SA"/>
        </w:rPr>
        <w:t>физкультурно-оздоровительной работы</w:t>
      </w:r>
    </w:p>
    <w:p w:rsidR="00B01A03" w:rsidRPr="00401901" w:rsidRDefault="00B01A03" w:rsidP="00B01A03">
      <w:pPr>
        <w:shd w:val="clear" w:color="auto" w:fill="FFFFFF"/>
        <w:suppressAutoHyphens w:val="0"/>
        <w:ind w:right="45"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Задача:</w:t>
      </w:r>
      <w:r w:rsidRPr="00401901">
        <w:rPr>
          <w:rFonts w:ascii="Times New Roman" w:eastAsia="Times New Roman" w:hAnsi="Times New Roman" w:cs="Times New Roman"/>
          <w:sz w:val="24"/>
          <w:szCs w:val="24"/>
          <w:lang w:eastAsia="ar-SA"/>
        </w:rPr>
        <w:t xml:space="preserve">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B01A03" w:rsidRPr="00401901" w:rsidRDefault="00B01A03" w:rsidP="00B01A03">
      <w:pPr>
        <w:shd w:val="clear" w:color="auto" w:fill="FFFFFF"/>
        <w:suppressAutoHyphens w:val="0"/>
        <w:ind w:right="45"/>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Планируемый результат:</w:t>
      </w:r>
    </w:p>
    <w:p w:rsidR="00B01A03" w:rsidRPr="00401901" w:rsidRDefault="00B01A03" w:rsidP="00807F6A">
      <w:pPr>
        <w:numPr>
          <w:ilvl w:val="0"/>
          <w:numId w:val="34"/>
        </w:numPr>
        <w:shd w:val="clear" w:color="auto" w:fill="FFFFFF"/>
        <w:tabs>
          <w:tab w:val="left" w:pos="142"/>
        </w:tabs>
        <w:suppressAutoHyphens w:val="0"/>
        <w:autoSpaceDE w:val="0"/>
        <w:spacing w:after="0" w:line="240" w:lineRule="auto"/>
        <w:ind w:right="45"/>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эффективная работа с обучающимися с ТНР всех групп здоровья (на уроках физкультуры, в секциях, на прогулках);</w:t>
      </w:r>
    </w:p>
    <w:p w:rsidR="00B01A03" w:rsidRPr="00401901" w:rsidRDefault="00B01A03" w:rsidP="00807F6A">
      <w:pPr>
        <w:numPr>
          <w:ilvl w:val="0"/>
          <w:numId w:val="34"/>
        </w:numPr>
        <w:shd w:val="clear" w:color="auto" w:fill="FFFFFF"/>
        <w:tabs>
          <w:tab w:val="left" w:pos="142"/>
        </w:tabs>
        <w:suppressAutoHyphens w:val="0"/>
        <w:autoSpaceDE w:val="0"/>
        <w:spacing w:after="0" w:line="240" w:lineRule="auto"/>
        <w:ind w:right="45"/>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рациональная организация уроков физической культуры и занятий активно-двигательного характера на уровне начального общего образования;</w:t>
      </w:r>
    </w:p>
    <w:p w:rsidR="00B01A03" w:rsidRPr="00401901" w:rsidRDefault="00B01A03" w:rsidP="00807F6A">
      <w:pPr>
        <w:numPr>
          <w:ilvl w:val="0"/>
          <w:numId w:val="34"/>
        </w:numPr>
        <w:shd w:val="clear" w:color="auto" w:fill="FFFFFF"/>
        <w:tabs>
          <w:tab w:val="left" w:pos="142"/>
        </w:tabs>
        <w:suppressAutoHyphens w:val="0"/>
        <w:autoSpaceDE w:val="0"/>
        <w:spacing w:after="0" w:line="240" w:lineRule="auto"/>
        <w:ind w:right="45"/>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физкультминутки на уроках, способствующих эмоциональной разгрузке и повы</w:t>
      </w:r>
      <w:r w:rsidRPr="00401901">
        <w:rPr>
          <w:rFonts w:ascii="Times New Roman" w:eastAsia="Times New Roman" w:hAnsi="Times New Roman" w:cs="Times New Roman"/>
          <w:sz w:val="24"/>
          <w:szCs w:val="24"/>
          <w:lang w:eastAsia="ar-SA"/>
        </w:rPr>
        <w:softHyphen/>
        <w:t>шению двигательной активности;</w:t>
      </w:r>
    </w:p>
    <w:p w:rsidR="00B01A03" w:rsidRPr="00401901" w:rsidRDefault="00B01A03" w:rsidP="00807F6A">
      <w:pPr>
        <w:numPr>
          <w:ilvl w:val="0"/>
          <w:numId w:val="34"/>
        </w:numPr>
        <w:shd w:val="clear" w:color="auto" w:fill="FFFFFF"/>
        <w:tabs>
          <w:tab w:val="left" w:pos="142"/>
        </w:tabs>
        <w:suppressAutoHyphens w:val="0"/>
        <w:autoSpaceDE w:val="0"/>
        <w:spacing w:after="0" w:line="240" w:lineRule="auto"/>
        <w:ind w:right="45"/>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организация работы спортивных секций и создание условий для их эффективного функционирования;</w:t>
      </w:r>
    </w:p>
    <w:p w:rsidR="00B01A03" w:rsidRPr="00401901" w:rsidRDefault="00B01A03" w:rsidP="00807F6A">
      <w:pPr>
        <w:numPr>
          <w:ilvl w:val="0"/>
          <w:numId w:val="34"/>
        </w:numPr>
        <w:shd w:val="clear" w:color="auto" w:fill="FFFFFF"/>
        <w:tabs>
          <w:tab w:val="left" w:pos="142"/>
        </w:tabs>
        <w:suppressAutoHyphens w:val="0"/>
        <w:autoSpaceDE w:val="0"/>
        <w:spacing w:after="0" w:line="240" w:lineRule="auto"/>
        <w:ind w:right="45"/>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регулярное проведение спортивно-оздоровительных мероприятий, коррекционных занятий (дней спорта, соревнований,  походов и т. п.).</w:t>
      </w:r>
    </w:p>
    <w:p w:rsidR="00B01A03" w:rsidRPr="00401901" w:rsidRDefault="00B01A03" w:rsidP="00B01A03">
      <w:pPr>
        <w:suppressAutoHyphens w:val="0"/>
        <w:ind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Реализация этого блока зависит</w:t>
      </w:r>
      <w:r w:rsidRPr="00401901">
        <w:rPr>
          <w:rFonts w:ascii="Times New Roman" w:eastAsia="Times New Roman" w:hAnsi="Times New Roman" w:cs="Times New Roman"/>
          <w:sz w:val="24"/>
          <w:szCs w:val="24"/>
          <w:lang w:eastAsia="ar-SA"/>
        </w:rPr>
        <w:t xml:space="preserve"> от всех субъектов образовательного процесса.</w:t>
      </w:r>
    </w:p>
    <w:tbl>
      <w:tblPr>
        <w:tblW w:w="0" w:type="auto"/>
        <w:tblInd w:w="-20" w:type="dxa"/>
        <w:tblLayout w:type="fixed"/>
        <w:tblLook w:val="04A0"/>
      </w:tblPr>
      <w:tblGrid>
        <w:gridCol w:w="1908"/>
        <w:gridCol w:w="7703"/>
      </w:tblGrid>
      <w:tr w:rsidR="00B01A03" w:rsidRPr="00401901" w:rsidTr="00B01A03">
        <w:tc>
          <w:tcPr>
            <w:tcW w:w="190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Урочная и внеурочная деятельность</w:t>
            </w:r>
          </w:p>
        </w:tc>
      </w:tr>
      <w:tr w:rsidR="00B01A03" w:rsidRPr="00401901" w:rsidTr="00B01A03">
        <w:tc>
          <w:tcPr>
            <w:tcW w:w="1908" w:type="dxa"/>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Организация оздоровительнопрофилакти-ческой работы</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2"/>
                <w:sz w:val="24"/>
                <w:szCs w:val="24"/>
                <w:lang w:eastAsia="ar-SA"/>
              </w:rPr>
              <w:t xml:space="preserve">1. </w:t>
            </w:r>
            <w:r w:rsidRPr="00401901">
              <w:rPr>
                <w:rFonts w:ascii="Times New Roman" w:eastAsia="Times New Roman" w:hAnsi="Times New Roman" w:cs="Times New Roman"/>
                <w:b/>
                <w:spacing w:val="-1"/>
                <w:sz w:val="24"/>
                <w:szCs w:val="24"/>
                <w:lang w:eastAsia="ar-SA"/>
              </w:rPr>
              <w:t>Медико-педагогическая диагностика состояния здоровья</w:t>
            </w:r>
          </w:p>
          <w:p w:rsidR="00B01A03" w:rsidRPr="00401901" w:rsidRDefault="00B01A03" w:rsidP="00807F6A">
            <w:pPr>
              <w:numPr>
                <w:ilvl w:val="0"/>
                <w:numId w:val="35"/>
              </w:numPr>
              <w:shd w:val="clear" w:color="auto" w:fill="FFFFFF"/>
              <w:tabs>
                <w:tab w:val="left" w:pos="0"/>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 xml:space="preserve">медицинский осмотр детей с </w:t>
            </w:r>
            <w:r w:rsidRPr="00401901">
              <w:rPr>
                <w:rFonts w:ascii="Times New Roman" w:eastAsia="Times New Roman" w:hAnsi="Times New Roman" w:cs="Times New Roman"/>
                <w:sz w:val="24"/>
                <w:szCs w:val="24"/>
                <w:lang w:eastAsia="ar-SA"/>
              </w:rPr>
              <w:t>ТНР</w:t>
            </w:r>
            <w:r w:rsidRPr="00401901">
              <w:rPr>
                <w:rFonts w:ascii="Times New Roman" w:eastAsia="Times New Roman" w:hAnsi="Times New Roman" w:cs="Times New Roman"/>
                <w:spacing w:val="-3"/>
                <w:sz w:val="24"/>
                <w:szCs w:val="24"/>
                <w:lang w:eastAsia="ar-SA"/>
              </w:rPr>
              <w:t xml:space="preserve">, врачами-специалистами </w:t>
            </w:r>
            <w:r w:rsidRPr="00401901">
              <w:rPr>
                <w:rFonts w:ascii="Times New Roman" w:eastAsia="Times New Roman" w:hAnsi="Times New Roman" w:cs="Times New Roman"/>
                <w:spacing w:val="-1"/>
                <w:sz w:val="24"/>
                <w:szCs w:val="24"/>
                <w:lang w:eastAsia="ar-SA"/>
              </w:rPr>
              <w:t>(педиатром, окулистом, отоларингологом, хирургом, невроло</w:t>
            </w:r>
            <w:r w:rsidRPr="00401901">
              <w:rPr>
                <w:rFonts w:ascii="Times New Roman" w:eastAsia="Times New Roman" w:hAnsi="Times New Roman" w:cs="Times New Roman"/>
                <w:spacing w:val="-1"/>
                <w:sz w:val="24"/>
                <w:szCs w:val="24"/>
                <w:lang w:eastAsia="ar-SA"/>
              </w:rPr>
              <w:softHyphen/>
            </w:r>
            <w:r w:rsidRPr="00401901">
              <w:rPr>
                <w:rFonts w:ascii="Times New Roman" w:eastAsia="Times New Roman" w:hAnsi="Times New Roman" w:cs="Times New Roman"/>
                <w:sz w:val="24"/>
                <w:szCs w:val="24"/>
                <w:lang w:eastAsia="ar-SA"/>
              </w:rPr>
              <w:t>гом);</w:t>
            </w:r>
          </w:p>
          <w:p w:rsidR="00B01A03" w:rsidRPr="00401901" w:rsidRDefault="00B01A03" w:rsidP="00807F6A">
            <w:pPr>
              <w:numPr>
                <w:ilvl w:val="0"/>
                <w:numId w:val="35"/>
              </w:numPr>
              <w:shd w:val="clear" w:color="auto" w:fill="FFFFFF"/>
              <w:tabs>
                <w:tab w:val="left" w:pos="0"/>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мониторинг состояния здоровья, заболеваемости с целью</w:t>
            </w:r>
            <w:r w:rsidRPr="00401901">
              <w:rPr>
                <w:rFonts w:ascii="Times New Roman" w:eastAsia="Times New Roman" w:hAnsi="Times New Roman" w:cs="Times New Roman"/>
                <w:spacing w:val="-2"/>
                <w:sz w:val="24"/>
                <w:szCs w:val="24"/>
                <w:lang w:eastAsia="ar-SA"/>
              </w:rPr>
              <w:t xml:space="preserve"> выявления наиболее часто болеющих детей с ЗПР; определение причин заболе</w:t>
            </w:r>
            <w:r w:rsidRPr="00401901">
              <w:rPr>
                <w:rFonts w:ascii="Times New Roman" w:eastAsia="Times New Roman" w:hAnsi="Times New Roman" w:cs="Times New Roman"/>
                <w:spacing w:val="-1"/>
                <w:sz w:val="24"/>
                <w:szCs w:val="24"/>
                <w:lang w:eastAsia="ar-SA"/>
              </w:rPr>
              <w:softHyphen/>
              <w:t>ваемости с целью проведения более эффективной коррекционной и про</w:t>
            </w:r>
            <w:r w:rsidRPr="00401901">
              <w:rPr>
                <w:rFonts w:ascii="Times New Roman" w:eastAsia="Times New Roman" w:hAnsi="Times New Roman" w:cs="Times New Roman"/>
                <w:sz w:val="24"/>
                <w:szCs w:val="24"/>
                <w:lang w:eastAsia="ar-SA"/>
              </w:rPr>
              <w:t>филактических работ;</w:t>
            </w:r>
          </w:p>
          <w:p w:rsidR="00B01A03" w:rsidRPr="00401901" w:rsidRDefault="00B01A03" w:rsidP="00807F6A">
            <w:pPr>
              <w:numPr>
                <w:ilvl w:val="0"/>
                <w:numId w:val="35"/>
              </w:numPr>
              <w:tabs>
                <w:tab w:val="left" w:pos="0"/>
              </w:tabs>
              <w:suppressAutoHyphens w:val="0"/>
              <w:spacing w:after="0" w:line="240" w:lineRule="auto"/>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диагностика устной и письменной речи (мониторинг речевого развития</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
                <w:spacing w:val="-1"/>
                <w:sz w:val="24"/>
                <w:szCs w:val="24"/>
                <w:lang w:eastAsia="ar-SA"/>
              </w:rPr>
            </w:pPr>
            <w:r w:rsidRPr="00401901">
              <w:rPr>
                <w:rFonts w:ascii="Times New Roman" w:eastAsia="Times New Roman" w:hAnsi="Times New Roman" w:cs="Times New Roman"/>
                <w:b/>
                <w:spacing w:val="-2"/>
                <w:sz w:val="24"/>
                <w:szCs w:val="24"/>
                <w:lang w:eastAsia="ar-SA"/>
              </w:rPr>
              <w:t xml:space="preserve">2. </w:t>
            </w:r>
            <w:r w:rsidRPr="00401901">
              <w:rPr>
                <w:rFonts w:ascii="Times New Roman" w:eastAsia="Times New Roman" w:hAnsi="Times New Roman" w:cs="Times New Roman"/>
                <w:b/>
                <w:spacing w:val="-1"/>
                <w:sz w:val="24"/>
                <w:szCs w:val="24"/>
                <w:lang w:eastAsia="ar-SA"/>
              </w:rPr>
              <w:t>Профилактическая работа по предупреждению заболеваний:</w:t>
            </w:r>
          </w:p>
          <w:p w:rsidR="00B01A03" w:rsidRPr="00401901" w:rsidRDefault="00B01A03" w:rsidP="00807F6A">
            <w:pPr>
              <w:numPr>
                <w:ilvl w:val="0"/>
                <w:numId w:val="36"/>
              </w:numPr>
              <w:shd w:val="clear" w:color="auto" w:fill="FFFFFF"/>
              <w:tabs>
                <w:tab w:val="left" w:pos="34"/>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проведение плановых прививок медработником  школы (в т.ч. вакцинация против гриппа);</w:t>
            </w:r>
          </w:p>
          <w:p w:rsidR="00B01A03" w:rsidRPr="00401901" w:rsidRDefault="00B01A03" w:rsidP="00807F6A">
            <w:pPr>
              <w:numPr>
                <w:ilvl w:val="0"/>
                <w:numId w:val="36"/>
              </w:numPr>
              <w:shd w:val="clear" w:color="auto" w:fill="FFFFFF"/>
              <w:tabs>
                <w:tab w:val="left" w:pos="34"/>
                <w:tab w:val="left" w:pos="972"/>
              </w:tabs>
              <w:suppressAutoHyphens w:val="0"/>
              <w:autoSpaceDE w:val="0"/>
              <w:spacing w:after="0" w:line="240" w:lineRule="auto"/>
              <w:ind w:right="1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1"/>
                <w:sz w:val="24"/>
                <w:szCs w:val="24"/>
                <w:lang w:eastAsia="ar-SA"/>
              </w:rPr>
              <w:t>профилактика простудных заболеваний</w:t>
            </w:r>
            <w:r w:rsidRPr="00401901">
              <w:rPr>
                <w:rFonts w:ascii="Times New Roman" w:eastAsia="Times New Roman" w:hAnsi="Times New Roman" w:cs="Times New Roman"/>
                <w:sz w:val="24"/>
                <w:szCs w:val="24"/>
                <w:lang w:eastAsia="ar-SA"/>
              </w:rPr>
              <w:t>;</w:t>
            </w:r>
          </w:p>
          <w:p w:rsidR="00B01A03" w:rsidRPr="00401901" w:rsidRDefault="00B01A03" w:rsidP="00807F6A">
            <w:pPr>
              <w:numPr>
                <w:ilvl w:val="0"/>
                <w:numId w:val="36"/>
              </w:numPr>
              <w:shd w:val="clear" w:color="auto" w:fill="FFFFFF"/>
              <w:tabs>
                <w:tab w:val="left" w:pos="34"/>
                <w:tab w:val="left" w:pos="972"/>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2"/>
                <w:sz w:val="24"/>
                <w:szCs w:val="24"/>
                <w:lang w:eastAsia="ar-SA"/>
              </w:rPr>
              <w:t>создание в школе условий для соблюдения санитарно-гигиенических навы</w:t>
            </w:r>
            <w:r w:rsidRPr="00401901">
              <w:rPr>
                <w:rFonts w:ascii="Times New Roman" w:eastAsia="Times New Roman" w:hAnsi="Times New Roman" w:cs="Times New Roman"/>
                <w:sz w:val="24"/>
                <w:szCs w:val="24"/>
                <w:lang w:eastAsia="ar-SA"/>
              </w:rPr>
              <w:t>ков: мытья рук, переодевания сменной обуви и т.д.;</w:t>
            </w:r>
          </w:p>
          <w:p w:rsidR="00B01A03" w:rsidRPr="00401901" w:rsidRDefault="00B01A03" w:rsidP="00807F6A">
            <w:pPr>
              <w:numPr>
                <w:ilvl w:val="0"/>
                <w:numId w:val="36"/>
              </w:numPr>
              <w:shd w:val="clear" w:color="auto" w:fill="FFFFFF"/>
              <w:tabs>
                <w:tab w:val="left" w:pos="816"/>
              </w:tabs>
              <w:suppressAutoHyphens w:val="0"/>
              <w:spacing w:after="0" w:line="240" w:lineRule="auto"/>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1"/>
                <w:sz w:val="24"/>
                <w:szCs w:val="24"/>
                <w:lang w:eastAsia="ar-SA"/>
              </w:rPr>
              <w:t>соблюдение санитарно-гигиенического противоэпидемического режима.</w:t>
            </w:r>
          </w:p>
        </w:tc>
      </w:tr>
      <w:tr w:rsidR="00B01A03" w:rsidRPr="00401901" w:rsidTr="00B01A03">
        <w:tc>
          <w:tcPr>
            <w:tcW w:w="1908" w:type="dxa"/>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Организация оздоровительнопрофилактической работы</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
                <w:spacing w:val="-2"/>
                <w:sz w:val="24"/>
                <w:szCs w:val="24"/>
                <w:lang w:eastAsia="ar-SA"/>
              </w:rPr>
            </w:pPr>
            <w:r w:rsidRPr="00401901">
              <w:rPr>
                <w:rFonts w:ascii="Times New Roman" w:eastAsia="Times New Roman" w:hAnsi="Times New Roman" w:cs="Times New Roman"/>
                <w:b/>
                <w:sz w:val="24"/>
                <w:szCs w:val="24"/>
                <w:lang w:eastAsia="ar-SA"/>
              </w:rPr>
              <w:t xml:space="preserve">3. </w:t>
            </w:r>
            <w:r w:rsidRPr="00401901">
              <w:rPr>
                <w:rFonts w:ascii="Times New Roman" w:eastAsia="Times New Roman" w:hAnsi="Times New Roman" w:cs="Times New Roman"/>
                <w:b/>
                <w:spacing w:val="-2"/>
                <w:sz w:val="24"/>
                <w:szCs w:val="24"/>
                <w:lang w:eastAsia="ar-SA"/>
              </w:rPr>
              <w:t>Максимальное обеспечение двигательной активности детей:</w:t>
            </w:r>
          </w:p>
          <w:p w:rsidR="00B01A03" w:rsidRPr="00401901" w:rsidRDefault="00B01A03" w:rsidP="00807F6A">
            <w:pPr>
              <w:numPr>
                <w:ilvl w:val="0"/>
                <w:numId w:val="37"/>
              </w:numPr>
              <w:shd w:val="clear" w:color="auto" w:fill="FFFFFF"/>
              <w:tabs>
                <w:tab w:val="left" w:pos="318"/>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B01A03" w:rsidRPr="00401901" w:rsidRDefault="00B01A03" w:rsidP="00807F6A">
            <w:pPr>
              <w:numPr>
                <w:ilvl w:val="0"/>
                <w:numId w:val="37"/>
              </w:numPr>
              <w:shd w:val="clear" w:color="auto" w:fill="FFFFFF"/>
              <w:tabs>
                <w:tab w:val="left" w:pos="34"/>
              </w:tabs>
              <w:suppressAutoHyphens w:val="0"/>
              <w:autoSpaceDE w:val="0"/>
              <w:spacing w:after="0" w:line="240" w:lineRule="auto"/>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2"/>
                <w:sz w:val="24"/>
                <w:szCs w:val="24"/>
                <w:lang w:eastAsia="ar-SA"/>
              </w:rPr>
              <w:t xml:space="preserve">подвижные игры на переменах; </w:t>
            </w:r>
            <w:r w:rsidRPr="00401901">
              <w:rPr>
                <w:rFonts w:ascii="Times New Roman" w:eastAsia="Times New Roman" w:hAnsi="Times New Roman" w:cs="Times New Roman"/>
                <w:spacing w:val="-1"/>
                <w:sz w:val="24"/>
                <w:szCs w:val="24"/>
                <w:lang w:eastAsia="ar-SA"/>
              </w:rPr>
              <w:t>ежедневные прогулки;</w:t>
            </w:r>
          </w:p>
          <w:p w:rsidR="00B01A03" w:rsidRPr="00401901" w:rsidRDefault="00B01A03" w:rsidP="00807F6A">
            <w:pPr>
              <w:numPr>
                <w:ilvl w:val="0"/>
                <w:numId w:val="37"/>
              </w:numPr>
              <w:shd w:val="clear" w:color="auto" w:fill="FFFFFF"/>
              <w:tabs>
                <w:tab w:val="left" w:pos="34"/>
              </w:tabs>
              <w:suppressAutoHyphens w:val="0"/>
              <w:autoSpaceDE w:val="0"/>
              <w:spacing w:after="0" w:line="240" w:lineRule="auto"/>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внеклассные спортивные мероприятия;</w:t>
            </w:r>
          </w:p>
          <w:p w:rsidR="00B01A03" w:rsidRPr="00401901" w:rsidRDefault="00B01A03" w:rsidP="00807F6A">
            <w:pPr>
              <w:numPr>
                <w:ilvl w:val="0"/>
                <w:numId w:val="37"/>
              </w:numPr>
              <w:suppressAutoHyphens w:val="0"/>
              <w:spacing w:after="0" w:line="240" w:lineRule="auto"/>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школьные спортивные секции.</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spacing w:val="-2"/>
                <w:sz w:val="24"/>
                <w:szCs w:val="24"/>
                <w:lang w:eastAsia="ar-SA"/>
              </w:rPr>
            </w:pPr>
            <w:r w:rsidRPr="00401901">
              <w:rPr>
                <w:rFonts w:ascii="Times New Roman" w:eastAsia="Times New Roman" w:hAnsi="Times New Roman" w:cs="Times New Roman"/>
                <w:b/>
                <w:sz w:val="24"/>
                <w:szCs w:val="24"/>
                <w:lang w:eastAsia="ar-SA"/>
              </w:rPr>
              <w:t>4.</w:t>
            </w:r>
            <w:r w:rsidRPr="00401901">
              <w:rPr>
                <w:rFonts w:ascii="Times New Roman" w:eastAsia="Times New Roman" w:hAnsi="Times New Roman" w:cs="Times New Roman"/>
                <w:b/>
                <w:sz w:val="24"/>
                <w:szCs w:val="24"/>
                <w:lang w:eastAsia="ar-SA"/>
              </w:rPr>
              <w:tab/>
            </w:r>
            <w:r w:rsidRPr="00401901">
              <w:rPr>
                <w:rFonts w:ascii="Times New Roman" w:eastAsia="Times New Roman" w:hAnsi="Times New Roman" w:cs="Times New Roman"/>
                <w:b/>
                <w:spacing w:val="-2"/>
                <w:sz w:val="24"/>
                <w:szCs w:val="24"/>
                <w:lang w:eastAsia="ar-SA"/>
              </w:rPr>
              <w:t>Организация рационального питания предусматривает</w:t>
            </w:r>
            <w:r w:rsidRPr="00401901">
              <w:rPr>
                <w:rFonts w:ascii="Times New Roman" w:eastAsia="Times New Roman" w:hAnsi="Times New Roman" w:cs="Times New Roman"/>
                <w:spacing w:val="-2"/>
                <w:sz w:val="24"/>
                <w:szCs w:val="24"/>
                <w:lang w:eastAsia="ar-SA"/>
              </w:rPr>
              <w:t>:</w:t>
            </w:r>
          </w:p>
          <w:p w:rsidR="00B01A03" w:rsidRPr="00401901" w:rsidRDefault="00B01A03" w:rsidP="00807F6A">
            <w:pPr>
              <w:numPr>
                <w:ilvl w:val="0"/>
                <w:numId w:val="38"/>
              </w:numPr>
              <w:shd w:val="clear" w:color="auto" w:fill="FFFFFF"/>
              <w:suppressAutoHyphens w:val="0"/>
              <w:autoSpaceDE w:val="0"/>
              <w:spacing w:after="0" w:line="240" w:lineRule="auto"/>
              <w:ind w:right="1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назначение ответственного за организацию питания;</w:t>
            </w:r>
          </w:p>
          <w:p w:rsidR="00B01A03" w:rsidRPr="00401901" w:rsidRDefault="00B01A03" w:rsidP="00807F6A">
            <w:pPr>
              <w:numPr>
                <w:ilvl w:val="0"/>
                <w:numId w:val="39"/>
              </w:numPr>
              <w:shd w:val="clear" w:color="auto" w:fill="FFFFFF"/>
              <w:tabs>
                <w:tab w:val="clear" w:pos="720"/>
                <w:tab w:val="num" w:pos="0"/>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2"/>
                <w:sz w:val="24"/>
                <w:szCs w:val="24"/>
                <w:lang w:eastAsia="ar-SA"/>
              </w:rPr>
              <w:t>выполнение требований СанПиН к организации питания в общеобразова</w:t>
            </w:r>
            <w:r w:rsidRPr="00401901">
              <w:rPr>
                <w:rFonts w:ascii="Times New Roman" w:eastAsia="Times New Roman" w:hAnsi="Times New Roman" w:cs="Times New Roman"/>
                <w:spacing w:val="-2"/>
                <w:sz w:val="24"/>
                <w:szCs w:val="24"/>
                <w:lang w:eastAsia="ar-SA"/>
              </w:rPr>
              <w:softHyphen/>
            </w:r>
            <w:r w:rsidRPr="00401901">
              <w:rPr>
                <w:rFonts w:ascii="Times New Roman" w:eastAsia="Times New Roman" w:hAnsi="Times New Roman" w:cs="Times New Roman"/>
                <w:sz w:val="24"/>
                <w:szCs w:val="24"/>
                <w:lang w:eastAsia="ar-SA"/>
              </w:rPr>
              <w:t>тельных учреждениях;</w:t>
            </w:r>
          </w:p>
          <w:p w:rsidR="00B01A03" w:rsidRPr="00401901" w:rsidRDefault="00B01A03" w:rsidP="00807F6A">
            <w:pPr>
              <w:numPr>
                <w:ilvl w:val="0"/>
                <w:numId w:val="39"/>
              </w:numPr>
              <w:shd w:val="clear" w:color="auto" w:fill="FFFFFF"/>
              <w:tabs>
                <w:tab w:val="clear" w:pos="720"/>
                <w:tab w:val="num" w:pos="0"/>
              </w:tabs>
              <w:suppressAutoHyphens w:val="0"/>
              <w:autoSpaceDE w:val="0"/>
              <w:spacing w:after="0" w:line="240" w:lineRule="auto"/>
              <w:ind w:right="10"/>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2"/>
                <w:sz w:val="24"/>
                <w:szCs w:val="24"/>
                <w:lang w:eastAsia="ar-SA"/>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w:t>
            </w:r>
            <w:r w:rsidRPr="00401901">
              <w:rPr>
                <w:rFonts w:ascii="Times New Roman" w:eastAsia="Times New Roman" w:hAnsi="Times New Roman" w:cs="Times New Roman"/>
                <w:spacing w:val="-1"/>
                <w:sz w:val="24"/>
                <w:szCs w:val="24"/>
                <w:lang w:eastAsia="ar-SA"/>
              </w:rPr>
              <w:t>сти в энергии детей младшего школьного возраста);</w:t>
            </w:r>
          </w:p>
          <w:p w:rsidR="00B01A03" w:rsidRPr="00401901" w:rsidRDefault="00B01A03" w:rsidP="00807F6A">
            <w:pPr>
              <w:numPr>
                <w:ilvl w:val="0"/>
                <w:numId w:val="40"/>
              </w:numPr>
              <w:shd w:val="clear" w:color="auto" w:fill="FFFFFF"/>
              <w:tabs>
                <w:tab w:val="left" w:pos="0"/>
                <w:tab w:val="left" w:pos="912"/>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сбалансированность рациона питания детей по содержанию белков, жиров и углеводов для максимального их усвоения</w:t>
            </w:r>
          </w:p>
          <w:p w:rsidR="00B01A03" w:rsidRPr="00401901" w:rsidRDefault="00B01A03" w:rsidP="00807F6A">
            <w:pPr>
              <w:numPr>
                <w:ilvl w:val="0"/>
                <w:numId w:val="40"/>
              </w:numPr>
              <w:shd w:val="clear" w:color="auto" w:fill="FFFFFF"/>
              <w:tabs>
                <w:tab w:val="left" w:pos="0"/>
                <w:tab w:val="left" w:pos="912"/>
              </w:tabs>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1"/>
                <w:sz w:val="24"/>
                <w:szCs w:val="24"/>
                <w:lang w:eastAsia="ar-SA"/>
              </w:rPr>
              <w:t xml:space="preserve">восполнение дефицита витаминов в питании школьников за счет </w:t>
            </w:r>
            <w:r w:rsidRPr="00401901">
              <w:rPr>
                <w:rFonts w:ascii="Times New Roman" w:eastAsia="Times New Roman" w:hAnsi="Times New Roman" w:cs="Times New Roman"/>
                <w:spacing w:val="-3"/>
                <w:sz w:val="24"/>
                <w:szCs w:val="24"/>
                <w:lang w:eastAsia="ar-SA"/>
              </w:rPr>
              <w:t xml:space="preserve">корректировки рецептур и использования обогащенных продуктов; </w:t>
            </w:r>
            <w:r w:rsidRPr="00401901">
              <w:rPr>
                <w:rFonts w:ascii="Times New Roman" w:eastAsia="Times New Roman" w:hAnsi="Times New Roman" w:cs="Times New Roman"/>
                <w:spacing w:val="-2"/>
                <w:sz w:val="24"/>
                <w:szCs w:val="24"/>
                <w:lang w:eastAsia="ar-SA"/>
              </w:rPr>
              <w:t>максимальное разнообразие рациона путем использования доста</w:t>
            </w:r>
            <w:r w:rsidRPr="00401901">
              <w:rPr>
                <w:rFonts w:ascii="Times New Roman" w:eastAsia="Times New Roman" w:hAnsi="Times New Roman" w:cs="Times New Roman"/>
                <w:sz w:val="24"/>
                <w:szCs w:val="24"/>
                <w:lang w:eastAsia="ar-SA"/>
              </w:rPr>
              <w:t>точного ассортимента продуктов и различных способов кулинарной обработки; соблюдение оптимального режима питания.</w:t>
            </w:r>
          </w:p>
          <w:p w:rsidR="00B01A03" w:rsidRPr="00401901" w:rsidRDefault="00B01A03" w:rsidP="00807F6A">
            <w:pPr>
              <w:numPr>
                <w:ilvl w:val="0"/>
                <w:numId w:val="40"/>
              </w:numPr>
              <w:shd w:val="clear" w:color="auto" w:fill="FFFFFF"/>
              <w:suppressAutoHyphens w:val="0"/>
              <w:autoSpaceDE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создание благоприятных условий для приема пищи (не</w:t>
            </w:r>
            <w:r w:rsidRPr="00401901">
              <w:rPr>
                <w:rFonts w:ascii="Times New Roman" w:eastAsia="Times New Roman" w:hAnsi="Times New Roman" w:cs="Times New Roman"/>
                <w:spacing w:val="-1"/>
                <w:sz w:val="24"/>
                <w:szCs w:val="24"/>
                <w:lang w:eastAsia="ar-SA"/>
              </w:rPr>
              <w:t>обходимые комплекты столовых приборов: ложки столовые, чайные, вил</w:t>
            </w:r>
            <w:r w:rsidRPr="00401901">
              <w:rPr>
                <w:rFonts w:ascii="Times New Roman" w:eastAsia="Times New Roman" w:hAnsi="Times New Roman" w:cs="Times New Roman"/>
                <w:spacing w:val="-2"/>
                <w:sz w:val="24"/>
                <w:szCs w:val="24"/>
                <w:lang w:eastAsia="ar-SA"/>
              </w:rPr>
              <w:t>ки; на столах салфетки; мытье рук перед едой) и обучение культуре пове</w:t>
            </w:r>
            <w:r w:rsidRPr="00401901">
              <w:rPr>
                <w:rFonts w:ascii="Times New Roman" w:eastAsia="Times New Roman" w:hAnsi="Times New Roman" w:cs="Times New Roman"/>
                <w:sz w:val="24"/>
                <w:szCs w:val="24"/>
                <w:lang w:eastAsia="ar-SA"/>
              </w:rPr>
              <w:t>дения за столом;</w:t>
            </w:r>
          </w:p>
          <w:p w:rsidR="00B01A03" w:rsidRPr="00401901" w:rsidRDefault="00B01A03" w:rsidP="00807F6A">
            <w:pPr>
              <w:numPr>
                <w:ilvl w:val="0"/>
                <w:numId w:val="40"/>
              </w:numPr>
              <w:suppressAutoHyphens w:val="0"/>
              <w:spacing w:after="0" w:line="240" w:lineRule="auto"/>
              <w:ind w:right="44"/>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1"/>
                <w:sz w:val="24"/>
                <w:szCs w:val="24"/>
                <w:lang w:eastAsia="ar-SA"/>
              </w:rPr>
              <w:t>100%-ный охват обучающихся начальной школы горячим питанием;</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
                <w:bCs/>
                <w:sz w:val="24"/>
                <w:szCs w:val="24"/>
                <w:lang w:eastAsia="ar-SA"/>
              </w:rPr>
              <w:t>5</w:t>
            </w:r>
            <w:r w:rsidRPr="00401901">
              <w:rPr>
                <w:rFonts w:ascii="Times New Roman" w:eastAsia="Times New Roman" w:hAnsi="Times New Roman" w:cs="Times New Roman"/>
                <w:bCs/>
                <w:sz w:val="24"/>
                <w:szCs w:val="24"/>
                <w:lang w:eastAsia="ar-SA"/>
              </w:rPr>
              <w:t xml:space="preserve">. </w:t>
            </w:r>
            <w:r w:rsidRPr="00401901">
              <w:rPr>
                <w:rFonts w:ascii="Times New Roman" w:eastAsia="Times New Roman" w:hAnsi="Times New Roman" w:cs="Times New Roman"/>
                <w:b/>
                <w:bCs/>
                <w:sz w:val="24"/>
                <w:szCs w:val="24"/>
                <w:lang w:eastAsia="ar-SA"/>
              </w:rPr>
              <w:t>Работа</w:t>
            </w:r>
            <w:r w:rsidRPr="00401901">
              <w:rPr>
                <w:rFonts w:ascii="Times New Roman" w:eastAsia="Times New Roman" w:hAnsi="Times New Roman" w:cs="Times New Roman"/>
                <w:b/>
                <w:iCs/>
                <w:sz w:val="24"/>
                <w:szCs w:val="24"/>
                <w:lang w:eastAsia="ar-SA"/>
              </w:rPr>
              <w:t>психолого-педагогической и медико-социальной службы</w:t>
            </w:r>
            <w:r w:rsidRPr="00401901">
              <w:rPr>
                <w:rFonts w:ascii="Times New Roman" w:eastAsia="Times New Roman" w:hAnsi="Times New Roman" w:cs="Times New Roman"/>
                <w:bCs/>
                <w:sz w:val="24"/>
                <w:szCs w:val="24"/>
                <w:lang w:eastAsia="ar-SA"/>
              </w:rPr>
              <w:t>организация работы ТПМПК по психолого-медико-педагогическому сопровождению  обучающихся с ЗПР, трудностями в обучении и отклонениями в поведении.</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34"/>
                <w:tab w:val="left" w:pos="351"/>
              </w:tabs>
              <w:suppressAutoHyphens w:val="0"/>
              <w:autoSpaceDE w:val="0"/>
              <w:snapToGrid w:val="0"/>
              <w:ind w:right="10"/>
              <w:jc w:val="both"/>
              <w:rPr>
                <w:rFonts w:ascii="Times New Roman" w:eastAsia="Times New Roman" w:hAnsi="Times New Roman" w:cs="Times New Roman"/>
                <w:bCs/>
                <w:sz w:val="24"/>
                <w:szCs w:val="24"/>
                <w:lang w:eastAsia="ar-SA"/>
              </w:rPr>
            </w:pPr>
            <w:r w:rsidRPr="00401901">
              <w:rPr>
                <w:rFonts w:ascii="Times New Roman" w:eastAsia="Times New Roman" w:hAnsi="Times New Roman" w:cs="Times New Roman"/>
                <w:b/>
                <w:sz w:val="24"/>
                <w:szCs w:val="24"/>
                <w:lang w:eastAsia="ar-SA"/>
              </w:rPr>
              <w:t>6. Работа логопедической службы</w:t>
            </w:r>
            <w:r w:rsidRPr="00401901">
              <w:rPr>
                <w:rFonts w:ascii="Times New Roman" w:eastAsia="Times New Roman" w:hAnsi="Times New Roman" w:cs="Times New Roman"/>
                <w:sz w:val="24"/>
                <w:szCs w:val="24"/>
                <w:lang w:eastAsia="ar-SA"/>
              </w:rPr>
              <w:t xml:space="preserve"> по рабочим программам для групповых и индивидуальных занятий </w:t>
            </w:r>
            <w:r w:rsidRPr="00401901">
              <w:rPr>
                <w:rFonts w:ascii="Times New Roman" w:eastAsia="Times New Roman" w:hAnsi="Times New Roman" w:cs="Times New Roman"/>
                <w:bCs/>
                <w:sz w:val="24"/>
                <w:szCs w:val="24"/>
                <w:lang w:eastAsia="ar-SA"/>
              </w:rPr>
              <w:t>«Коррекционно-развивающее обучение обучающихся  с нарушениями чтения и письма».</w:t>
            </w:r>
          </w:p>
        </w:tc>
      </w:tr>
    </w:tbl>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b/>
          <w:iCs/>
          <w:sz w:val="24"/>
          <w:szCs w:val="24"/>
          <w:lang w:eastAsia="ar-SA"/>
        </w:rPr>
      </w:pPr>
      <w:r w:rsidRPr="00401901">
        <w:rPr>
          <w:rFonts w:ascii="Times New Roman" w:eastAsia="Times New Roman" w:hAnsi="Times New Roman" w:cs="Times New Roman"/>
          <w:b/>
          <w:sz w:val="24"/>
          <w:szCs w:val="24"/>
          <w:u w:val="single"/>
          <w:lang w:eastAsia="ar-SA"/>
        </w:rPr>
        <w:t>4. блок</w:t>
      </w:r>
      <w:r w:rsidRPr="00401901">
        <w:rPr>
          <w:rFonts w:ascii="Times New Roman" w:eastAsia="Times New Roman" w:hAnsi="Times New Roman" w:cs="Times New Roman"/>
          <w:b/>
          <w:iCs/>
          <w:spacing w:val="-2"/>
          <w:sz w:val="24"/>
          <w:szCs w:val="24"/>
          <w:lang w:eastAsia="ar-SA"/>
        </w:rPr>
        <w:t xml:space="preserve">Реализация дополнительных образовательных </w:t>
      </w:r>
      <w:r w:rsidRPr="00401901">
        <w:rPr>
          <w:rFonts w:ascii="Times New Roman" w:eastAsia="Times New Roman" w:hAnsi="Times New Roman" w:cs="Times New Roman"/>
          <w:b/>
          <w:iCs/>
          <w:sz w:val="24"/>
          <w:szCs w:val="24"/>
          <w:lang w:eastAsia="ar-SA"/>
        </w:rPr>
        <w:t xml:space="preserve">программ </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Задача:</w:t>
      </w:r>
      <w:r w:rsidRPr="00401901">
        <w:rPr>
          <w:rFonts w:ascii="Times New Roman" w:eastAsia="Times New Roman" w:hAnsi="Times New Roman" w:cs="Times New Roman"/>
          <w:sz w:val="24"/>
          <w:szCs w:val="24"/>
          <w:lang w:eastAsia="ar-SA"/>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Планируемый результат:</w:t>
      </w:r>
    </w:p>
    <w:p w:rsidR="00B01A03" w:rsidRPr="00401901" w:rsidRDefault="00B01A03" w:rsidP="00A44231">
      <w:pPr>
        <w:suppressAutoHyphens w:val="0"/>
        <w:ind w:firstLine="709"/>
        <w:jc w:val="both"/>
        <w:rPr>
          <w:rFonts w:ascii="Times New Roman" w:eastAsia="Times New Roman" w:hAnsi="Times New Roman" w:cs="Times New Roman"/>
          <w:b/>
          <w:bCs/>
          <w:sz w:val="24"/>
          <w:szCs w:val="24"/>
          <w:lang w:eastAsia="ar-SA"/>
        </w:rPr>
      </w:pPr>
      <w:r w:rsidRPr="00401901">
        <w:rPr>
          <w:rFonts w:ascii="Times New Roman" w:eastAsia="Times New Roman" w:hAnsi="Times New Roman" w:cs="Times New Roman"/>
          <w:b/>
          <w:sz w:val="24"/>
          <w:szCs w:val="24"/>
          <w:lang w:eastAsia="ar-SA"/>
        </w:rPr>
        <w:t>Реализация этого блока зависит</w:t>
      </w:r>
      <w:r w:rsidRPr="00401901">
        <w:rPr>
          <w:rFonts w:ascii="Times New Roman" w:eastAsia="Times New Roman" w:hAnsi="Times New Roman" w:cs="Times New Roman"/>
          <w:sz w:val="24"/>
          <w:szCs w:val="24"/>
          <w:lang w:eastAsia="ar-SA"/>
        </w:rPr>
        <w:t xml:space="preserve"> от администрации образовательного учреждения, учителей начальных классов, педагогов - психологов.</w:t>
      </w:r>
    </w:p>
    <w:tbl>
      <w:tblPr>
        <w:tblW w:w="0" w:type="auto"/>
        <w:tblInd w:w="-20" w:type="dxa"/>
        <w:tblLayout w:type="fixed"/>
        <w:tblLook w:val="04A0"/>
      </w:tblPr>
      <w:tblGrid>
        <w:gridCol w:w="1908"/>
        <w:gridCol w:w="7703"/>
      </w:tblGrid>
      <w:tr w:rsidR="00B01A03" w:rsidRPr="00401901" w:rsidTr="00B01A03">
        <w:tc>
          <w:tcPr>
            <w:tcW w:w="190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Урочная и внеурочная деятельность</w:t>
            </w:r>
          </w:p>
        </w:tc>
      </w:tr>
      <w:tr w:rsidR="00B01A03" w:rsidRPr="00401901" w:rsidTr="00B01A03">
        <w:tc>
          <w:tcPr>
            <w:tcW w:w="1908" w:type="dxa"/>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color w:val="FF0000"/>
                <w:sz w:val="24"/>
                <w:szCs w:val="24"/>
                <w:lang w:eastAsia="ar-SA"/>
              </w:rPr>
            </w:pPr>
            <w:r w:rsidRPr="00401901">
              <w:rPr>
                <w:rFonts w:ascii="Times New Roman" w:eastAsia="Times New Roman" w:hAnsi="Times New Roman" w:cs="Times New Roman"/>
                <w:sz w:val="24"/>
                <w:szCs w:val="24"/>
                <w:lang w:eastAsia="ar-SA"/>
              </w:rPr>
              <w:t>Внедрение программ, направленных на формирование экологической культуры, ценности здоровья и ЗОЖ</w:t>
            </w:r>
          </w:p>
        </w:tc>
        <w:tc>
          <w:tcPr>
            <w:tcW w:w="7703" w:type="dxa"/>
            <w:tcBorders>
              <w:top w:val="single" w:sz="4" w:space="0" w:color="000000"/>
              <w:left w:val="single" w:sz="4" w:space="0" w:color="000000"/>
              <w:bottom w:val="single" w:sz="4" w:space="0" w:color="000000"/>
              <w:right w:val="single" w:sz="4" w:space="0" w:color="000000"/>
            </w:tcBorders>
          </w:tcPr>
          <w:p w:rsidR="00B01A03" w:rsidRPr="001C227F" w:rsidRDefault="00B01A03" w:rsidP="00807F6A">
            <w:pPr>
              <w:numPr>
                <w:ilvl w:val="0"/>
                <w:numId w:val="31"/>
              </w:numPr>
              <w:tabs>
                <w:tab w:val="left" w:pos="0"/>
                <w:tab w:val="left" w:pos="318"/>
              </w:tabs>
              <w:suppressAutoHyphens w:val="0"/>
              <w:autoSpaceDE w:val="0"/>
              <w:snapToGrid w:val="0"/>
              <w:spacing w:after="0" w:line="240" w:lineRule="auto"/>
              <w:ind w:left="0" w:right="44" w:firstLine="0"/>
              <w:jc w:val="both"/>
              <w:rPr>
                <w:rFonts w:ascii="Times New Roman" w:eastAsia="Times New Roman" w:hAnsi="Times New Roman" w:cs="Times New Roman"/>
                <w:sz w:val="24"/>
                <w:szCs w:val="24"/>
                <w:lang w:eastAsia="ar-SA"/>
              </w:rPr>
            </w:pPr>
            <w:r w:rsidRPr="001C227F">
              <w:rPr>
                <w:rFonts w:ascii="Times New Roman" w:eastAsia="Times New Roman" w:hAnsi="Times New Roman" w:cs="Times New Roman"/>
                <w:sz w:val="24"/>
                <w:szCs w:val="24"/>
                <w:lang w:eastAsia="ar-SA"/>
              </w:rPr>
              <w:t>Работа школьного психолога по коррекционно-развивающей программе по адаптации первоклассников к школе.</w:t>
            </w:r>
          </w:p>
          <w:p w:rsidR="00B01A03" w:rsidRPr="001C227F" w:rsidRDefault="00B01A03" w:rsidP="00B01A03">
            <w:pPr>
              <w:suppressAutoHyphens w:val="0"/>
              <w:ind w:right="44"/>
              <w:jc w:val="both"/>
              <w:rPr>
                <w:rFonts w:ascii="Times New Roman" w:eastAsia="Times New Roman" w:hAnsi="Times New Roman" w:cs="Times New Roman"/>
                <w:sz w:val="24"/>
                <w:szCs w:val="24"/>
                <w:lang w:eastAsia="ar-SA"/>
              </w:rPr>
            </w:pP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color w:val="FF0000"/>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1C227F" w:rsidRDefault="00B01A03" w:rsidP="00807F6A">
            <w:pPr>
              <w:numPr>
                <w:ilvl w:val="0"/>
                <w:numId w:val="31"/>
              </w:numPr>
              <w:tabs>
                <w:tab w:val="left" w:pos="0"/>
                <w:tab w:val="left" w:pos="318"/>
              </w:tabs>
              <w:suppressAutoHyphens w:val="0"/>
              <w:autoSpaceDE w:val="0"/>
              <w:snapToGrid w:val="0"/>
              <w:spacing w:after="0" w:line="240" w:lineRule="auto"/>
              <w:ind w:left="0" w:right="44" w:firstLine="0"/>
              <w:jc w:val="both"/>
              <w:rPr>
                <w:rFonts w:ascii="Times New Roman" w:eastAsia="Times New Roman" w:hAnsi="Times New Roman" w:cs="Times New Roman"/>
                <w:bCs/>
                <w:sz w:val="24"/>
                <w:szCs w:val="24"/>
                <w:lang w:eastAsia="ar-SA"/>
              </w:rPr>
            </w:pPr>
            <w:r w:rsidRPr="001C227F">
              <w:rPr>
                <w:rFonts w:ascii="Times New Roman" w:eastAsia="Times New Roman" w:hAnsi="Times New Roman" w:cs="Times New Roman"/>
                <w:bCs/>
                <w:sz w:val="24"/>
                <w:szCs w:val="24"/>
                <w:lang w:eastAsia="ar-SA"/>
              </w:rPr>
              <w:t>Работа по программе внеурочной деятельности «Здоровейка».</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color w:val="FF0000"/>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tcPr>
          <w:p w:rsidR="00B01A03" w:rsidRPr="001C227F" w:rsidRDefault="00B01A03" w:rsidP="00B01A03">
            <w:pPr>
              <w:tabs>
                <w:tab w:val="left" w:pos="318"/>
              </w:tabs>
              <w:suppressAutoHyphens w:val="0"/>
              <w:autoSpaceDE w:val="0"/>
              <w:snapToGrid w:val="0"/>
              <w:spacing w:after="0" w:line="240" w:lineRule="auto"/>
              <w:ind w:right="44"/>
              <w:jc w:val="both"/>
              <w:rPr>
                <w:rFonts w:ascii="Times New Roman" w:eastAsia="Times New Roman" w:hAnsi="Times New Roman" w:cs="Times New Roman"/>
                <w:bCs/>
                <w:sz w:val="24"/>
                <w:szCs w:val="24"/>
                <w:lang w:eastAsia="ar-SA"/>
              </w:rPr>
            </w:pPr>
          </w:p>
        </w:tc>
      </w:tr>
    </w:tbl>
    <w:p w:rsidR="00B01A03" w:rsidRPr="00401901" w:rsidRDefault="00B01A03" w:rsidP="00B01A03">
      <w:pPr>
        <w:tabs>
          <w:tab w:val="left" w:pos="0"/>
          <w:tab w:val="left" w:pos="709"/>
        </w:tabs>
        <w:suppressAutoHyphens w:val="0"/>
        <w:ind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bCs/>
          <w:sz w:val="24"/>
          <w:szCs w:val="24"/>
          <w:lang w:eastAsia="ar-SA"/>
        </w:rPr>
        <w:t>Формы организациизанятий</w:t>
      </w:r>
      <w:r w:rsidRPr="00401901">
        <w:rPr>
          <w:rFonts w:ascii="Times New Roman" w:eastAsia="Times New Roman" w:hAnsi="Times New Roman" w:cs="Times New Roman"/>
          <w:b/>
          <w:sz w:val="24"/>
          <w:szCs w:val="24"/>
          <w:lang w:eastAsia="ar-SA"/>
        </w:rPr>
        <w:t>:</w:t>
      </w:r>
    </w:p>
    <w:p w:rsidR="00B01A03" w:rsidRPr="00401901" w:rsidRDefault="00B01A03" w:rsidP="00807F6A">
      <w:pPr>
        <w:numPr>
          <w:ilvl w:val="0"/>
          <w:numId w:val="41"/>
        </w:numPr>
        <w:shd w:val="clear" w:color="auto" w:fill="FFFFFF"/>
        <w:tabs>
          <w:tab w:val="left" w:pos="0"/>
          <w:tab w:val="left" w:pos="552"/>
        </w:tabs>
        <w:suppressAutoHyphens w:val="0"/>
        <w:autoSpaceDE w:val="0"/>
        <w:spacing w:after="0" w:line="240" w:lineRule="auto"/>
        <w:ind w:left="0" w:right="44" w:firstLine="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проведение часов здоровья;</w:t>
      </w:r>
    </w:p>
    <w:p w:rsidR="00B01A03" w:rsidRPr="00401901" w:rsidRDefault="00B01A03" w:rsidP="00B01A03">
      <w:pPr>
        <w:shd w:val="clear" w:color="auto" w:fill="FFFFFF"/>
        <w:suppressAutoHyphens w:val="0"/>
        <w:autoSpaceDE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занятия по курсам внеурочной деятельности;</w:t>
      </w:r>
    </w:p>
    <w:p w:rsidR="00B01A03" w:rsidRPr="00401901" w:rsidRDefault="00B01A03" w:rsidP="00807F6A">
      <w:pPr>
        <w:numPr>
          <w:ilvl w:val="0"/>
          <w:numId w:val="41"/>
        </w:numPr>
        <w:shd w:val="clear" w:color="auto" w:fill="FFFFFF"/>
        <w:tabs>
          <w:tab w:val="left" w:pos="0"/>
          <w:tab w:val="left" w:pos="552"/>
        </w:tabs>
        <w:suppressAutoHyphens w:val="0"/>
        <w:autoSpaceDE w:val="0"/>
        <w:spacing w:after="0" w:line="240" w:lineRule="auto"/>
        <w:ind w:left="0" w:right="44" w:firstLine="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проведение классных часов;</w:t>
      </w:r>
    </w:p>
    <w:p w:rsidR="00B01A03" w:rsidRPr="00401901" w:rsidRDefault="00B01A03" w:rsidP="00B01A03">
      <w:pPr>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занятия в кружках;  проведение досуговых мероприятий: конкурсов, праздников, викторин, экскурсий, природоведческих акций и т. п.</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b/>
          <w:iCs/>
          <w:spacing w:val="-4"/>
          <w:sz w:val="24"/>
          <w:szCs w:val="24"/>
          <w:lang w:eastAsia="ar-SA"/>
        </w:rPr>
      </w:pPr>
      <w:r w:rsidRPr="00401901">
        <w:rPr>
          <w:rFonts w:ascii="Times New Roman" w:eastAsia="Times New Roman" w:hAnsi="Times New Roman" w:cs="Times New Roman"/>
          <w:b/>
          <w:sz w:val="24"/>
          <w:szCs w:val="24"/>
          <w:u w:val="single"/>
          <w:lang w:eastAsia="ar-SA"/>
        </w:rPr>
        <w:t>5. блок</w:t>
      </w:r>
      <w:r w:rsidRPr="00401901">
        <w:rPr>
          <w:rFonts w:ascii="Times New Roman" w:eastAsia="Times New Roman" w:hAnsi="Times New Roman" w:cs="Times New Roman"/>
          <w:sz w:val="24"/>
          <w:szCs w:val="24"/>
          <w:lang w:eastAsia="ar-SA"/>
        </w:rPr>
        <w:t>.</w:t>
      </w:r>
      <w:r w:rsidRPr="00401901">
        <w:rPr>
          <w:rFonts w:ascii="Times New Roman" w:eastAsia="Times New Roman" w:hAnsi="Times New Roman" w:cs="Times New Roman"/>
          <w:b/>
          <w:iCs/>
          <w:spacing w:val="-4"/>
          <w:sz w:val="24"/>
          <w:szCs w:val="24"/>
          <w:lang w:eastAsia="ar-SA"/>
        </w:rPr>
        <w:t xml:space="preserve">Просветительская работа с родителями </w:t>
      </w:r>
      <w:r w:rsidRPr="00401901">
        <w:rPr>
          <w:rFonts w:ascii="Times New Roman" w:eastAsia="Times New Roman" w:hAnsi="Times New Roman" w:cs="Times New Roman"/>
          <w:iCs/>
          <w:spacing w:val="-3"/>
          <w:sz w:val="24"/>
          <w:szCs w:val="24"/>
          <w:lang w:eastAsia="ar-SA"/>
        </w:rPr>
        <w:t>(законными представителями)</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Задачи</w:t>
      </w:r>
      <w:r w:rsidRPr="00401901">
        <w:rPr>
          <w:rFonts w:ascii="Times New Roman" w:eastAsia="Times New Roman" w:hAnsi="Times New Roman" w:cs="Times New Roman"/>
          <w:sz w:val="24"/>
          <w:szCs w:val="24"/>
          <w:lang w:eastAsia="ar-SA"/>
        </w:rPr>
        <w:t xml:space="preserve">: организовать  педагогическое просвещение родителей </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Планируемый результат:</w:t>
      </w:r>
    </w:p>
    <w:p w:rsidR="00B01A03" w:rsidRPr="00401901" w:rsidRDefault="00B01A03" w:rsidP="00807F6A">
      <w:pPr>
        <w:numPr>
          <w:ilvl w:val="0"/>
          <w:numId w:val="30"/>
        </w:numPr>
        <w:shd w:val="clear" w:color="auto" w:fill="FFFFFF"/>
        <w:tabs>
          <w:tab w:val="clear" w:pos="1165"/>
          <w:tab w:val="num" w:pos="0"/>
        </w:tabs>
        <w:suppressAutoHyphens w:val="0"/>
        <w:autoSpaceDE w:val="0"/>
        <w:spacing w:after="0" w:line="240" w:lineRule="auto"/>
        <w:ind w:left="0" w:right="44" w:firstLine="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формирование общественного мнения родителей, ориентированного на здоровый образ жизни;  </w:t>
      </w:r>
    </w:p>
    <w:p w:rsidR="00B01A03" w:rsidRPr="00401901" w:rsidRDefault="00B01A03" w:rsidP="00807F6A">
      <w:pPr>
        <w:numPr>
          <w:ilvl w:val="0"/>
          <w:numId w:val="30"/>
        </w:numPr>
        <w:shd w:val="clear" w:color="auto" w:fill="FFFFFF"/>
        <w:tabs>
          <w:tab w:val="clear" w:pos="1165"/>
          <w:tab w:val="num" w:pos="0"/>
        </w:tabs>
        <w:suppressAutoHyphens w:val="0"/>
        <w:autoSpaceDE w:val="0"/>
        <w:spacing w:after="0" w:line="240" w:lineRule="auto"/>
        <w:ind w:left="0" w:right="44" w:firstLine="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B01A03" w:rsidRPr="00401901" w:rsidRDefault="00B01A03" w:rsidP="00B01A03">
      <w:pPr>
        <w:suppressAutoHyphens w:val="0"/>
        <w:jc w:val="both"/>
        <w:rPr>
          <w:rFonts w:ascii="Times New Roman" w:eastAsia="Times New Roman" w:hAnsi="Times New Roman" w:cs="Times New Roman"/>
          <w:b/>
          <w:bCs/>
          <w:sz w:val="24"/>
          <w:szCs w:val="24"/>
          <w:lang w:eastAsia="ar-SA"/>
        </w:rPr>
      </w:pPr>
    </w:p>
    <w:p w:rsidR="00B01A03" w:rsidRPr="00401901" w:rsidRDefault="00B01A03" w:rsidP="00B01A03">
      <w:pPr>
        <w:shd w:val="clear" w:color="auto" w:fill="FFFFFF"/>
        <w:tabs>
          <w:tab w:val="left" w:pos="816"/>
        </w:tabs>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ab/>
      </w:r>
      <w:r w:rsidRPr="00401901">
        <w:rPr>
          <w:rFonts w:ascii="Times New Roman" w:eastAsia="Times New Roman" w:hAnsi="Times New Roman" w:cs="Times New Roman"/>
          <w:sz w:val="24"/>
          <w:szCs w:val="24"/>
          <w:lang w:eastAsia="ar-SA"/>
        </w:rPr>
        <w:t>Реализация этого блока зависит от всех субъектов образовательного процесса.</w:t>
      </w:r>
    </w:p>
    <w:tbl>
      <w:tblPr>
        <w:tblW w:w="0" w:type="auto"/>
        <w:tblInd w:w="-20" w:type="dxa"/>
        <w:tblLayout w:type="fixed"/>
        <w:tblLook w:val="04A0"/>
      </w:tblPr>
      <w:tblGrid>
        <w:gridCol w:w="1908"/>
        <w:gridCol w:w="7703"/>
      </w:tblGrid>
      <w:tr w:rsidR="00B01A03" w:rsidRPr="00401901" w:rsidTr="00B01A03">
        <w:tc>
          <w:tcPr>
            <w:tcW w:w="190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Урочная и внеурочная деятельность</w:t>
            </w:r>
          </w:p>
        </w:tc>
      </w:tr>
      <w:tr w:rsidR="00B01A03" w:rsidRPr="00401901" w:rsidTr="00B01A03">
        <w:tc>
          <w:tcPr>
            <w:tcW w:w="1908" w:type="dxa"/>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1.Родительс-кий всеобуч: просвещение через литера-туру, размещение информации на сайте школы, сменных стендах</w:t>
            </w:r>
          </w:p>
        </w:tc>
        <w:tc>
          <w:tcPr>
            <w:tcW w:w="7703" w:type="dxa"/>
            <w:tcBorders>
              <w:top w:val="single" w:sz="4" w:space="0" w:color="000000"/>
              <w:left w:val="single" w:sz="4" w:space="0" w:color="000000"/>
              <w:bottom w:val="single" w:sz="4" w:space="0" w:color="000000"/>
              <w:right w:val="single" w:sz="4" w:space="0" w:color="000000"/>
            </w:tcBorders>
          </w:tcPr>
          <w:p w:rsidR="00B01A03" w:rsidRPr="00401901" w:rsidRDefault="00B01A03" w:rsidP="00807F6A">
            <w:pPr>
              <w:numPr>
                <w:ilvl w:val="0"/>
                <w:numId w:val="42"/>
              </w:numPr>
              <w:tabs>
                <w:tab w:val="left" w:pos="318"/>
                <w:tab w:val="left" w:pos="2160"/>
                <w:tab w:val="left" w:pos="7380"/>
              </w:tabs>
              <w:suppressAutoHyphens w:val="0"/>
              <w:autoSpaceDE w:val="0"/>
              <w:snapToGrid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B01A03" w:rsidRPr="00401901" w:rsidRDefault="00B01A03" w:rsidP="00B01A03">
            <w:pPr>
              <w:suppressAutoHyphens w:val="0"/>
              <w:ind w:right="44"/>
              <w:jc w:val="both"/>
              <w:rPr>
                <w:rFonts w:ascii="Times New Roman" w:eastAsia="Times New Roman" w:hAnsi="Times New Roman" w:cs="Times New Roman"/>
                <w:sz w:val="24"/>
                <w:szCs w:val="24"/>
                <w:lang w:eastAsia="ar-SA"/>
              </w:rPr>
            </w:pP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807F6A">
            <w:pPr>
              <w:widowControl w:val="0"/>
              <w:numPr>
                <w:ilvl w:val="0"/>
                <w:numId w:val="43"/>
              </w:numPr>
              <w:tabs>
                <w:tab w:val="left" w:pos="318"/>
                <w:tab w:val="left" w:pos="2160"/>
                <w:tab w:val="left" w:pos="7380"/>
              </w:tabs>
              <w:suppressAutoHyphens w:val="0"/>
              <w:autoSpaceDE w:val="0"/>
              <w:snapToGrid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tcPr>
          <w:p w:rsidR="00B01A03" w:rsidRPr="00401901" w:rsidRDefault="00B01A03" w:rsidP="00807F6A">
            <w:pPr>
              <w:numPr>
                <w:ilvl w:val="0"/>
                <w:numId w:val="42"/>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val="0"/>
              <w:autoSpaceDE w:val="0"/>
              <w:snapToGrid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Книжные выставки в библиотеке школы по вопросам семейного воспитания, индивидуальные консультации по подбору литературы. </w:t>
            </w:r>
          </w:p>
          <w:p w:rsidR="00B01A03" w:rsidRPr="00401901" w:rsidRDefault="00B01A03" w:rsidP="00B01A03">
            <w:pPr>
              <w:tabs>
                <w:tab w:val="left" w:pos="318"/>
                <w:tab w:val="left" w:pos="2160"/>
                <w:tab w:val="left" w:pos="7380"/>
              </w:tabs>
              <w:suppressAutoHyphens w:val="0"/>
              <w:autoSpaceDE w:val="0"/>
              <w:jc w:val="both"/>
              <w:rPr>
                <w:rFonts w:ascii="Times New Roman" w:eastAsia="Times New Roman" w:hAnsi="Times New Roman" w:cs="Times New Roman"/>
                <w:sz w:val="24"/>
                <w:szCs w:val="24"/>
                <w:lang w:eastAsia="ar-SA"/>
              </w:rPr>
            </w:pP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tcPr>
          <w:p w:rsidR="00B01A03" w:rsidRPr="00401901" w:rsidRDefault="00B01A03" w:rsidP="00807F6A">
            <w:pPr>
              <w:numPr>
                <w:ilvl w:val="0"/>
                <w:numId w:val="42"/>
              </w:numPr>
              <w:tabs>
                <w:tab w:val="left" w:pos="318"/>
              </w:tabs>
              <w:suppressAutoHyphens w:val="0"/>
              <w:autoSpaceDE w:val="0"/>
              <w:snapToGrid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Реализация цикла бесед для родителей.</w:t>
            </w:r>
          </w:p>
          <w:p w:rsidR="00B01A03" w:rsidRPr="00401901" w:rsidRDefault="00B01A03" w:rsidP="00B01A03">
            <w:pPr>
              <w:tabs>
                <w:tab w:val="left" w:pos="318"/>
                <w:tab w:val="left" w:pos="2160"/>
                <w:tab w:val="left" w:pos="7380"/>
              </w:tabs>
              <w:suppressAutoHyphens w:val="0"/>
              <w:autoSpaceDE w:val="0"/>
              <w:jc w:val="both"/>
              <w:rPr>
                <w:rFonts w:ascii="Times New Roman" w:eastAsia="Times New Roman" w:hAnsi="Times New Roman" w:cs="Times New Roman"/>
                <w:sz w:val="24"/>
                <w:szCs w:val="24"/>
                <w:lang w:eastAsia="ar-SA"/>
              </w:rPr>
            </w:pPr>
          </w:p>
        </w:tc>
      </w:tr>
      <w:tr w:rsidR="00B01A03" w:rsidRPr="00401901" w:rsidTr="00B01A03">
        <w:tc>
          <w:tcPr>
            <w:tcW w:w="1908"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807F6A">
            <w:pPr>
              <w:numPr>
                <w:ilvl w:val="0"/>
                <w:numId w:val="42"/>
              </w:numPr>
              <w:tabs>
                <w:tab w:val="left" w:pos="318"/>
              </w:tabs>
              <w:suppressAutoHyphens w:val="0"/>
              <w:autoSpaceDE w:val="0"/>
              <w:snapToGrid w:val="0"/>
              <w:spacing w:after="0" w:line="240" w:lineRule="auto"/>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Размещение информации на сменном стенде «Здоровому всё здорово!»</w:t>
            </w:r>
          </w:p>
        </w:tc>
      </w:tr>
      <w:tr w:rsidR="00B01A03" w:rsidRPr="00401901" w:rsidTr="00B01A03">
        <w:tc>
          <w:tcPr>
            <w:tcW w:w="1908" w:type="dxa"/>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2.Просвеще-ние через совместную работу педагогов и родителей</w:t>
            </w:r>
          </w:p>
        </w:tc>
        <w:tc>
          <w:tcPr>
            <w:tcW w:w="7703" w:type="dxa"/>
            <w:tcBorders>
              <w:top w:val="single" w:sz="4" w:space="0" w:color="000000"/>
              <w:left w:val="single" w:sz="4" w:space="0" w:color="000000"/>
              <w:bottom w:val="single" w:sz="4" w:space="0" w:color="000000"/>
              <w:right w:val="single" w:sz="4" w:space="0" w:color="000000"/>
            </w:tcBorders>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оказанию помощи в различных жизненных ситуациях в рамках «Дня защиты детей».</w:t>
            </w:r>
          </w:p>
        </w:tc>
      </w:tr>
    </w:tbl>
    <w:p w:rsidR="00B01A03" w:rsidRPr="00401901" w:rsidRDefault="00B01A03" w:rsidP="00B01A03">
      <w:pPr>
        <w:shd w:val="clear" w:color="auto" w:fill="FFFFFF"/>
        <w:suppressAutoHyphens w:val="0"/>
        <w:spacing w:line="259" w:lineRule="exact"/>
        <w:jc w:val="both"/>
        <w:rPr>
          <w:rFonts w:ascii="Times New Roman" w:eastAsia="Times New Roman" w:hAnsi="Times New Roman" w:cs="Times New Roman"/>
          <w:b/>
          <w:bCs/>
          <w:spacing w:val="-8"/>
          <w:sz w:val="24"/>
          <w:szCs w:val="24"/>
          <w:u w:val="single"/>
          <w:lang w:eastAsia="ar-SA"/>
        </w:rPr>
      </w:pPr>
    </w:p>
    <w:p w:rsidR="00B01A03" w:rsidRPr="00401901" w:rsidRDefault="00B01A03" w:rsidP="00B01A03">
      <w:pPr>
        <w:shd w:val="clear" w:color="auto" w:fill="FFFFFF"/>
        <w:suppressAutoHyphens w:val="0"/>
        <w:spacing w:line="259" w:lineRule="exact"/>
        <w:ind w:left="709"/>
        <w:jc w:val="both"/>
        <w:rPr>
          <w:rFonts w:ascii="Times New Roman" w:eastAsia="Times New Roman" w:hAnsi="Times New Roman" w:cs="Times New Roman"/>
          <w:b/>
          <w:bCs/>
          <w:sz w:val="24"/>
          <w:szCs w:val="24"/>
          <w:lang w:eastAsia="ar-SA"/>
        </w:rPr>
      </w:pPr>
      <w:r w:rsidRPr="00401901">
        <w:rPr>
          <w:rFonts w:ascii="Times New Roman" w:eastAsia="Times New Roman" w:hAnsi="Times New Roman" w:cs="Times New Roman"/>
          <w:b/>
          <w:bCs/>
          <w:spacing w:val="-8"/>
          <w:sz w:val="24"/>
          <w:szCs w:val="24"/>
          <w:u w:val="single"/>
          <w:lang w:eastAsia="ar-SA"/>
        </w:rPr>
        <w:t>6. блок</w:t>
      </w:r>
      <w:r w:rsidRPr="00401901">
        <w:rPr>
          <w:rFonts w:ascii="Times New Roman" w:eastAsia="Times New Roman" w:hAnsi="Times New Roman" w:cs="Times New Roman"/>
          <w:b/>
          <w:bCs/>
          <w:spacing w:val="-8"/>
          <w:sz w:val="24"/>
          <w:szCs w:val="24"/>
          <w:lang w:eastAsia="ar-SA"/>
        </w:rPr>
        <w:t xml:space="preserve">. Управление реализацией программы </w:t>
      </w:r>
      <w:r w:rsidRPr="00401901">
        <w:rPr>
          <w:rFonts w:ascii="Times New Roman" w:eastAsia="Times New Roman" w:hAnsi="Times New Roman" w:cs="Times New Roman"/>
          <w:b/>
          <w:bCs/>
          <w:sz w:val="24"/>
          <w:szCs w:val="24"/>
          <w:lang w:eastAsia="ar-SA"/>
        </w:rPr>
        <w:t>формирования здорового и безопасного образа жизни.</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 xml:space="preserve">Задача: </w:t>
      </w:r>
      <w:r w:rsidRPr="00401901">
        <w:rPr>
          <w:rFonts w:ascii="Times New Roman" w:eastAsia="Times New Roman" w:hAnsi="Times New Roman" w:cs="Times New Roman"/>
          <w:sz w:val="24"/>
          <w:szCs w:val="24"/>
          <w:lang w:eastAsia="ar-SA"/>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B01A03" w:rsidRPr="00401901" w:rsidRDefault="00B01A03" w:rsidP="00B01A03">
      <w:pPr>
        <w:shd w:val="clear" w:color="auto" w:fill="FFFFFF"/>
        <w:suppressAutoHyphens w:val="0"/>
        <w:ind w:right="44"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Планируемый результат</w:t>
      </w:r>
      <w:r w:rsidRPr="00401901">
        <w:rPr>
          <w:rFonts w:ascii="Times New Roman" w:eastAsia="Times New Roman" w:hAnsi="Times New Roman" w:cs="Times New Roman"/>
          <w:sz w:val="24"/>
          <w:szCs w:val="24"/>
          <w:lang w:eastAsia="ar-SA"/>
        </w:rPr>
        <w:t>: выявление имеющихся отклонений в реализации программыформирования культуры здорового и безопасного образа жизни.</w:t>
      </w:r>
    </w:p>
    <w:p w:rsidR="00B01A03" w:rsidRPr="00401901" w:rsidRDefault="00B01A03" w:rsidP="00B01A03">
      <w:pPr>
        <w:suppressAutoHyphens w:val="0"/>
        <w:ind w:firstLine="709"/>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b/>
          <w:sz w:val="24"/>
          <w:szCs w:val="24"/>
          <w:lang w:eastAsia="ar-SA"/>
        </w:rPr>
        <w:t>Реализация этого блока зависит</w:t>
      </w:r>
      <w:r w:rsidRPr="00401901">
        <w:rPr>
          <w:rFonts w:ascii="Times New Roman" w:eastAsia="Times New Roman" w:hAnsi="Times New Roman" w:cs="Times New Roman"/>
          <w:sz w:val="24"/>
          <w:szCs w:val="24"/>
          <w:lang w:eastAsia="ar-SA"/>
        </w:rPr>
        <w:t xml:space="preserve"> от администрации образовательного учреждения</w:t>
      </w:r>
    </w:p>
    <w:tbl>
      <w:tblPr>
        <w:tblW w:w="9645" w:type="dxa"/>
        <w:tblInd w:w="-123" w:type="dxa"/>
        <w:tblLayout w:type="fixed"/>
        <w:tblCellMar>
          <w:left w:w="0" w:type="dxa"/>
          <w:right w:w="0" w:type="dxa"/>
        </w:tblCellMar>
        <w:tblLook w:val="04A0"/>
      </w:tblPr>
      <w:tblGrid>
        <w:gridCol w:w="2241"/>
        <w:gridCol w:w="44"/>
        <w:gridCol w:w="3214"/>
        <w:gridCol w:w="4086"/>
        <w:gridCol w:w="30"/>
        <w:gridCol w:w="30"/>
      </w:tblGrid>
      <w:tr w:rsidR="00B01A03" w:rsidRPr="00401901" w:rsidTr="00B01A03">
        <w:trPr>
          <w:gridAfter w:val="1"/>
          <w:wAfter w:w="30" w:type="dxa"/>
        </w:trPr>
        <w:tc>
          <w:tcPr>
            <w:tcW w:w="2285"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Направления деятельности</w:t>
            </w: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center"/>
              <w:rPr>
                <w:rFonts w:ascii="Times New Roman" w:eastAsia="Times New Roman" w:hAnsi="Times New Roman" w:cs="Times New Roman"/>
                <w:b/>
                <w:sz w:val="24"/>
                <w:szCs w:val="24"/>
                <w:lang w:eastAsia="ar-SA"/>
              </w:rPr>
            </w:pPr>
            <w:r w:rsidRPr="00401901">
              <w:rPr>
                <w:rFonts w:ascii="Times New Roman" w:eastAsia="Times New Roman" w:hAnsi="Times New Roman" w:cs="Times New Roman"/>
                <w:b/>
                <w:sz w:val="24"/>
                <w:szCs w:val="24"/>
                <w:lang w:eastAsia="ar-SA"/>
              </w:rPr>
              <w:t>Урочная и внеурочная деятельность</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bCs/>
                <w:spacing w:val="-8"/>
                <w:sz w:val="24"/>
                <w:szCs w:val="24"/>
                <w:lang w:eastAsia="ar-SA"/>
              </w:rPr>
            </w:pPr>
            <w:r w:rsidRPr="00401901">
              <w:rPr>
                <w:rFonts w:ascii="Times New Roman" w:eastAsia="Times New Roman" w:hAnsi="Times New Roman" w:cs="Times New Roman"/>
                <w:bCs/>
                <w:spacing w:val="-8"/>
                <w:sz w:val="24"/>
                <w:szCs w:val="24"/>
                <w:lang w:eastAsia="ar-SA"/>
              </w:rPr>
              <w:t>1. Изучение и контроль за реализацией программы в  учебно – воспитательном процессе</w:t>
            </w:r>
          </w:p>
        </w:tc>
        <w:tc>
          <w:tcPr>
            <w:tcW w:w="7300" w:type="dxa"/>
            <w:gridSpan w:val="2"/>
            <w:tcBorders>
              <w:top w:val="single" w:sz="4" w:space="0" w:color="000000"/>
              <w:left w:val="single" w:sz="4" w:space="0" w:color="000000"/>
              <w:bottom w:val="single" w:sz="4" w:space="0" w:color="000000"/>
              <w:right w:val="nil"/>
            </w:tcBorders>
          </w:tcPr>
          <w:p w:rsidR="00B01A03" w:rsidRPr="00401901" w:rsidRDefault="00B01A03" w:rsidP="00B01A03">
            <w:pPr>
              <w:shd w:val="clear" w:color="auto" w:fill="FFFFFF"/>
              <w:suppressAutoHyphens w:val="0"/>
              <w:snapToGrid w:val="0"/>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1. Утверждение планов работы  в рамках программы (План мероприятий по технике безопасности, правилам дорожного движения, план внеклассных мероприятий.</w:t>
            </w:r>
          </w:p>
          <w:p w:rsidR="00B01A03" w:rsidRPr="00401901" w:rsidRDefault="00B01A03" w:rsidP="00B01A03">
            <w:pPr>
              <w:suppressAutoHyphens w:val="0"/>
              <w:ind w:right="44"/>
              <w:jc w:val="both"/>
              <w:rPr>
                <w:rFonts w:ascii="Times New Roman" w:eastAsia="Times New Roman" w:hAnsi="Times New Roman" w:cs="Times New Roman"/>
                <w:sz w:val="24"/>
                <w:szCs w:val="24"/>
                <w:lang w:eastAsia="ar-SA"/>
              </w:rPr>
            </w:pP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1"/>
                <w:sz w:val="24"/>
                <w:szCs w:val="24"/>
                <w:lang w:eastAsia="ar-SA"/>
              </w:rPr>
            </w:pPr>
            <w:r w:rsidRPr="00401901">
              <w:rPr>
                <w:rFonts w:ascii="Times New Roman" w:eastAsia="Times New Roman" w:hAnsi="Times New Roman" w:cs="Times New Roman"/>
                <w:spacing w:val="-4"/>
                <w:sz w:val="24"/>
                <w:szCs w:val="24"/>
                <w:lang w:eastAsia="ar-SA"/>
              </w:rPr>
              <w:t>2. Создание материально-технической базы для реализа</w:t>
            </w:r>
            <w:r w:rsidRPr="00401901">
              <w:rPr>
                <w:rFonts w:ascii="Times New Roman" w:eastAsia="Times New Roman" w:hAnsi="Times New Roman" w:cs="Times New Roman"/>
                <w:spacing w:val="-1"/>
                <w:sz w:val="24"/>
                <w:szCs w:val="24"/>
                <w:lang w:eastAsia="ar-SA"/>
              </w:rPr>
              <w:t xml:space="preserve">ции программы. </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z w:val="24"/>
                <w:szCs w:val="24"/>
                <w:lang w:eastAsia="ar-SA"/>
              </w:rPr>
              <w:t>3.</w:t>
            </w:r>
            <w:r w:rsidRPr="00401901">
              <w:rPr>
                <w:rFonts w:ascii="Times New Roman" w:eastAsia="Times New Roman" w:hAnsi="Times New Roman" w:cs="Times New Roman"/>
                <w:spacing w:val="-3"/>
                <w:sz w:val="24"/>
                <w:szCs w:val="24"/>
                <w:lang w:eastAsia="ar-SA"/>
              </w:rPr>
              <w:t>Контроль за эффективностью использования оборудо</w:t>
            </w:r>
            <w:r w:rsidRPr="00401901">
              <w:rPr>
                <w:rFonts w:ascii="Times New Roman" w:eastAsia="Times New Roman" w:hAnsi="Times New Roman" w:cs="Times New Roman"/>
                <w:spacing w:val="-2"/>
                <w:sz w:val="24"/>
                <w:szCs w:val="24"/>
                <w:lang w:eastAsia="ar-SA"/>
              </w:rPr>
              <w:t>ванных площадок, залов в целях сохране</w:t>
            </w:r>
            <w:r w:rsidRPr="00401901">
              <w:rPr>
                <w:rFonts w:ascii="Times New Roman" w:eastAsia="Times New Roman" w:hAnsi="Times New Roman" w:cs="Times New Roman"/>
                <w:sz w:val="24"/>
                <w:szCs w:val="24"/>
                <w:lang w:eastAsia="ar-SA"/>
              </w:rPr>
              <w:t>ния здоровья обучающихся.</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3"/>
                <w:sz w:val="24"/>
                <w:szCs w:val="24"/>
                <w:lang w:eastAsia="ar-SA"/>
              </w:rPr>
            </w:pPr>
            <w:r w:rsidRPr="00401901">
              <w:rPr>
                <w:rFonts w:ascii="Times New Roman" w:eastAsia="Times New Roman" w:hAnsi="Times New Roman" w:cs="Times New Roman"/>
                <w:spacing w:val="-3"/>
                <w:sz w:val="24"/>
                <w:szCs w:val="24"/>
                <w:lang w:eastAsia="ar-SA"/>
              </w:rPr>
              <w:t>4. Контроль за режимом работы специалистов службы сопровождения.</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5. Контроль за соблюдением санитарно-гигиенических норм в обеспечении образовательного процесса.</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pacing w:val="-3"/>
                <w:sz w:val="24"/>
                <w:szCs w:val="24"/>
                <w:lang w:eastAsia="ar-SA"/>
              </w:rPr>
              <w:t>6. Проверка соответствия нормам и утверждение расписа</w:t>
            </w:r>
            <w:r w:rsidRPr="00401901">
              <w:rPr>
                <w:rFonts w:ascii="Times New Roman" w:eastAsia="Times New Roman" w:hAnsi="Times New Roman" w:cs="Times New Roman"/>
                <w:sz w:val="24"/>
                <w:szCs w:val="24"/>
                <w:lang w:eastAsia="ar-SA"/>
              </w:rPr>
              <w:t>ния школьных занятий.</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2"/>
                <w:sz w:val="24"/>
                <w:szCs w:val="24"/>
                <w:lang w:eastAsia="ar-SA"/>
              </w:rPr>
            </w:pPr>
            <w:r w:rsidRPr="00401901">
              <w:rPr>
                <w:rFonts w:ascii="Times New Roman" w:eastAsia="Times New Roman" w:hAnsi="Times New Roman" w:cs="Times New Roman"/>
                <w:spacing w:val="-2"/>
                <w:sz w:val="24"/>
                <w:szCs w:val="24"/>
                <w:lang w:eastAsia="ar-SA"/>
              </w:rPr>
              <w:t xml:space="preserve">7. Контроль за качеством горячего питания обучающихся с </w:t>
            </w:r>
            <w:r w:rsidRPr="00401901">
              <w:rPr>
                <w:rFonts w:ascii="Times New Roman" w:eastAsia="Times New Roman" w:hAnsi="Times New Roman" w:cs="Times New Roman"/>
                <w:sz w:val="24"/>
                <w:szCs w:val="24"/>
                <w:lang w:eastAsia="ar-SA"/>
              </w:rPr>
              <w:t>ТНР</w:t>
            </w:r>
            <w:r w:rsidRPr="00401901">
              <w:rPr>
                <w:rFonts w:ascii="Times New Roman" w:eastAsia="Times New Roman" w:hAnsi="Times New Roman" w:cs="Times New Roman"/>
                <w:spacing w:val="-2"/>
                <w:sz w:val="24"/>
                <w:szCs w:val="24"/>
                <w:lang w:eastAsia="ar-SA"/>
              </w:rPr>
              <w:t>.</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bCs/>
                <w:spacing w:val="-8"/>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pacing w:val="-2"/>
                <w:sz w:val="24"/>
                <w:szCs w:val="24"/>
                <w:lang w:eastAsia="ar-SA"/>
              </w:rPr>
            </w:pPr>
            <w:r w:rsidRPr="00401901">
              <w:rPr>
                <w:rFonts w:ascii="Times New Roman" w:eastAsia="Times New Roman" w:hAnsi="Times New Roman" w:cs="Times New Roman"/>
                <w:spacing w:val="-2"/>
                <w:sz w:val="24"/>
                <w:szCs w:val="24"/>
                <w:lang w:eastAsia="ar-SA"/>
              </w:rPr>
              <w:t>8. Контроль за повышением квалификации специалистов.</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 Изучение и контроль взаимодействия с родителями</w:t>
            </w: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 Информирование родителей о направлениях работы в рамках программы (родительские собрания, сайт школы).</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 Знакомство с нормативно-правовой базой.</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3. Организация тематических родительских собраний с привлечением специалистов ОУ.</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4. Совместное родительское собрание с администрацией основной школы по проблеме здоровьесбережения.</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5. Контроль за проведением классных родительских соб</w:t>
            </w:r>
            <w:r w:rsidRPr="00401901">
              <w:rPr>
                <w:rFonts w:ascii="Times New Roman" w:eastAsia="Times New Roman" w:hAnsi="Times New Roman" w:cs="Times New Roman"/>
                <w:sz w:val="24"/>
                <w:szCs w:val="24"/>
                <w:lang w:eastAsia="ar-SA"/>
              </w:rPr>
              <w:softHyphen/>
              <w:t>раний, консультаций</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3.Управление повышением профессионального мастерства</w:t>
            </w:r>
          </w:p>
        </w:tc>
        <w:tc>
          <w:tcPr>
            <w:tcW w:w="7300" w:type="dxa"/>
            <w:gridSpan w:val="2"/>
            <w:tcBorders>
              <w:top w:val="single" w:sz="4" w:space="0" w:color="000000"/>
              <w:left w:val="single" w:sz="4" w:space="0" w:color="000000"/>
              <w:bottom w:val="single" w:sz="4" w:space="0" w:color="000000"/>
              <w:right w:val="nil"/>
            </w:tcBorders>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Заседание педагогического совета о согласовании программы </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vMerge w:val="restart"/>
            <w:tcBorders>
              <w:top w:val="single" w:sz="4" w:space="0" w:color="000000"/>
              <w:left w:val="single" w:sz="4" w:space="0" w:color="000000"/>
              <w:bottom w:val="single" w:sz="4" w:space="0" w:color="000000"/>
              <w:right w:val="nil"/>
            </w:tcBorders>
            <w:hideMark/>
          </w:tcPr>
          <w:p w:rsidR="00B01A03" w:rsidRPr="00401901" w:rsidRDefault="00B01A03" w:rsidP="00B01A03">
            <w:pPr>
              <w:tabs>
                <w:tab w:val="left" w:pos="318"/>
              </w:tabs>
              <w:suppressAutoHyphens w:val="0"/>
              <w:autoSpaceDE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Теоретические семинары, семинары-практикумы, пед.советы, МО учителей и воспитателей, связанные с организацией работы по формированию здорового образа жизни воспитанников и созданию здоровьесберегающейсреды в стенах школы.</w:t>
            </w: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rPr>
          <w:gridAfter w:val="1"/>
          <w:wAfter w:w="30" w:type="dxa"/>
        </w:trPr>
        <w:tc>
          <w:tcPr>
            <w:tcW w:w="2285"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7300" w:type="dxa"/>
            <w:gridSpan w:val="2"/>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30" w:type="dxa"/>
            <w:tcBorders>
              <w:top w:val="nil"/>
              <w:left w:val="single" w:sz="4" w:space="0" w:color="000000"/>
              <w:bottom w:val="nil"/>
              <w:right w:val="nil"/>
            </w:tcBorders>
          </w:tcPr>
          <w:p w:rsidR="00B01A03" w:rsidRPr="00401901" w:rsidRDefault="00B01A03" w:rsidP="00B01A03">
            <w:pPr>
              <w:snapToGrid w:val="0"/>
              <w:rPr>
                <w:rFonts w:ascii="Times New Roman" w:hAnsi="Times New Roman" w:cs="Times New Roman"/>
                <w:sz w:val="24"/>
                <w:szCs w:val="24"/>
              </w:rPr>
            </w:pPr>
          </w:p>
        </w:tc>
      </w:tr>
      <w:tr w:rsidR="00B01A03" w:rsidRPr="00401901" w:rsidTr="00B01A03">
        <w:tc>
          <w:tcPr>
            <w:tcW w:w="2241"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4.Диагностика эффективности реализации программы</w:t>
            </w:r>
          </w:p>
        </w:tc>
        <w:tc>
          <w:tcPr>
            <w:tcW w:w="3258"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Критерии</w:t>
            </w:r>
          </w:p>
        </w:tc>
        <w:tc>
          <w:tcPr>
            <w:tcW w:w="41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A03" w:rsidRPr="00401901" w:rsidRDefault="00B01A03" w:rsidP="00B01A03">
            <w:pPr>
              <w:suppressAutoHyphens w:val="0"/>
              <w:snapToGrid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Показатели</w:t>
            </w:r>
          </w:p>
        </w:tc>
      </w:tr>
      <w:tr w:rsidR="00B01A03" w:rsidRPr="00401901" w:rsidTr="00B01A03">
        <w:tc>
          <w:tcPr>
            <w:tcW w:w="2241"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3258"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 Сформированность физического потенциала</w:t>
            </w:r>
          </w:p>
        </w:tc>
        <w:tc>
          <w:tcPr>
            <w:tcW w:w="41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1.Состояние здоровья обучающихся с ЗПР по итогам углубленного медицинского осмотра.</w:t>
            </w:r>
          </w:p>
          <w:p w:rsidR="00B01A03" w:rsidRPr="00401901" w:rsidRDefault="00B01A03" w:rsidP="00B01A03">
            <w:pPr>
              <w:suppressAutoHyphens w:val="0"/>
              <w:ind w:right="44"/>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 Развитость физических качеств (уровень обученности по физической культуре).</w:t>
            </w:r>
          </w:p>
        </w:tc>
      </w:tr>
      <w:tr w:rsidR="00B01A03" w:rsidRPr="00401901" w:rsidTr="00B01A03">
        <w:tc>
          <w:tcPr>
            <w:tcW w:w="2241"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3258"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2.Сформированность нравственного потенциала личности выпускника</w:t>
            </w:r>
          </w:p>
        </w:tc>
        <w:tc>
          <w:tcPr>
            <w:tcW w:w="41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 Осознание значимости ЗОЖ в сохранении здоровья (по итогам анкетирования).</w:t>
            </w:r>
          </w:p>
        </w:tc>
      </w:tr>
      <w:tr w:rsidR="00B01A03" w:rsidRPr="00401901" w:rsidTr="00B01A03">
        <w:tc>
          <w:tcPr>
            <w:tcW w:w="2241"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3258"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3.Удовлетворенность обучающихся с ТНР школьной </w:t>
            </w:r>
          </w:p>
          <w:p w:rsidR="00B01A03" w:rsidRPr="00401901" w:rsidRDefault="00B01A03" w:rsidP="00B01A03">
            <w:pPr>
              <w:shd w:val="clear" w:color="auto" w:fill="FFFFFF"/>
              <w:tabs>
                <w:tab w:val="left" w:pos="816"/>
              </w:tabs>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жизнью</w:t>
            </w:r>
          </w:p>
        </w:tc>
        <w:tc>
          <w:tcPr>
            <w:tcW w:w="41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A03" w:rsidRPr="00401901" w:rsidRDefault="00B01A03" w:rsidP="00B01A03">
            <w:pPr>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 xml:space="preserve">1. Уровень удовлетворенности обучающихся с ТНР  школьной жизнью. </w:t>
            </w:r>
          </w:p>
          <w:p w:rsidR="00B01A03" w:rsidRPr="00401901" w:rsidRDefault="00B01A03" w:rsidP="00B01A03">
            <w:pPr>
              <w:shd w:val="clear" w:color="auto" w:fill="FFFFFF"/>
              <w:tabs>
                <w:tab w:val="left" w:pos="816"/>
              </w:tabs>
              <w:suppressAutoHyphens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r>
      <w:tr w:rsidR="00B01A03" w:rsidRPr="00401901" w:rsidTr="00B01A03">
        <w:tc>
          <w:tcPr>
            <w:tcW w:w="2241" w:type="dxa"/>
            <w:vMerge/>
            <w:tcBorders>
              <w:top w:val="single" w:sz="4" w:space="0" w:color="000000"/>
              <w:left w:val="single" w:sz="4" w:space="0" w:color="000000"/>
              <w:bottom w:val="single" w:sz="4" w:space="0" w:color="000000"/>
              <w:right w:val="nil"/>
            </w:tcBorders>
            <w:vAlign w:val="center"/>
            <w:hideMark/>
          </w:tcPr>
          <w:p w:rsidR="00B01A03" w:rsidRPr="00401901" w:rsidRDefault="00B01A03" w:rsidP="00B01A03">
            <w:pPr>
              <w:suppressAutoHyphens w:val="0"/>
              <w:rPr>
                <w:rFonts w:ascii="Times New Roman" w:eastAsia="Times New Roman" w:hAnsi="Times New Roman" w:cs="Times New Roman"/>
                <w:sz w:val="24"/>
                <w:szCs w:val="24"/>
                <w:lang w:eastAsia="ar-SA"/>
              </w:rPr>
            </w:pPr>
          </w:p>
        </w:tc>
        <w:tc>
          <w:tcPr>
            <w:tcW w:w="3258"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B01A03" w:rsidRPr="00401901" w:rsidRDefault="00B01A03" w:rsidP="00B01A03">
            <w:pPr>
              <w:shd w:val="clear" w:color="auto" w:fill="FFFFFF"/>
              <w:tabs>
                <w:tab w:val="left" w:pos="816"/>
              </w:tabs>
              <w:suppressAutoHyphens w:val="0"/>
              <w:snapToGrid w:val="0"/>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4.Осмысление обучающимися с ЗПР содержания проведенных мероприятий по здоровьесбережению.</w:t>
            </w:r>
          </w:p>
          <w:p w:rsidR="00B01A03" w:rsidRPr="00401901" w:rsidRDefault="00B01A03" w:rsidP="00B01A03">
            <w:pPr>
              <w:shd w:val="clear" w:color="auto" w:fill="FFFFFF"/>
              <w:tabs>
                <w:tab w:val="left" w:pos="816"/>
              </w:tabs>
              <w:suppressAutoHyphens w:val="0"/>
              <w:snapToGrid w:val="0"/>
              <w:jc w:val="both"/>
              <w:rPr>
                <w:rFonts w:ascii="Times New Roman" w:hAnsi="Times New Roman" w:cs="Times New Roman"/>
                <w:sz w:val="24"/>
                <w:szCs w:val="24"/>
              </w:rPr>
            </w:pPr>
          </w:p>
        </w:tc>
        <w:tc>
          <w:tcPr>
            <w:tcW w:w="41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1A03" w:rsidRPr="00401901" w:rsidRDefault="00B01A03" w:rsidP="00B01A03">
            <w:pPr>
              <w:shd w:val="clear" w:color="auto" w:fill="FFFFFF"/>
              <w:tabs>
                <w:tab w:val="left" w:pos="816"/>
              </w:tabs>
              <w:suppressAutoHyphens w:val="0"/>
              <w:snapToGrid w:val="0"/>
              <w:jc w:val="both"/>
              <w:rPr>
                <w:rFonts w:ascii="Times New Roman" w:eastAsia="Times New Roman" w:hAnsi="Times New Roman" w:cs="Times New Roman"/>
                <w:sz w:val="24"/>
                <w:szCs w:val="24"/>
                <w:lang w:eastAsia="ar-SA"/>
              </w:rPr>
            </w:pPr>
            <w:r w:rsidRPr="00401901">
              <w:rPr>
                <w:rFonts w:ascii="Times New Roman" w:eastAsia="Times New Roman" w:hAnsi="Times New Roman" w:cs="Times New Roman"/>
                <w:sz w:val="24"/>
                <w:szCs w:val="24"/>
                <w:lang w:eastAsia="ar-SA"/>
              </w:rPr>
              <w:t>1.Уровень осмысления обучающимися с ТНР содержания проведенных мероприятий (на основе анкетирования).</w:t>
            </w:r>
          </w:p>
        </w:tc>
      </w:tr>
    </w:tbl>
    <w:p w:rsidR="00B01A03" w:rsidRPr="00401901" w:rsidRDefault="00234112" w:rsidP="00B01A03">
      <w:pPr>
        <w:autoSpaceDE w:val="0"/>
        <w:autoSpaceDN w:val="0"/>
        <w:adjustRightInd w:val="0"/>
        <w:spacing w:before="120" w:after="120" w:line="240" w:lineRule="auto"/>
        <w:jc w:val="center"/>
        <w:outlineLvl w:val="2"/>
        <w:rPr>
          <w:rFonts w:ascii="Times New Roman" w:hAnsi="Times New Roman" w:cs="Times New Roman"/>
          <w:sz w:val="24"/>
          <w:szCs w:val="24"/>
        </w:rPr>
      </w:pPr>
      <w:bookmarkStart w:id="14" w:name="_Toc24291314"/>
      <w:r w:rsidRPr="00DC1E5C">
        <w:rPr>
          <w:rFonts w:ascii="Times New Roman" w:hAnsi="Times New Roman" w:cs="Times New Roman"/>
          <w:b/>
          <w:spacing w:val="2"/>
          <w:sz w:val="24"/>
          <w:szCs w:val="24"/>
        </w:rPr>
        <w:t>2</w:t>
      </w:r>
      <w:r w:rsidR="00B01A03" w:rsidRPr="001C227F">
        <w:rPr>
          <w:rFonts w:ascii="Times New Roman" w:hAnsi="Times New Roman" w:cs="Times New Roman"/>
          <w:b/>
          <w:spacing w:val="2"/>
          <w:sz w:val="24"/>
          <w:szCs w:val="24"/>
        </w:rPr>
        <w:t>.2.5. Программа коррекционной работы</w:t>
      </w:r>
      <w:bookmarkEnd w:id="14"/>
    </w:p>
    <w:p w:rsidR="00B01A03" w:rsidRPr="00401901" w:rsidRDefault="00B01A03" w:rsidP="00B01A03">
      <w:pPr>
        <w:shd w:val="clear" w:color="auto" w:fill="FFFFFF"/>
        <w:tabs>
          <w:tab w:val="left" w:pos="1459"/>
        </w:tabs>
        <w:suppressAutoHyphens w:val="0"/>
        <w:autoSpaceDE w:val="0"/>
        <w:ind w:firstLine="709"/>
        <w:jc w:val="center"/>
        <w:rPr>
          <w:rFonts w:ascii="Times New Roman" w:eastAsia="Times New Roman" w:hAnsi="Times New Roman" w:cs="Times New Roman"/>
          <w:b/>
          <w:bCs/>
          <w:i/>
          <w:sz w:val="24"/>
          <w:szCs w:val="24"/>
          <w:lang w:eastAsia="ar-SA"/>
        </w:rPr>
      </w:pPr>
      <w:r w:rsidRPr="00401901">
        <w:rPr>
          <w:rFonts w:ascii="Times New Roman" w:eastAsia="Times New Roman" w:hAnsi="Times New Roman" w:cs="Times New Roman"/>
          <w:b/>
          <w:bCs/>
          <w:i/>
          <w:sz w:val="24"/>
          <w:szCs w:val="24"/>
          <w:lang w:eastAsia="ar-SA"/>
        </w:rPr>
        <w:t>План реализации программы</w:t>
      </w:r>
    </w:p>
    <w:p w:rsidR="00B01A03" w:rsidRPr="00401901" w:rsidRDefault="00B01A03" w:rsidP="00A44231">
      <w:pPr>
        <w:shd w:val="clear" w:color="auto" w:fill="FFFFFF"/>
        <w:suppressAutoHyphens w:val="0"/>
        <w:autoSpaceDE w:val="0"/>
        <w:spacing w:before="302"/>
        <w:ind w:right="10" w:firstLine="709"/>
        <w:jc w:val="both"/>
        <w:rPr>
          <w:rFonts w:ascii="Times New Roman" w:hAnsi="Times New Roman" w:cs="Times New Roman"/>
          <w:b/>
          <w:sz w:val="24"/>
          <w:szCs w:val="24"/>
        </w:rPr>
      </w:pPr>
      <w:r w:rsidRPr="00401901">
        <w:rPr>
          <w:rFonts w:ascii="Times New Roman" w:eastAsia="Times New Roman" w:hAnsi="Times New Roman" w:cs="Times New Roman"/>
          <w:spacing w:val="5"/>
          <w:sz w:val="24"/>
          <w:szCs w:val="24"/>
          <w:lang w:eastAsia="ar-SA"/>
        </w:rPr>
        <w:t xml:space="preserve">Коррекционная работа реализуется поэтапно. Последовательность </w:t>
      </w:r>
      <w:r w:rsidRPr="00401901">
        <w:rPr>
          <w:rFonts w:ascii="Times New Roman" w:eastAsia="Times New Roman" w:hAnsi="Times New Roman" w:cs="Times New Roman"/>
          <w:sz w:val="24"/>
          <w:szCs w:val="24"/>
          <w:lang w:eastAsia="ar-SA"/>
        </w:rPr>
        <w:t xml:space="preserve">этапов и их адресность создают необходимые предпосылки для устранения </w:t>
      </w:r>
      <w:r w:rsidRPr="00401901">
        <w:rPr>
          <w:rFonts w:ascii="Times New Roman" w:eastAsia="Times New Roman" w:hAnsi="Times New Roman" w:cs="Times New Roman"/>
          <w:spacing w:val="-1"/>
          <w:sz w:val="24"/>
          <w:szCs w:val="24"/>
          <w:lang w:eastAsia="ar-SA"/>
        </w:rPr>
        <w:t xml:space="preserve">дезорганизующих факторов.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01A03" w:rsidRPr="00401901" w:rsidTr="00B01A03">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b/>
                <w:sz w:val="24"/>
                <w:szCs w:val="24"/>
              </w:rPr>
            </w:pPr>
            <w:r w:rsidRPr="00401901">
              <w:rPr>
                <w:rFonts w:ascii="Times New Roman" w:hAnsi="Times New Roman" w:cs="Times New Roman"/>
                <w:b/>
                <w:sz w:val="24"/>
                <w:szCs w:val="24"/>
              </w:rPr>
              <w:t>Содержание работы</w:t>
            </w:r>
          </w:p>
        </w:tc>
        <w:tc>
          <w:tcPr>
            <w:tcW w:w="4786"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b/>
                <w:sz w:val="24"/>
                <w:szCs w:val="24"/>
              </w:rPr>
            </w:pPr>
            <w:r w:rsidRPr="00401901">
              <w:rPr>
                <w:rFonts w:ascii="Times New Roman" w:hAnsi="Times New Roman" w:cs="Times New Roman"/>
                <w:b/>
                <w:sz w:val="24"/>
                <w:szCs w:val="24"/>
              </w:rPr>
              <w:t>Организационная деятельность</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I этап</w:t>
            </w:r>
            <w:r w:rsidRPr="00401901">
              <w:rPr>
                <w:rFonts w:ascii="Times New Roman" w:hAnsi="Times New Roman" w:cs="Times New Roman"/>
                <w:sz w:val="24"/>
                <w:szCs w:val="24"/>
              </w:rPr>
              <w:t xml:space="preserve">. </w:t>
            </w:r>
            <w:r w:rsidRPr="00401901">
              <w:rPr>
                <w:rFonts w:ascii="Times New Roman" w:hAnsi="Times New Roman" w:cs="Times New Roman"/>
                <w:b/>
                <w:i/>
                <w:sz w:val="24"/>
                <w:szCs w:val="24"/>
              </w:rPr>
              <w:t>Подготовительный</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подбор методов изучения личности</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подбор методик изучения психологических особенностей</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подбор методик для определения уровня обученности, обучаемости, воспитанности, воспитуемости</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подбор методик изучения семьи обучающихся</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методическая и практическая подготовка педагогических кадров</w:t>
            </w:r>
          </w:p>
        </w:tc>
        <w:tc>
          <w:tcPr>
            <w:tcW w:w="4786"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изучение состояние вопроса</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предварительное планирование</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разработка и отбор оптимального содержания, методов и форм предстоящей деятельности</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обеспечение условий предстоящей деятельности</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подбор людей и распределение конкретных участников работы</w:t>
            </w:r>
          </w:p>
          <w:p w:rsidR="00B01A03" w:rsidRPr="00401901" w:rsidRDefault="00B01A03" w:rsidP="00807F6A">
            <w:pPr>
              <w:numPr>
                <w:ilvl w:val="0"/>
                <w:numId w:val="44"/>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постановка задач перед исполнителями и создание настроя на работу</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IIэтап</w:t>
            </w:r>
            <w:r w:rsidRPr="00401901">
              <w:rPr>
                <w:rFonts w:ascii="Times New Roman" w:hAnsi="Times New Roman" w:cs="Times New Roman"/>
                <w:sz w:val="24"/>
                <w:szCs w:val="24"/>
              </w:rPr>
              <w:t xml:space="preserve">. </w:t>
            </w:r>
            <w:r w:rsidRPr="00401901">
              <w:rPr>
                <w:rFonts w:ascii="Times New Roman" w:hAnsi="Times New Roman" w:cs="Times New Roman"/>
                <w:b/>
                <w:i/>
                <w:sz w:val="24"/>
                <w:szCs w:val="24"/>
              </w:rPr>
              <w:t>Сбор информации</w:t>
            </w:r>
            <w:r w:rsidRPr="00401901">
              <w:rPr>
                <w:rFonts w:ascii="Times New Roman" w:hAnsi="Times New Roman" w:cs="Times New Roman"/>
                <w:b/>
                <w:sz w:val="24"/>
                <w:szCs w:val="24"/>
              </w:rPr>
              <w:t>(начало учебного года)</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5"/>
              </w:numPr>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проведение  бесед, тестирования, анкетирования, экспертных оценок, наблюдения, логопедического обследования</w:t>
            </w:r>
          </w:p>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изучение личных дел учащихся</w:t>
            </w:r>
          </w:p>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изучение листа здоровья учащихся</w:t>
            </w:r>
          </w:p>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консультация врачей и других специалистов</w:t>
            </w:r>
          </w:p>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посещение семей учащихся</w:t>
            </w:r>
          </w:p>
        </w:tc>
        <w:tc>
          <w:tcPr>
            <w:tcW w:w="4786"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консультативная помощь в процессе сбора информации</w:t>
            </w:r>
          </w:p>
          <w:p w:rsidR="00B01A03" w:rsidRPr="00401901" w:rsidRDefault="00B01A03" w:rsidP="00807F6A">
            <w:pPr>
              <w:numPr>
                <w:ilvl w:val="0"/>
                <w:numId w:val="45"/>
              </w:numPr>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контроль за сбором информации на входе в коррекционно-развивающую деятельность</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tabs>
                <w:tab w:val="left" w:pos="1320"/>
              </w:tabs>
              <w:jc w:val="center"/>
              <w:rPr>
                <w:rFonts w:ascii="Times New Roman" w:hAnsi="Times New Roman" w:cs="Times New Roman"/>
                <w:sz w:val="24"/>
                <w:szCs w:val="24"/>
              </w:rPr>
            </w:pPr>
            <w:r w:rsidRPr="00401901">
              <w:rPr>
                <w:rFonts w:ascii="Times New Roman" w:hAnsi="Times New Roman" w:cs="Times New Roman"/>
                <w:b/>
                <w:sz w:val="24"/>
                <w:szCs w:val="24"/>
              </w:rPr>
              <w:t xml:space="preserve">III этап. </w:t>
            </w:r>
            <w:r w:rsidRPr="00401901">
              <w:rPr>
                <w:rFonts w:ascii="Times New Roman" w:hAnsi="Times New Roman" w:cs="Times New Roman"/>
                <w:b/>
                <w:i/>
                <w:sz w:val="24"/>
                <w:szCs w:val="24"/>
              </w:rPr>
              <w:t>Систематизация потока информации</w:t>
            </w:r>
            <w:r w:rsidRPr="00401901">
              <w:rPr>
                <w:rFonts w:ascii="Times New Roman" w:hAnsi="Times New Roman" w:cs="Times New Roman"/>
                <w:b/>
                <w:sz w:val="24"/>
                <w:szCs w:val="24"/>
              </w:rPr>
              <w:t>(начало учебного года)</w:t>
            </w:r>
          </w:p>
          <w:p w:rsidR="00B01A03" w:rsidRPr="00401901" w:rsidRDefault="00B01A03" w:rsidP="00B01A03">
            <w:pPr>
              <w:tabs>
                <w:tab w:val="left" w:pos="1320"/>
              </w:tabs>
              <w:jc w:val="center"/>
              <w:rPr>
                <w:rFonts w:ascii="Times New Roman" w:hAnsi="Times New Roman" w:cs="Times New Roman"/>
                <w:sz w:val="24"/>
                <w:szCs w:val="24"/>
              </w:rPr>
            </w:pPr>
            <w:r w:rsidRPr="00401901">
              <w:rPr>
                <w:rFonts w:ascii="Times New Roman" w:hAnsi="Times New Roman" w:cs="Times New Roman"/>
                <w:b/>
                <w:sz w:val="24"/>
                <w:szCs w:val="24"/>
              </w:rPr>
              <w:t>Консилиум(первичный)</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уточнение полученной информации</w:t>
            </w:r>
          </w:p>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определение особенностей развития учащегося</w:t>
            </w:r>
          </w:p>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выделение группы контроля за учебно-познавательной деятельностью, за поведением, группы контроля за семьей учащегося и профилем личностного развития</w:t>
            </w:r>
          </w:p>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выработка рекомендаций по организации учебно-воспитательного процесса.</w:t>
            </w:r>
          </w:p>
        </w:tc>
        <w:tc>
          <w:tcPr>
            <w:tcW w:w="4786"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анализ результатов психолого-педагогического обследования на входе в коррекционно-развивающую работу</w:t>
            </w:r>
          </w:p>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анализ состояния здоровья обучающихся</w:t>
            </w:r>
          </w:p>
          <w:p w:rsidR="00B01A03" w:rsidRPr="00401901" w:rsidRDefault="00B01A03" w:rsidP="00807F6A">
            <w:pPr>
              <w:numPr>
                <w:ilvl w:val="0"/>
                <w:numId w:val="46"/>
              </w:numPr>
              <w:tabs>
                <w:tab w:val="left" w:pos="1320"/>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планирование коррекционно-развивающей деятельности</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b/>
                <w:sz w:val="24"/>
                <w:szCs w:val="24"/>
              </w:rPr>
            </w:pPr>
            <w:r w:rsidRPr="00401901">
              <w:rPr>
                <w:rFonts w:ascii="Times New Roman" w:hAnsi="Times New Roman" w:cs="Times New Roman"/>
                <w:b/>
                <w:sz w:val="24"/>
                <w:szCs w:val="24"/>
              </w:rPr>
              <w:t xml:space="preserve">IV этап. </w:t>
            </w:r>
            <w:r w:rsidRPr="00401901">
              <w:rPr>
                <w:rFonts w:ascii="Times New Roman" w:hAnsi="Times New Roman" w:cs="Times New Roman"/>
                <w:b/>
                <w:i/>
                <w:sz w:val="24"/>
                <w:szCs w:val="24"/>
              </w:rPr>
              <w:t>Проведение коррекционно-развивающей деятельности</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7"/>
              </w:numPr>
              <w:tabs>
                <w:tab w:val="left" w:pos="1215"/>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включение коррекционно-развивающих целей в учебно-воспитательное планирование, привлечение к работе других специалистов</w:t>
            </w:r>
          </w:p>
          <w:p w:rsidR="00B01A03" w:rsidRPr="00401901" w:rsidRDefault="00B01A03" w:rsidP="00807F6A">
            <w:pPr>
              <w:numPr>
                <w:ilvl w:val="0"/>
                <w:numId w:val="47"/>
              </w:numPr>
              <w:tabs>
                <w:tab w:val="left" w:pos="1215"/>
              </w:tabs>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проведение  занятий психологом, логопедами, педагогами</w:t>
            </w:r>
          </w:p>
          <w:p w:rsidR="00B01A03" w:rsidRPr="00401901" w:rsidRDefault="00B01A03" w:rsidP="00807F6A">
            <w:pPr>
              <w:numPr>
                <w:ilvl w:val="0"/>
                <w:numId w:val="47"/>
              </w:numPr>
              <w:tabs>
                <w:tab w:val="left" w:pos="1215"/>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работа с родителями</w:t>
            </w:r>
          </w:p>
        </w:tc>
        <w:tc>
          <w:tcPr>
            <w:tcW w:w="4786" w:type="dxa"/>
            <w:tcBorders>
              <w:top w:val="single" w:sz="4" w:space="0" w:color="auto"/>
              <w:left w:val="single" w:sz="4" w:space="0" w:color="auto"/>
              <w:bottom w:val="single" w:sz="4" w:space="0" w:color="auto"/>
              <w:right w:val="single" w:sz="4" w:space="0" w:color="auto"/>
            </w:tcBorders>
          </w:tcPr>
          <w:p w:rsidR="00B01A03" w:rsidRPr="00401901" w:rsidRDefault="00B01A03" w:rsidP="00807F6A">
            <w:pPr>
              <w:numPr>
                <w:ilvl w:val="0"/>
                <w:numId w:val="47"/>
              </w:numPr>
              <w:tabs>
                <w:tab w:val="left" w:pos="1215"/>
              </w:tabs>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помощь в процессе реализации коррекционно-развивающей работы</w:t>
            </w:r>
          </w:p>
          <w:p w:rsidR="00B01A03" w:rsidRPr="00401901" w:rsidRDefault="00B01A03" w:rsidP="00807F6A">
            <w:pPr>
              <w:numPr>
                <w:ilvl w:val="0"/>
                <w:numId w:val="47"/>
              </w:numPr>
              <w:tabs>
                <w:tab w:val="left" w:pos="1215"/>
              </w:tabs>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контроль  за проведением коррекционно-развивающей работы</w:t>
            </w:r>
          </w:p>
          <w:p w:rsidR="00B01A03" w:rsidRPr="00401901" w:rsidRDefault="00B01A03" w:rsidP="00B01A03">
            <w:pPr>
              <w:tabs>
                <w:tab w:val="left" w:pos="1215"/>
              </w:tabs>
              <w:jc w:val="both"/>
              <w:rPr>
                <w:rFonts w:ascii="Times New Roman" w:hAnsi="Times New Roman" w:cs="Times New Roman"/>
                <w:sz w:val="24"/>
                <w:szCs w:val="24"/>
              </w:rPr>
            </w:pPr>
          </w:p>
          <w:p w:rsidR="00B01A03" w:rsidRPr="00401901" w:rsidRDefault="00B01A03" w:rsidP="00B01A03">
            <w:pPr>
              <w:tabs>
                <w:tab w:val="left" w:pos="1215"/>
              </w:tabs>
              <w:jc w:val="both"/>
              <w:rPr>
                <w:rFonts w:ascii="Times New Roman" w:hAnsi="Times New Roman" w:cs="Times New Roman"/>
                <w:sz w:val="24"/>
                <w:szCs w:val="24"/>
              </w:rPr>
            </w:pP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 xml:space="preserve">V этап. </w:t>
            </w:r>
            <w:r w:rsidRPr="00401901">
              <w:rPr>
                <w:rFonts w:ascii="Times New Roman" w:hAnsi="Times New Roman" w:cs="Times New Roman"/>
                <w:b/>
                <w:i/>
                <w:sz w:val="24"/>
                <w:szCs w:val="24"/>
              </w:rPr>
              <w:t>Сбор информации</w:t>
            </w:r>
            <w:r w:rsidRPr="00401901">
              <w:rPr>
                <w:rFonts w:ascii="Times New Roman" w:hAnsi="Times New Roman" w:cs="Times New Roman"/>
                <w:b/>
                <w:sz w:val="24"/>
                <w:szCs w:val="24"/>
              </w:rPr>
              <w:t>(конец учебного года)</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tcPr>
          <w:p w:rsidR="00B01A03" w:rsidRPr="00401901" w:rsidRDefault="00B01A03" w:rsidP="00807F6A">
            <w:pPr>
              <w:numPr>
                <w:ilvl w:val="0"/>
                <w:numId w:val="48"/>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проведение бесед, тестирования, анкетирования, экспертных оценок, наблюдения, логопедического обследования</w:t>
            </w:r>
          </w:p>
          <w:p w:rsidR="00B01A03" w:rsidRPr="00401901" w:rsidRDefault="00B01A03" w:rsidP="00B01A03">
            <w:pPr>
              <w:ind w:left="360"/>
              <w:jc w:val="both"/>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5"/>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консультативная помощь в процессе сбора информации</w:t>
            </w:r>
          </w:p>
          <w:p w:rsidR="00B01A03" w:rsidRPr="00401901" w:rsidRDefault="00B01A03" w:rsidP="00807F6A">
            <w:pPr>
              <w:numPr>
                <w:ilvl w:val="0"/>
                <w:numId w:val="45"/>
              </w:numPr>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контроль   за  сбором информации на выходе в коррекционно-развивающую деятельность</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b/>
                <w:sz w:val="24"/>
                <w:szCs w:val="24"/>
              </w:rPr>
            </w:pPr>
            <w:r w:rsidRPr="00401901">
              <w:rPr>
                <w:rFonts w:ascii="Times New Roman" w:hAnsi="Times New Roman" w:cs="Times New Roman"/>
                <w:b/>
                <w:sz w:val="24"/>
                <w:szCs w:val="24"/>
              </w:rPr>
              <w:t xml:space="preserve">VI этап. </w:t>
            </w:r>
            <w:r w:rsidRPr="00401901">
              <w:rPr>
                <w:rFonts w:ascii="Times New Roman" w:hAnsi="Times New Roman" w:cs="Times New Roman"/>
                <w:b/>
                <w:i/>
                <w:sz w:val="24"/>
                <w:szCs w:val="24"/>
              </w:rPr>
              <w:t>Систематизация потока информации</w:t>
            </w:r>
            <w:r w:rsidRPr="00401901">
              <w:rPr>
                <w:rFonts w:ascii="Times New Roman" w:hAnsi="Times New Roman" w:cs="Times New Roman"/>
                <w:b/>
                <w:sz w:val="24"/>
                <w:szCs w:val="24"/>
              </w:rPr>
              <w:t xml:space="preserve">(конец учебного года) </w:t>
            </w:r>
          </w:p>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Консилиум(плановый)</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hideMark/>
          </w:tcPr>
          <w:p w:rsidR="00B01A03" w:rsidRPr="00401901" w:rsidRDefault="00B01A03" w:rsidP="00807F6A">
            <w:pPr>
              <w:numPr>
                <w:ilvl w:val="0"/>
                <w:numId w:val="49"/>
              </w:numPr>
              <w:suppressAutoHyphens w:val="0"/>
              <w:spacing w:after="0" w:line="240" w:lineRule="auto"/>
              <w:rPr>
                <w:rFonts w:ascii="Times New Roman" w:hAnsi="Times New Roman" w:cs="Times New Roman"/>
                <w:sz w:val="24"/>
                <w:szCs w:val="24"/>
              </w:rPr>
            </w:pPr>
            <w:r w:rsidRPr="00401901">
              <w:rPr>
                <w:rFonts w:ascii="Times New Roman" w:hAnsi="Times New Roman" w:cs="Times New Roman"/>
                <w:sz w:val="24"/>
                <w:szCs w:val="24"/>
              </w:rPr>
              <w:t>уточнение полученной информации</w:t>
            </w:r>
          </w:p>
          <w:p w:rsidR="00B01A03" w:rsidRPr="00401901" w:rsidRDefault="00B01A03" w:rsidP="00807F6A">
            <w:pPr>
              <w:numPr>
                <w:ilvl w:val="0"/>
                <w:numId w:val="49"/>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 xml:space="preserve">оценка динамики развития: </w:t>
            </w:r>
          </w:p>
          <w:p w:rsidR="00B01A03" w:rsidRPr="00401901" w:rsidRDefault="00B01A03" w:rsidP="00B01A03">
            <w:pPr>
              <w:ind w:left="360"/>
              <w:jc w:val="both"/>
              <w:rPr>
                <w:rFonts w:ascii="Times New Roman" w:hAnsi="Times New Roman" w:cs="Times New Roman"/>
                <w:sz w:val="24"/>
                <w:szCs w:val="24"/>
              </w:rPr>
            </w:pPr>
            <w:r w:rsidRPr="00401901">
              <w:rPr>
                <w:rFonts w:ascii="Times New Roman" w:hAnsi="Times New Roman" w:cs="Times New Roman"/>
                <w:sz w:val="24"/>
                <w:szCs w:val="24"/>
              </w:rPr>
              <w:t xml:space="preserve">«+»      результат – завершение  работы;     </w:t>
            </w:r>
          </w:p>
          <w:p w:rsidR="00B01A03" w:rsidRPr="00401901" w:rsidRDefault="00B01A03" w:rsidP="00B01A03">
            <w:pPr>
              <w:ind w:left="360"/>
              <w:jc w:val="both"/>
              <w:rPr>
                <w:rFonts w:ascii="Times New Roman" w:hAnsi="Times New Roman" w:cs="Times New Roman"/>
                <w:sz w:val="24"/>
                <w:szCs w:val="24"/>
              </w:rPr>
            </w:pPr>
            <w:r w:rsidRPr="00401901">
              <w:rPr>
                <w:rFonts w:ascii="Times New Roman" w:hAnsi="Times New Roman" w:cs="Times New Roman"/>
                <w:sz w:val="24"/>
                <w:szCs w:val="24"/>
              </w:rPr>
              <w:t>«-» результат – корректировка    деятельности,  возврат     на II – VI этап</w:t>
            </w:r>
          </w:p>
        </w:tc>
        <w:tc>
          <w:tcPr>
            <w:tcW w:w="4786" w:type="dxa"/>
            <w:tcBorders>
              <w:top w:val="single" w:sz="4" w:space="0" w:color="auto"/>
              <w:left w:val="single" w:sz="4" w:space="0" w:color="auto"/>
              <w:bottom w:val="single" w:sz="4" w:space="0" w:color="auto"/>
              <w:right w:val="single" w:sz="4" w:space="0" w:color="auto"/>
            </w:tcBorders>
          </w:tcPr>
          <w:p w:rsidR="00B01A03" w:rsidRPr="00401901" w:rsidRDefault="00B01A03" w:rsidP="00807F6A">
            <w:pPr>
              <w:numPr>
                <w:ilvl w:val="0"/>
                <w:numId w:val="50"/>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анализ хода и результатов коррекционно-развивающей работы</w:t>
            </w:r>
          </w:p>
          <w:p w:rsidR="00B01A03" w:rsidRPr="00401901" w:rsidRDefault="00B01A03" w:rsidP="00B01A03">
            <w:pPr>
              <w:suppressAutoHyphens w:val="0"/>
              <w:ind w:left="360"/>
              <w:jc w:val="both"/>
              <w:rPr>
                <w:rFonts w:ascii="Times New Roman" w:hAnsi="Times New Roman" w:cs="Times New Roman"/>
                <w:sz w:val="24"/>
                <w:szCs w:val="24"/>
              </w:rPr>
            </w:pPr>
          </w:p>
          <w:p w:rsidR="00B01A03" w:rsidRPr="00401901" w:rsidRDefault="00B01A03" w:rsidP="00807F6A">
            <w:pPr>
              <w:numPr>
                <w:ilvl w:val="0"/>
                <w:numId w:val="50"/>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подведение итогов</w:t>
            </w:r>
          </w:p>
        </w:tc>
      </w:tr>
      <w:tr w:rsidR="00B01A03" w:rsidRPr="00401901" w:rsidTr="00B01A03">
        <w:trPr>
          <w:trHeight w:val="135"/>
        </w:trPr>
        <w:tc>
          <w:tcPr>
            <w:tcW w:w="9571" w:type="dxa"/>
            <w:gridSpan w:val="2"/>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 xml:space="preserve">VII этап. </w:t>
            </w:r>
            <w:r w:rsidRPr="00401901">
              <w:rPr>
                <w:rFonts w:ascii="Times New Roman" w:hAnsi="Times New Roman" w:cs="Times New Roman"/>
                <w:b/>
                <w:i/>
                <w:sz w:val="24"/>
                <w:szCs w:val="24"/>
              </w:rPr>
              <w:t>Завершение работы</w:t>
            </w:r>
            <w:r w:rsidRPr="00401901">
              <w:rPr>
                <w:rFonts w:ascii="Times New Roman" w:hAnsi="Times New Roman" w:cs="Times New Roman"/>
                <w:b/>
                <w:sz w:val="24"/>
                <w:szCs w:val="24"/>
              </w:rPr>
              <w:t xml:space="preserve"> (при положительных результатах). </w:t>
            </w:r>
          </w:p>
          <w:p w:rsidR="00B01A03" w:rsidRPr="00401901" w:rsidRDefault="00B01A03" w:rsidP="00B01A03">
            <w:pPr>
              <w:jc w:val="center"/>
              <w:rPr>
                <w:rFonts w:ascii="Times New Roman" w:hAnsi="Times New Roman" w:cs="Times New Roman"/>
                <w:sz w:val="24"/>
                <w:szCs w:val="24"/>
              </w:rPr>
            </w:pPr>
            <w:r w:rsidRPr="00401901">
              <w:rPr>
                <w:rFonts w:ascii="Times New Roman" w:hAnsi="Times New Roman" w:cs="Times New Roman"/>
                <w:b/>
                <w:sz w:val="24"/>
                <w:szCs w:val="24"/>
              </w:rPr>
              <w:t>Консилиум(заключительный).</w:t>
            </w:r>
          </w:p>
        </w:tc>
      </w:tr>
      <w:tr w:rsidR="00B01A03" w:rsidRPr="00401901" w:rsidTr="00B01A03">
        <w:trPr>
          <w:trHeight w:val="135"/>
        </w:trPr>
        <w:tc>
          <w:tcPr>
            <w:tcW w:w="4785" w:type="dxa"/>
            <w:tcBorders>
              <w:top w:val="single" w:sz="4" w:space="0" w:color="auto"/>
              <w:left w:val="single" w:sz="4" w:space="0" w:color="auto"/>
              <w:bottom w:val="single" w:sz="4" w:space="0" w:color="auto"/>
              <w:right w:val="single" w:sz="4" w:space="0" w:color="auto"/>
            </w:tcBorders>
          </w:tcPr>
          <w:p w:rsidR="00B01A03" w:rsidRPr="00401901" w:rsidRDefault="00B01A03" w:rsidP="00807F6A">
            <w:pPr>
              <w:numPr>
                <w:ilvl w:val="0"/>
                <w:numId w:val="51"/>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отбор оптимальных форм, методов, средств, способов, приемов взаимодействия педагогов с учащимися, родителями</w:t>
            </w:r>
          </w:p>
          <w:p w:rsidR="00B01A03" w:rsidRPr="00401901" w:rsidRDefault="00B01A03" w:rsidP="00807F6A">
            <w:pPr>
              <w:numPr>
                <w:ilvl w:val="0"/>
                <w:numId w:val="51"/>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повышение профессиональной подготовки педагогов</w:t>
            </w:r>
          </w:p>
          <w:p w:rsidR="00B01A03" w:rsidRPr="00401901" w:rsidRDefault="00B01A03" w:rsidP="00807F6A">
            <w:pPr>
              <w:numPr>
                <w:ilvl w:val="0"/>
                <w:numId w:val="51"/>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перспективное планирование</w:t>
            </w:r>
          </w:p>
          <w:p w:rsidR="00B01A03" w:rsidRPr="00401901" w:rsidRDefault="00B01A03" w:rsidP="00B01A03">
            <w:pPr>
              <w:ind w:left="720"/>
              <w:jc w:val="both"/>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B01A03" w:rsidRPr="00401901" w:rsidRDefault="00B01A03" w:rsidP="00807F6A">
            <w:pPr>
              <w:numPr>
                <w:ilvl w:val="0"/>
                <w:numId w:val="50"/>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обобщение опыта работы</w:t>
            </w:r>
          </w:p>
          <w:p w:rsidR="00B01A03" w:rsidRPr="00401901" w:rsidRDefault="00B01A03" w:rsidP="00807F6A">
            <w:pPr>
              <w:numPr>
                <w:ilvl w:val="0"/>
                <w:numId w:val="50"/>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подведение итогов</w:t>
            </w:r>
          </w:p>
          <w:p w:rsidR="00B01A03" w:rsidRPr="00401901" w:rsidRDefault="00B01A03" w:rsidP="00807F6A">
            <w:pPr>
              <w:numPr>
                <w:ilvl w:val="0"/>
                <w:numId w:val="50"/>
              </w:numPr>
              <w:suppressAutoHyphens w:val="0"/>
              <w:spacing w:after="0" w:line="240" w:lineRule="auto"/>
              <w:jc w:val="both"/>
              <w:rPr>
                <w:rFonts w:ascii="Times New Roman" w:hAnsi="Times New Roman" w:cs="Times New Roman"/>
                <w:sz w:val="24"/>
                <w:szCs w:val="24"/>
              </w:rPr>
            </w:pPr>
            <w:r w:rsidRPr="00401901">
              <w:rPr>
                <w:rFonts w:ascii="Times New Roman" w:hAnsi="Times New Roman" w:cs="Times New Roman"/>
                <w:sz w:val="24"/>
                <w:szCs w:val="24"/>
              </w:rPr>
              <w:t xml:space="preserve">планирование дальнейшей коррекционной работы </w:t>
            </w:r>
          </w:p>
          <w:p w:rsidR="00B01A03" w:rsidRPr="00401901" w:rsidRDefault="00B01A03" w:rsidP="00B01A03">
            <w:pPr>
              <w:suppressAutoHyphens w:val="0"/>
              <w:ind w:left="360"/>
              <w:jc w:val="both"/>
              <w:rPr>
                <w:rFonts w:ascii="Times New Roman" w:hAnsi="Times New Roman" w:cs="Times New Roman"/>
                <w:sz w:val="24"/>
                <w:szCs w:val="24"/>
              </w:rPr>
            </w:pPr>
          </w:p>
        </w:tc>
      </w:tr>
    </w:tbl>
    <w:p w:rsidR="00B01A03" w:rsidRPr="00401901" w:rsidRDefault="00B01A03" w:rsidP="00B01A03">
      <w:pPr>
        <w:suppressAutoHyphens w:val="0"/>
        <w:spacing w:line="240" w:lineRule="auto"/>
        <w:ind w:right="650" w:firstLine="720"/>
        <w:jc w:val="center"/>
        <w:rPr>
          <w:rFonts w:ascii="Times New Roman" w:eastAsia="Times New Roman" w:hAnsi="Times New Roman" w:cs="Times New Roman"/>
          <w:b/>
          <w:kern w:val="0"/>
          <w:sz w:val="24"/>
          <w:szCs w:val="24"/>
          <w:lang w:eastAsia="ru-RU"/>
        </w:rPr>
      </w:pPr>
      <w:r w:rsidRPr="00401901">
        <w:rPr>
          <w:rFonts w:ascii="Times New Roman" w:eastAsia="Times New Roman" w:hAnsi="Times New Roman" w:cs="Times New Roman"/>
          <w:b/>
          <w:kern w:val="0"/>
          <w:sz w:val="24"/>
          <w:szCs w:val="24"/>
          <w:lang w:eastAsia="ru-RU"/>
        </w:rPr>
        <w:t xml:space="preserve">Психолого-педагогическое сопровождение учащихся </w:t>
      </w:r>
    </w:p>
    <w:p w:rsidR="00B01A03" w:rsidRPr="00401901" w:rsidRDefault="00B01A03" w:rsidP="00B01A03">
      <w:pPr>
        <w:suppressAutoHyphens w:val="0"/>
        <w:spacing w:line="240" w:lineRule="auto"/>
        <w:ind w:right="650" w:firstLine="720"/>
        <w:jc w:val="center"/>
        <w:rPr>
          <w:rFonts w:ascii="Times New Roman" w:eastAsia="Times New Roman" w:hAnsi="Times New Roman" w:cs="Times New Roman"/>
          <w:b/>
          <w:kern w:val="0"/>
          <w:sz w:val="24"/>
          <w:szCs w:val="24"/>
          <w:lang w:eastAsia="ru-RU"/>
        </w:rPr>
      </w:pPr>
      <w:r w:rsidRPr="00401901">
        <w:rPr>
          <w:rFonts w:ascii="Times New Roman" w:eastAsia="Times New Roman" w:hAnsi="Times New Roman" w:cs="Times New Roman"/>
          <w:b/>
          <w:kern w:val="0"/>
          <w:sz w:val="24"/>
          <w:szCs w:val="24"/>
          <w:lang w:eastAsia="ru-RU"/>
        </w:rPr>
        <w:t>с ограниченными возможностями здоровья</w:t>
      </w:r>
    </w:p>
    <w:p w:rsidR="00B01A03" w:rsidRPr="00401901" w:rsidRDefault="00B01A03" w:rsidP="00B01A03">
      <w:pPr>
        <w:suppressAutoHyphens w:val="0"/>
        <w:spacing w:line="240" w:lineRule="auto"/>
        <w:ind w:right="650" w:firstLine="851"/>
        <w:jc w:val="both"/>
        <w:rPr>
          <w:rFonts w:ascii="Times New Roman" w:eastAsia="Times New Roman" w:hAnsi="Times New Roman" w:cs="Times New Roman"/>
          <w:kern w:val="0"/>
          <w:sz w:val="24"/>
          <w:szCs w:val="24"/>
          <w:lang w:eastAsia="ru-RU"/>
        </w:rPr>
      </w:pPr>
      <w:r w:rsidRPr="001C227F">
        <w:rPr>
          <w:rFonts w:ascii="Times New Roman" w:eastAsia="Times New Roman" w:hAnsi="Times New Roman" w:cs="Times New Roman"/>
          <w:b/>
          <w:kern w:val="0"/>
          <w:sz w:val="24"/>
          <w:szCs w:val="24"/>
          <w:lang w:eastAsia="ru-RU"/>
        </w:rPr>
        <w:t>Логопедическое сопровождение</w:t>
      </w:r>
      <w:r w:rsidRPr="00401901">
        <w:rPr>
          <w:rFonts w:ascii="Times New Roman" w:eastAsia="Times New Roman" w:hAnsi="Times New Roman" w:cs="Times New Roman"/>
          <w:kern w:val="0"/>
          <w:sz w:val="24"/>
          <w:szCs w:val="24"/>
          <w:lang w:eastAsia="ru-RU"/>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B01A03" w:rsidRPr="00401901" w:rsidRDefault="00B01A03" w:rsidP="00B01A03">
      <w:pPr>
        <w:suppressAutoHyphens w:val="0"/>
        <w:spacing w:line="240" w:lineRule="auto"/>
        <w:ind w:right="650" w:firstLine="851"/>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i/>
          <w:kern w:val="0"/>
          <w:sz w:val="24"/>
          <w:szCs w:val="24"/>
          <w:lang w:eastAsia="ru-RU"/>
        </w:rPr>
        <w:t xml:space="preserve">Цель </w:t>
      </w:r>
      <w:r w:rsidRPr="00401901">
        <w:rPr>
          <w:rFonts w:ascii="Times New Roman" w:eastAsia="Times New Roman" w:hAnsi="Times New Roman" w:cs="Times New Roman"/>
          <w:kern w:val="0"/>
          <w:sz w:val="24"/>
          <w:szCs w:val="24"/>
          <w:lang w:eastAsia="ru-RU"/>
        </w:rPr>
        <w:t>логопедической работы - комплексное воздействие на все стороны устной и письменной речи у учащихся младших классов.</w:t>
      </w:r>
    </w:p>
    <w:p w:rsidR="00B01A03" w:rsidRPr="00401901" w:rsidRDefault="00B01A03" w:rsidP="00B01A03">
      <w:pPr>
        <w:suppressAutoHyphens w:val="0"/>
        <w:spacing w:line="240" w:lineRule="auto"/>
        <w:ind w:right="650" w:firstLine="851"/>
        <w:jc w:val="both"/>
        <w:rPr>
          <w:rFonts w:ascii="Times New Roman" w:eastAsia="Times New Roman" w:hAnsi="Times New Roman" w:cs="Times New Roman"/>
          <w:i/>
          <w:kern w:val="0"/>
          <w:sz w:val="24"/>
          <w:szCs w:val="24"/>
          <w:lang w:eastAsia="ru-RU"/>
        </w:rPr>
      </w:pPr>
      <w:r w:rsidRPr="00401901">
        <w:rPr>
          <w:rFonts w:ascii="Times New Roman" w:eastAsia="Times New Roman" w:hAnsi="Times New Roman" w:cs="Times New Roman"/>
          <w:kern w:val="0"/>
          <w:sz w:val="24"/>
          <w:szCs w:val="24"/>
          <w:lang w:eastAsia="ru-RU"/>
        </w:rPr>
        <w:t>Логопедическая работа в ОУ направлена на решение следующих</w:t>
      </w:r>
      <w:r w:rsidRPr="00401901">
        <w:rPr>
          <w:rFonts w:ascii="Times New Roman" w:eastAsia="Times New Roman" w:hAnsi="Times New Roman" w:cs="Times New Roman"/>
          <w:i/>
          <w:kern w:val="0"/>
          <w:sz w:val="24"/>
          <w:szCs w:val="24"/>
          <w:lang w:eastAsia="ru-RU"/>
        </w:rPr>
        <w:t xml:space="preserve"> задач:</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1. Совершенствование у учащихся слухового и зрительного внимания, слуховой и зрительной памяти, мышления.</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2. Развитие фонематического восприятия.</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3. Развитие процессов слухового и зрительного гнозиса, дифференциация артикуляторно и акустически сходных фонем.</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4. Закрепление четкой связи между звуком и буквой.</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5. Развитие процессов фонематического анализа и синтеза.</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6. Развитие процессов языкового анализа и синтеза на всех уровнях (слог, слово, предложение, текст).</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7. Развитие процессов зрительногогнозиса, дфферениация оптически сходных фонем.</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8. Обогащение лексического запаса.</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9. Развитие грамматического строя речи.</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10. Развитие связной речи.</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11. Развитие мелкой и ручной моторики.</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12. Развитие навыков само и взаимоконтроля, умение работать в коллективе.</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конце каждого полугодия с 1 по 4 класс исследуется техника чтения учащихся.</w:t>
      </w:r>
    </w:p>
    <w:p w:rsidR="00B01A03" w:rsidRPr="00401901" w:rsidRDefault="00B01A03" w:rsidP="00B01A03">
      <w:pPr>
        <w:suppressAutoHyphens w:val="0"/>
        <w:spacing w:line="240" w:lineRule="auto"/>
        <w:ind w:right="650" w:firstLine="720"/>
        <w:jc w:val="center"/>
        <w:rPr>
          <w:rFonts w:ascii="Times New Roman" w:eastAsia="Times New Roman" w:hAnsi="Times New Roman" w:cs="Times New Roman"/>
          <w:b/>
          <w:kern w:val="0"/>
          <w:sz w:val="24"/>
          <w:szCs w:val="24"/>
          <w:lang w:eastAsia="ru-RU"/>
        </w:rPr>
      </w:pPr>
      <w:r w:rsidRPr="00401901">
        <w:rPr>
          <w:rFonts w:ascii="Times New Roman" w:eastAsia="Times New Roman" w:hAnsi="Times New Roman" w:cs="Times New Roman"/>
          <w:b/>
          <w:kern w:val="0"/>
          <w:sz w:val="24"/>
          <w:szCs w:val="24"/>
          <w:lang w:eastAsia="ru-RU"/>
        </w:rPr>
        <w:t xml:space="preserve">Психологическое сопровождение  учащихся </w:t>
      </w:r>
    </w:p>
    <w:p w:rsidR="00B01A03" w:rsidRPr="00401901" w:rsidRDefault="00B01A03" w:rsidP="00B01A03">
      <w:pPr>
        <w:suppressAutoHyphens w:val="0"/>
        <w:spacing w:line="240" w:lineRule="auto"/>
        <w:ind w:right="650" w:firstLine="720"/>
        <w:jc w:val="center"/>
        <w:rPr>
          <w:rFonts w:ascii="Times New Roman" w:eastAsia="Times New Roman" w:hAnsi="Times New Roman" w:cs="Times New Roman"/>
          <w:b/>
          <w:kern w:val="0"/>
          <w:sz w:val="24"/>
          <w:szCs w:val="24"/>
          <w:lang w:eastAsia="ru-RU"/>
        </w:rPr>
      </w:pPr>
      <w:r w:rsidRPr="00401901">
        <w:rPr>
          <w:rFonts w:ascii="Times New Roman" w:eastAsia="Times New Roman" w:hAnsi="Times New Roman" w:cs="Times New Roman"/>
          <w:b/>
          <w:kern w:val="0"/>
          <w:sz w:val="24"/>
          <w:szCs w:val="24"/>
          <w:lang w:eastAsia="ru-RU"/>
        </w:rPr>
        <w:t>с ограниченными возможностями здоровья</w:t>
      </w:r>
    </w:p>
    <w:p w:rsidR="00B01A03" w:rsidRPr="00CD3A2F" w:rsidRDefault="00B01A03" w:rsidP="00CD3A2F">
      <w:pPr>
        <w:ind w:firstLine="708"/>
        <w:rPr>
          <w:rFonts w:ascii="Times New Roman" w:hAnsi="Times New Roman" w:cs="Times New Roman"/>
          <w:sz w:val="24"/>
          <w:szCs w:val="24"/>
          <w:lang w:eastAsia="ru-RU"/>
        </w:rPr>
      </w:pPr>
      <w:r w:rsidRPr="00CD3A2F">
        <w:rPr>
          <w:rFonts w:ascii="Times New Roman" w:hAnsi="Times New Roman" w:cs="Times New Roman"/>
          <w:b/>
          <w:sz w:val="24"/>
          <w:szCs w:val="24"/>
          <w:lang w:eastAsia="ru-RU"/>
        </w:rPr>
        <w:t>Цель психологического сопровождения</w:t>
      </w:r>
      <w:r w:rsidRPr="00CD3A2F">
        <w:rPr>
          <w:rFonts w:ascii="Times New Roman" w:hAnsi="Times New Roman" w:cs="Times New Roman"/>
          <w:sz w:val="24"/>
          <w:szCs w:val="24"/>
          <w:lang w:eastAsia="ru-RU"/>
        </w:rPr>
        <w:t xml:space="preserve"> учащихся начальной школы - сохранение и поддержание психологического здоровья учащихся.</w:t>
      </w:r>
    </w:p>
    <w:p w:rsidR="00B01A03" w:rsidRPr="00CD3A2F" w:rsidRDefault="00B01A03" w:rsidP="00CD3A2F">
      <w:pPr>
        <w:ind w:firstLine="708"/>
        <w:rPr>
          <w:rFonts w:ascii="Times New Roman" w:hAnsi="Times New Roman" w:cs="Times New Roman"/>
          <w:b/>
          <w:sz w:val="24"/>
          <w:lang w:eastAsia="ru-RU"/>
        </w:rPr>
      </w:pPr>
      <w:r w:rsidRPr="00CD3A2F">
        <w:rPr>
          <w:rFonts w:ascii="Times New Roman" w:hAnsi="Times New Roman" w:cs="Times New Roman"/>
          <w:b/>
          <w:sz w:val="24"/>
          <w:lang w:eastAsia="ru-RU"/>
        </w:rPr>
        <w:t>Задачи:</w:t>
      </w:r>
    </w:p>
    <w:p w:rsidR="00B01A03" w:rsidRPr="00401901" w:rsidRDefault="00B01A03" w:rsidP="00807F6A">
      <w:pPr>
        <w:numPr>
          <w:ilvl w:val="0"/>
          <w:numId w:val="52"/>
        </w:numPr>
        <w:suppressAutoHyphens w:val="0"/>
        <w:spacing w:after="0" w:line="240" w:lineRule="auto"/>
        <w:ind w:right="65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  профилактика проблем, </w:t>
      </w:r>
      <w:r w:rsidRPr="00401901">
        <w:rPr>
          <w:rFonts w:ascii="Times New Roman" w:eastAsia="Times New Roman" w:hAnsi="Times New Roman" w:cs="Times New Roman"/>
          <w:kern w:val="0"/>
          <w:sz w:val="24"/>
          <w:szCs w:val="24"/>
          <w:lang w:val="en-US" w:eastAsia="ru-RU"/>
        </w:rPr>
        <w:t>c</w:t>
      </w:r>
      <w:r w:rsidRPr="00401901">
        <w:rPr>
          <w:rFonts w:ascii="Times New Roman" w:eastAsia="Times New Roman" w:hAnsi="Times New Roman" w:cs="Times New Roman"/>
          <w:kern w:val="0"/>
          <w:sz w:val="24"/>
          <w:szCs w:val="24"/>
          <w:lang w:eastAsia="ru-RU"/>
        </w:rPr>
        <w:t>вязанных с адаптацией;</w:t>
      </w:r>
    </w:p>
    <w:p w:rsidR="00B01A03" w:rsidRPr="00401901" w:rsidRDefault="00B01A03" w:rsidP="00807F6A">
      <w:pPr>
        <w:numPr>
          <w:ilvl w:val="0"/>
          <w:numId w:val="52"/>
        </w:numPr>
        <w:suppressAutoHyphens w:val="0"/>
        <w:spacing w:after="0" w:line="240" w:lineRule="auto"/>
        <w:ind w:right="65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содействие полноценному интеллектуальному и эмоциональному развитию детей и подростков на протяжении  обучения в школе;</w:t>
      </w:r>
    </w:p>
    <w:p w:rsidR="00B01A03" w:rsidRPr="00401901" w:rsidRDefault="00B01A03" w:rsidP="00807F6A">
      <w:pPr>
        <w:numPr>
          <w:ilvl w:val="0"/>
          <w:numId w:val="52"/>
        </w:numPr>
        <w:suppressAutoHyphens w:val="0"/>
        <w:spacing w:after="0" w:line="240" w:lineRule="auto"/>
        <w:ind w:right="65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формирование психологического здоровья учащихся;</w:t>
      </w:r>
    </w:p>
    <w:p w:rsidR="00B01A03" w:rsidRPr="00401901" w:rsidRDefault="00B01A03" w:rsidP="00807F6A">
      <w:pPr>
        <w:numPr>
          <w:ilvl w:val="0"/>
          <w:numId w:val="52"/>
        </w:numPr>
        <w:suppressAutoHyphens w:val="0"/>
        <w:spacing w:after="0" w:line="240" w:lineRule="auto"/>
        <w:ind w:right="65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организация психологической помощи.</w:t>
      </w:r>
    </w:p>
    <w:p w:rsidR="00B01A03" w:rsidRPr="00401901" w:rsidRDefault="00B01A03" w:rsidP="00807F6A">
      <w:pPr>
        <w:numPr>
          <w:ilvl w:val="0"/>
          <w:numId w:val="52"/>
        </w:numPr>
        <w:suppressAutoHyphens w:val="0"/>
        <w:spacing w:after="0" w:line="240" w:lineRule="auto"/>
        <w:ind w:right="650"/>
        <w:jc w:val="center"/>
        <w:rPr>
          <w:rFonts w:ascii="Times New Roman" w:eastAsia="Times New Roman" w:hAnsi="Times New Roman" w:cs="Times New Roman"/>
          <w:b/>
          <w:kern w:val="0"/>
          <w:sz w:val="24"/>
          <w:szCs w:val="24"/>
          <w:lang w:eastAsia="ru-RU"/>
        </w:rPr>
      </w:pPr>
    </w:p>
    <w:p w:rsidR="00B01A03" w:rsidRPr="00401901" w:rsidRDefault="00B01A03" w:rsidP="00B01A03">
      <w:pPr>
        <w:suppressAutoHyphens w:val="0"/>
        <w:ind w:right="650"/>
        <w:jc w:val="both"/>
        <w:rPr>
          <w:rFonts w:ascii="Times New Roman" w:eastAsia="Times New Roman" w:hAnsi="Times New Roman" w:cs="Times New Roman"/>
          <w:kern w:val="0"/>
          <w:sz w:val="24"/>
          <w:szCs w:val="24"/>
          <w:lang w:eastAsia="ru-RU"/>
        </w:rPr>
      </w:pPr>
      <w:r w:rsidRPr="001C227F">
        <w:rPr>
          <w:rFonts w:ascii="Times New Roman" w:eastAsia="Times New Roman" w:hAnsi="Times New Roman" w:cs="Times New Roman"/>
          <w:b/>
          <w:kern w:val="0"/>
          <w:sz w:val="24"/>
          <w:szCs w:val="24"/>
          <w:lang w:eastAsia="ru-RU"/>
        </w:rPr>
        <w:t xml:space="preserve">Основные направления деятельности педагога-психолога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0"/>
        <w:gridCol w:w="2977"/>
      </w:tblGrid>
      <w:tr w:rsidR="00B01A03" w:rsidRPr="00401901" w:rsidTr="00B01A03">
        <w:trPr>
          <w:trHeight w:val="130"/>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  Направление </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Сроки </w:t>
            </w:r>
          </w:p>
        </w:tc>
      </w:tr>
      <w:tr w:rsidR="00B01A03" w:rsidRPr="00401901" w:rsidTr="00B01A03">
        <w:trPr>
          <w:trHeight w:val="369"/>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b/>
                <w:i/>
                <w:kern w:val="0"/>
                <w:sz w:val="24"/>
                <w:szCs w:val="24"/>
                <w:lang w:eastAsia="ru-RU"/>
              </w:rPr>
            </w:pPr>
            <w:r w:rsidRPr="00401901">
              <w:rPr>
                <w:rFonts w:ascii="Times New Roman" w:eastAsia="Times New Roman" w:hAnsi="Times New Roman" w:cs="Times New Roman"/>
                <w:b/>
                <w:i/>
                <w:kern w:val="0"/>
                <w:sz w:val="24"/>
                <w:szCs w:val="24"/>
                <w:lang w:eastAsia="ru-RU"/>
              </w:rPr>
              <w:t xml:space="preserve">Профилактическое </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720"/>
              <w:jc w:val="both"/>
              <w:rPr>
                <w:rFonts w:ascii="Times New Roman" w:eastAsia="Times New Roman" w:hAnsi="Times New Roman" w:cs="Times New Roman"/>
                <w:kern w:val="0"/>
                <w:sz w:val="24"/>
                <w:szCs w:val="24"/>
                <w:lang w:eastAsia="ru-RU"/>
              </w:rPr>
            </w:pP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Занятия по профилактике адаптации у первоклассников</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Сентябрь- декабрь</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Занятия по профилактике трудностей при переходе в среднее звено</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Январь-апрель</w:t>
            </w:r>
          </w:p>
        </w:tc>
      </w:tr>
      <w:tr w:rsidR="00B01A03" w:rsidRPr="00401901" w:rsidTr="00B01A03">
        <w:trPr>
          <w:trHeight w:val="197"/>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b/>
                <w:i/>
                <w:kern w:val="0"/>
                <w:sz w:val="24"/>
                <w:szCs w:val="24"/>
                <w:lang w:eastAsia="ru-RU"/>
              </w:rPr>
            </w:pPr>
            <w:r w:rsidRPr="00401901">
              <w:rPr>
                <w:rFonts w:ascii="Times New Roman" w:eastAsia="Times New Roman" w:hAnsi="Times New Roman" w:cs="Times New Roman"/>
                <w:b/>
                <w:i/>
                <w:kern w:val="0"/>
                <w:sz w:val="24"/>
                <w:szCs w:val="24"/>
                <w:lang w:eastAsia="ru-RU"/>
              </w:rPr>
              <w:t xml:space="preserve">Диагностическое </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p>
        </w:tc>
      </w:tr>
      <w:tr w:rsidR="00B01A03" w:rsidRPr="00401901" w:rsidTr="00B01A03">
        <w:trPr>
          <w:trHeight w:val="414"/>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Определение уровня готовности к школьному обучению</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Сентябрь -Октябрь</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Изучение социально-психологической адаптации к школе</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Октябрь </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Наблюдение за протеканием процесса адаптации</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Сентябрь-октябрь</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Определение интеллектуальной и эмоциональной готовности к переходу в среднее звено</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Декабрь </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Определение психологического климата в классе (социометрия)</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xml:space="preserve">Декабрь </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Определение самооценки</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Декабрь</w:t>
            </w:r>
          </w:p>
        </w:tc>
      </w:tr>
      <w:tr w:rsidR="00B01A03" w:rsidRPr="00401901" w:rsidTr="00B01A03">
        <w:trPr>
          <w:trHeight w:val="142"/>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Работа по запросам педагогов и администрации</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706"/>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изучение эмоционального состояния педагогов для определения профессионального выгорания;</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545"/>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b/>
                <w:i/>
                <w:kern w:val="0"/>
                <w:sz w:val="24"/>
                <w:szCs w:val="24"/>
                <w:lang w:eastAsia="ru-RU"/>
              </w:rPr>
            </w:pPr>
            <w:r w:rsidRPr="00401901">
              <w:rPr>
                <w:rFonts w:ascii="Times New Roman" w:eastAsia="Times New Roman" w:hAnsi="Times New Roman" w:cs="Times New Roman"/>
                <w:b/>
                <w:i/>
                <w:kern w:val="0"/>
                <w:sz w:val="24"/>
                <w:szCs w:val="24"/>
                <w:lang w:eastAsia="ru-RU"/>
              </w:rPr>
              <w:t>Коррекционно-развивающее</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p>
        </w:tc>
      </w:tr>
      <w:tr w:rsidR="00B01A03" w:rsidRPr="00401901" w:rsidTr="00B01A03">
        <w:trPr>
          <w:trHeight w:val="651"/>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Занятия по развитию познавательных процессов</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509"/>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Занятия по развитию сплоченности, взаимопонимания в коллективе</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693"/>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Занятия по коррекции поведения с детьми</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265"/>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b/>
                <w:i/>
                <w:kern w:val="0"/>
                <w:sz w:val="24"/>
                <w:szCs w:val="24"/>
                <w:lang w:eastAsia="ru-RU"/>
              </w:rPr>
            </w:pPr>
            <w:r w:rsidRPr="00401901">
              <w:rPr>
                <w:rFonts w:ascii="Times New Roman" w:eastAsia="Times New Roman" w:hAnsi="Times New Roman" w:cs="Times New Roman"/>
                <w:b/>
                <w:i/>
                <w:kern w:val="0"/>
                <w:sz w:val="24"/>
                <w:szCs w:val="24"/>
                <w:lang w:eastAsia="ru-RU"/>
              </w:rPr>
              <w:t>Консультативное</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p>
        </w:tc>
      </w:tr>
      <w:tr w:rsidR="00B01A03" w:rsidRPr="00401901" w:rsidTr="00B01A03">
        <w:trPr>
          <w:trHeight w:val="639"/>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Консультации для учащихся, родителей, педагогов</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265"/>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b/>
                <w:i/>
                <w:kern w:val="0"/>
                <w:sz w:val="24"/>
                <w:szCs w:val="24"/>
                <w:lang w:eastAsia="ru-RU"/>
              </w:rPr>
            </w:pPr>
            <w:r w:rsidRPr="00401901">
              <w:rPr>
                <w:rFonts w:ascii="Times New Roman" w:eastAsia="Times New Roman" w:hAnsi="Times New Roman" w:cs="Times New Roman"/>
                <w:b/>
                <w:i/>
                <w:kern w:val="0"/>
                <w:sz w:val="24"/>
                <w:szCs w:val="24"/>
                <w:lang w:eastAsia="ru-RU"/>
              </w:rPr>
              <w:t>Просветительское</w:t>
            </w:r>
          </w:p>
        </w:tc>
        <w:tc>
          <w:tcPr>
            <w:tcW w:w="2977" w:type="dxa"/>
            <w:tcBorders>
              <w:top w:val="single" w:sz="4" w:space="0" w:color="auto"/>
              <w:left w:val="single" w:sz="4" w:space="0" w:color="auto"/>
              <w:bottom w:val="single" w:sz="4" w:space="0" w:color="auto"/>
              <w:right w:val="single" w:sz="4" w:space="0" w:color="auto"/>
            </w:tcBorders>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p>
        </w:tc>
      </w:tr>
      <w:tr w:rsidR="00B01A03" w:rsidRPr="00401901" w:rsidTr="00B01A03">
        <w:trPr>
          <w:trHeight w:val="810"/>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Выступление на родительских собраниях</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r w:rsidR="00B01A03" w:rsidRPr="00401901" w:rsidTr="00B01A03">
        <w:trPr>
          <w:trHeight w:val="351"/>
        </w:trPr>
        <w:tc>
          <w:tcPr>
            <w:tcW w:w="7230"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 оформление информационных листов</w:t>
            </w:r>
          </w:p>
        </w:tc>
        <w:tc>
          <w:tcPr>
            <w:tcW w:w="2977" w:type="dxa"/>
            <w:tcBorders>
              <w:top w:val="single" w:sz="4" w:space="0" w:color="auto"/>
              <w:left w:val="single" w:sz="4" w:space="0" w:color="auto"/>
              <w:bottom w:val="single" w:sz="4" w:space="0" w:color="auto"/>
              <w:right w:val="single" w:sz="4" w:space="0" w:color="auto"/>
            </w:tcBorders>
            <w:hideMark/>
          </w:tcPr>
          <w:p w:rsidR="00B01A03" w:rsidRPr="00401901" w:rsidRDefault="00B01A03" w:rsidP="00B01A03">
            <w:pPr>
              <w:suppressAutoHyphens w:val="0"/>
              <w:spacing w:line="240" w:lineRule="auto"/>
              <w:ind w:right="650" w:firstLine="34"/>
              <w:jc w:val="both"/>
              <w:rPr>
                <w:rFonts w:ascii="Times New Roman" w:eastAsia="Times New Roman" w:hAnsi="Times New Roman" w:cs="Times New Roman"/>
                <w:kern w:val="0"/>
                <w:sz w:val="24"/>
                <w:szCs w:val="24"/>
                <w:lang w:eastAsia="ru-RU"/>
              </w:rPr>
            </w:pPr>
            <w:r w:rsidRPr="00401901">
              <w:rPr>
                <w:rFonts w:ascii="Times New Roman" w:eastAsia="Times New Roman" w:hAnsi="Times New Roman" w:cs="Times New Roman"/>
                <w:kern w:val="0"/>
                <w:sz w:val="24"/>
                <w:szCs w:val="24"/>
                <w:lang w:eastAsia="ru-RU"/>
              </w:rPr>
              <w:t>В течение года</w:t>
            </w:r>
          </w:p>
        </w:tc>
      </w:tr>
    </w:tbl>
    <w:p w:rsidR="006642AC" w:rsidRPr="00401901" w:rsidRDefault="00387D4F" w:rsidP="00EB57F2">
      <w:pPr>
        <w:autoSpaceDE w:val="0"/>
        <w:autoSpaceDN w:val="0"/>
        <w:adjustRightInd w:val="0"/>
        <w:spacing w:after="0" w:line="360" w:lineRule="auto"/>
        <w:jc w:val="center"/>
        <w:outlineLvl w:val="2"/>
        <w:rPr>
          <w:rFonts w:ascii="Times New Roman" w:hAnsi="Times New Roman" w:cs="Times New Roman"/>
          <w:b/>
          <w:spacing w:val="2"/>
          <w:sz w:val="24"/>
          <w:szCs w:val="24"/>
        </w:rPr>
      </w:pPr>
      <w:bookmarkStart w:id="15" w:name="_Toc24291315"/>
      <w:r w:rsidRPr="00401901">
        <w:rPr>
          <w:rFonts w:ascii="Times New Roman" w:hAnsi="Times New Roman" w:cs="Times New Roman"/>
          <w:b/>
          <w:spacing w:val="2"/>
          <w:sz w:val="24"/>
          <w:szCs w:val="24"/>
          <w:lang w:val="en-US"/>
        </w:rPr>
        <w:t>2</w:t>
      </w:r>
      <w:r w:rsidR="006642AC" w:rsidRPr="00401901">
        <w:rPr>
          <w:rFonts w:ascii="Times New Roman" w:hAnsi="Times New Roman" w:cs="Times New Roman"/>
          <w:b/>
          <w:spacing w:val="2"/>
          <w:sz w:val="24"/>
          <w:szCs w:val="24"/>
        </w:rPr>
        <w:t>.2.</w:t>
      </w:r>
      <w:r w:rsidRPr="00401901">
        <w:rPr>
          <w:rFonts w:ascii="Times New Roman" w:hAnsi="Times New Roman" w:cs="Times New Roman"/>
          <w:b/>
          <w:spacing w:val="2"/>
          <w:sz w:val="24"/>
          <w:szCs w:val="24"/>
          <w:lang w:val="en-US"/>
        </w:rPr>
        <w:t>6</w:t>
      </w:r>
      <w:r w:rsidR="006642AC" w:rsidRPr="00401901">
        <w:rPr>
          <w:rFonts w:ascii="Times New Roman" w:hAnsi="Times New Roman" w:cs="Times New Roman"/>
          <w:b/>
          <w:spacing w:val="2"/>
          <w:sz w:val="24"/>
          <w:szCs w:val="24"/>
        </w:rPr>
        <w:t>. Программа коррекционной работы</w:t>
      </w:r>
      <w:bookmarkEnd w:id="15"/>
    </w:p>
    <w:p w:rsidR="007D4793" w:rsidRPr="00401901" w:rsidRDefault="00C56A52" w:rsidP="00EB57F2">
      <w:pPr>
        <w:pStyle w:val="14TexstOSNOVA1012"/>
        <w:spacing w:line="360" w:lineRule="auto"/>
        <w:ind w:firstLine="709"/>
        <w:rPr>
          <w:rFonts w:ascii="Times New Roman" w:hAnsi="Times New Roman" w:cs="Times New Roman"/>
          <w:b/>
          <w:i/>
          <w:color w:val="auto"/>
          <w:kern w:val="2"/>
          <w:sz w:val="24"/>
          <w:szCs w:val="24"/>
        </w:rPr>
      </w:pPr>
      <w:r w:rsidRPr="00401901">
        <w:rPr>
          <w:rFonts w:ascii="Times New Roman" w:hAnsi="Times New Roman" w:cs="Times New Roman"/>
          <w:b/>
          <w:i/>
          <w:color w:val="auto"/>
          <w:kern w:val="2"/>
          <w:sz w:val="24"/>
          <w:szCs w:val="24"/>
        </w:rPr>
        <w:t>Цель программы</w:t>
      </w:r>
    </w:p>
    <w:p w:rsidR="007D4793" w:rsidRPr="00401901" w:rsidRDefault="007D4793" w:rsidP="00EB57F2">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Целью программы коррекционной работы в соответствии с требованиями ФГОС НОО выступает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Программа коррекционной работы обеспечивает: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выявление особых образовательных потребностей обучающихся с ТНР, обусловленных недостаткам в их физическом и (или) психическом (речевом) развитии;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психолого-медико-педагогической комиссии);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7D4793" w:rsidRPr="00401901" w:rsidRDefault="007D4793" w:rsidP="00BB76DC">
      <w:pPr>
        <w:pStyle w:val="14TexstOSNOVA1012"/>
        <w:spacing w:line="360" w:lineRule="auto"/>
        <w:ind w:firstLine="709"/>
        <w:rPr>
          <w:rFonts w:ascii="Times New Roman" w:hAnsi="Times New Roman" w:cs="Times New Roman"/>
          <w:b/>
          <w:i/>
          <w:color w:val="auto"/>
          <w:kern w:val="2"/>
          <w:sz w:val="24"/>
          <w:szCs w:val="24"/>
        </w:rPr>
      </w:pPr>
      <w:r w:rsidRPr="00401901">
        <w:rPr>
          <w:rFonts w:ascii="Times New Roman" w:hAnsi="Times New Roman" w:cs="Times New Roman"/>
          <w:b/>
          <w:i/>
          <w:color w:val="auto"/>
          <w:kern w:val="2"/>
          <w:sz w:val="24"/>
          <w:szCs w:val="24"/>
        </w:rPr>
        <w:t>Задачи программы:</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своевременное выявление обучающихся с трудностями адаптации вобразовательно-воспитательном процессе;</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определение особых образовательных потребностей обучающихся с ТНР, обусловленных уровнем их речевого развития и механизмом речевой патологии;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повышение возможностей обучающихся с ТНР в освоении адаптированной основной общеобразовательной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Программа коррекционной работы предусматривает: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реализацию образовательной организацией коррекционно-развивающейобласти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обеспечение коррекционной направленности общеобразовательныхпредметов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возможность адаптации основной общеобразовательной программыпри изучении всех учебных предметов с учетом необходимости коррекции речевых нарушений и совершенствования коммуникативных навыков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организацию и проведение мероприятий, обеспечивающих реализацию«обходных путей» коррекционного воздействия на речевые процессы, повышающих контроль  за устной и письменной речью;</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реализацию механизма взаимодействия в разработке и осуществлении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психолого-педагогическое сопровождение семьи (законныхпредставителей)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7D4793" w:rsidRPr="00401901" w:rsidRDefault="007D4793" w:rsidP="00BB76DC">
      <w:pPr>
        <w:pStyle w:val="14TexstOSNOVA1012"/>
        <w:spacing w:line="360" w:lineRule="auto"/>
        <w:ind w:firstLine="709"/>
        <w:rPr>
          <w:rFonts w:ascii="Times New Roman" w:hAnsi="Times New Roman" w:cs="Times New Roman"/>
          <w:b/>
          <w:i/>
          <w:color w:val="auto"/>
          <w:kern w:val="2"/>
          <w:sz w:val="24"/>
          <w:szCs w:val="24"/>
        </w:rPr>
      </w:pPr>
      <w:r w:rsidRPr="00401901">
        <w:rPr>
          <w:rFonts w:ascii="Times New Roman" w:hAnsi="Times New Roman" w:cs="Times New Roman"/>
          <w:b/>
          <w:i/>
          <w:color w:val="auto"/>
          <w:kern w:val="2"/>
          <w:sz w:val="24"/>
          <w:szCs w:val="24"/>
        </w:rPr>
        <w:t>Направления работы</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Программа коррекционной работы на ступени начального общего образования обучающихся с ТНР включает в себя взаимосвязанные направления, отражающие ее основное содержание:</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w:t>
      </w:r>
      <w:r w:rsidRPr="00401901">
        <w:rPr>
          <w:rFonts w:ascii="Times New Roman" w:hAnsi="Times New Roman" w:cs="Times New Roman"/>
          <w:i/>
          <w:color w:val="auto"/>
          <w:kern w:val="2"/>
          <w:sz w:val="24"/>
          <w:szCs w:val="24"/>
        </w:rPr>
        <w:t>диагностическая работа</w:t>
      </w:r>
      <w:r w:rsidRPr="00401901">
        <w:rPr>
          <w:rFonts w:ascii="Times New Roman" w:hAnsi="Times New Roman" w:cs="Times New Roman"/>
          <w:color w:val="auto"/>
          <w:kern w:val="2"/>
          <w:sz w:val="24"/>
          <w:szCs w:val="24"/>
        </w:rPr>
        <w:t xml:space="preserve">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xml:space="preserve">- </w:t>
      </w:r>
      <w:r w:rsidRPr="00401901">
        <w:rPr>
          <w:rFonts w:ascii="Times New Roman" w:hAnsi="Times New Roman" w:cs="Times New Roman"/>
          <w:i/>
          <w:color w:val="auto"/>
          <w:kern w:val="2"/>
          <w:sz w:val="24"/>
          <w:szCs w:val="24"/>
        </w:rPr>
        <w:t>коррекционно-развивающая работа</w:t>
      </w:r>
      <w:r w:rsidRPr="00401901">
        <w:rPr>
          <w:rFonts w:ascii="Times New Roman" w:hAnsi="Times New Roman" w:cs="Times New Roman"/>
          <w:color w:val="auto"/>
          <w:kern w:val="2"/>
          <w:sz w:val="24"/>
          <w:szCs w:val="24"/>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xml:space="preserve">- </w:t>
      </w:r>
      <w:r w:rsidRPr="00401901">
        <w:rPr>
          <w:rFonts w:ascii="Times New Roman" w:hAnsi="Times New Roman" w:cs="Times New Roman"/>
          <w:i/>
          <w:color w:val="auto"/>
          <w:kern w:val="2"/>
          <w:sz w:val="24"/>
          <w:szCs w:val="24"/>
        </w:rPr>
        <w:t>консультативная работа</w:t>
      </w:r>
      <w:r w:rsidRPr="00401901">
        <w:rPr>
          <w:rFonts w:ascii="Times New Roman" w:hAnsi="Times New Roman" w:cs="Times New Roman"/>
          <w:color w:val="auto"/>
          <w:kern w:val="2"/>
          <w:sz w:val="24"/>
          <w:szCs w:val="24"/>
        </w:rPr>
        <w:t xml:space="preserve"> обеспечивает непрерывность специального сопровождения обучающихся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xml:space="preserve">- </w:t>
      </w:r>
      <w:r w:rsidRPr="00401901">
        <w:rPr>
          <w:rFonts w:ascii="Times New Roman" w:hAnsi="Times New Roman" w:cs="Times New Roman"/>
          <w:i/>
          <w:color w:val="auto"/>
          <w:kern w:val="2"/>
          <w:sz w:val="24"/>
          <w:szCs w:val="24"/>
        </w:rPr>
        <w:t>информационно-просветительская работа</w:t>
      </w:r>
      <w:r w:rsidRPr="00401901">
        <w:rPr>
          <w:rFonts w:ascii="Times New Roman" w:hAnsi="Times New Roman" w:cs="Times New Roman"/>
          <w:color w:val="auto"/>
          <w:kern w:val="2"/>
          <w:sz w:val="24"/>
          <w:szCs w:val="24"/>
        </w:rPr>
        <w:t xml:space="preserve"> направлена на разъяснительную деятельность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w:t>
      </w:r>
    </w:p>
    <w:p w:rsidR="007D4793" w:rsidRPr="00401901" w:rsidRDefault="007D4793" w:rsidP="00BB76DC">
      <w:pPr>
        <w:pStyle w:val="14TexstOSNOVA1012"/>
        <w:spacing w:line="360" w:lineRule="auto"/>
        <w:ind w:firstLine="709"/>
        <w:rPr>
          <w:rFonts w:ascii="Times New Roman" w:hAnsi="Times New Roman" w:cs="Times New Roman"/>
          <w:b/>
          <w:i/>
          <w:color w:val="auto"/>
          <w:kern w:val="2"/>
          <w:sz w:val="24"/>
          <w:szCs w:val="24"/>
        </w:rPr>
      </w:pPr>
      <w:r w:rsidRPr="00401901">
        <w:rPr>
          <w:rFonts w:ascii="Times New Roman" w:hAnsi="Times New Roman" w:cs="Times New Roman"/>
          <w:b/>
          <w:i/>
          <w:color w:val="auto"/>
          <w:kern w:val="2"/>
          <w:sz w:val="24"/>
          <w:szCs w:val="24"/>
        </w:rPr>
        <w:t>Содержание направлений работы</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i/>
          <w:color w:val="auto"/>
          <w:kern w:val="2"/>
          <w:sz w:val="24"/>
          <w:szCs w:val="24"/>
        </w:rPr>
        <w:t>Диагностическая работа</w:t>
      </w:r>
      <w:r w:rsidRPr="00401901">
        <w:rPr>
          <w:rFonts w:ascii="Times New Roman" w:hAnsi="Times New Roman" w:cs="Times New Roman"/>
          <w:color w:val="auto"/>
          <w:kern w:val="2"/>
          <w:sz w:val="24"/>
          <w:szCs w:val="24"/>
        </w:rPr>
        <w:t xml:space="preserve"> включает: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изучение и анализ данных об особых образовательных потребностяхобучающихся с ТНР, представленных в заключении психолого-медико-педагогической комиссии;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комплексный сбор сведений об обучающихся с ТНР на основаниидиагностической информации от  специалистов различного профиля;</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выявление симптоматики речевого нарушения и уровня речевого развития обучающихся сТНР;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установление этиологии, механизма, структуры речевого дефекта уобучающихся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xml:space="preserve">- </w:t>
      </w:r>
      <w:r w:rsidR="00263079" w:rsidRPr="00401901">
        <w:rPr>
          <w:rFonts w:ascii="Times New Roman" w:hAnsi="Times New Roman" w:cs="Times New Roman"/>
          <w:color w:val="auto"/>
          <w:kern w:val="2"/>
          <w:sz w:val="24"/>
          <w:szCs w:val="24"/>
        </w:rPr>
        <w:t>изучение социальной</w:t>
      </w:r>
      <w:r w:rsidRPr="00401901">
        <w:rPr>
          <w:rFonts w:ascii="Times New Roman" w:hAnsi="Times New Roman" w:cs="Times New Roman"/>
          <w:color w:val="auto"/>
          <w:kern w:val="2"/>
          <w:sz w:val="24"/>
          <w:szCs w:val="24"/>
        </w:rPr>
        <w:t xml:space="preserve"> ситуации развития и условий семейного воспитания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анализ, обобщение диагностических данных для определения цели, задач, содержания, методов коррекционной помощи обучающимся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w:t>
      </w:r>
    </w:p>
    <w:p w:rsidR="007D4793" w:rsidRPr="00401901" w:rsidRDefault="007D4793" w:rsidP="00BB76DC">
      <w:pPr>
        <w:pStyle w:val="14TexstOSNOVA1012"/>
        <w:spacing w:line="360" w:lineRule="auto"/>
        <w:ind w:firstLine="709"/>
        <w:rPr>
          <w:rFonts w:ascii="Times New Roman" w:hAnsi="Times New Roman" w:cs="Times New Roman"/>
          <w:i/>
          <w:color w:val="auto"/>
          <w:kern w:val="2"/>
          <w:sz w:val="24"/>
          <w:szCs w:val="24"/>
        </w:rPr>
      </w:pPr>
      <w:r w:rsidRPr="00401901">
        <w:rPr>
          <w:rFonts w:ascii="Times New Roman" w:hAnsi="Times New Roman" w:cs="Times New Roman"/>
          <w:i/>
          <w:color w:val="auto"/>
          <w:kern w:val="2"/>
          <w:sz w:val="24"/>
          <w:szCs w:val="24"/>
        </w:rPr>
        <w:t xml:space="preserve">Коррекционно-развивающая работа </w:t>
      </w:r>
      <w:r w:rsidRPr="00401901">
        <w:rPr>
          <w:rFonts w:ascii="Times New Roman" w:hAnsi="Times New Roman" w:cs="Times New Roman"/>
          <w:color w:val="auto"/>
          <w:kern w:val="2"/>
          <w:sz w:val="24"/>
          <w:szCs w:val="24"/>
        </w:rPr>
        <w:t>включает</w:t>
      </w:r>
      <w:r w:rsidRPr="00401901">
        <w:rPr>
          <w:rFonts w:ascii="Times New Roman" w:hAnsi="Times New Roman" w:cs="Times New Roman"/>
          <w:i/>
          <w:color w:val="auto"/>
          <w:kern w:val="2"/>
          <w:sz w:val="24"/>
          <w:szCs w:val="24"/>
        </w:rPr>
        <w:t>:</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системное и разностороннее развитие речи и коррекцию речевых расстройств</w:t>
      </w:r>
      <w:r w:rsidR="004C60E1" w:rsidRPr="00401901">
        <w:rPr>
          <w:rFonts w:ascii="Times New Roman" w:hAnsi="Times New Roman" w:cs="Times New Roman"/>
          <w:color w:val="auto"/>
          <w:kern w:val="2"/>
          <w:sz w:val="24"/>
          <w:szCs w:val="24"/>
        </w:rPr>
        <w:t xml:space="preserve"> (с учетом уровня речевого развития, механизма,</w:t>
      </w:r>
      <w:r w:rsidR="00546C36" w:rsidRPr="00401901">
        <w:rPr>
          <w:rFonts w:ascii="Times New Roman" w:hAnsi="Times New Roman" w:cs="Times New Roman"/>
          <w:color w:val="auto"/>
          <w:kern w:val="2"/>
          <w:sz w:val="24"/>
          <w:szCs w:val="24"/>
        </w:rPr>
        <w:t xml:space="preserve"> структуры речевого дефекта у обучающихся с ТНР)</w:t>
      </w:r>
      <w:r w:rsidRPr="00401901">
        <w:rPr>
          <w:rFonts w:ascii="Times New Roman" w:hAnsi="Times New Roman" w:cs="Times New Roman"/>
          <w:color w:val="auto"/>
          <w:kern w:val="2"/>
          <w:sz w:val="24"/>
          <w:szCs w:val="24"/>
        </w:rPr>
        <w:t xml:space="preserve">; </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совершенствование коммуникативной деятельности;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формирование и коррекцию общефункциональных и специфических механизмов речевой деятельности (по Е.Ф. Соботович);</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развитие и коррекцию дефицитарных функций (сенсорных, моторных, психических) у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развитие познавательной деятельности, высших психических функций (что возможно только лишь в процессе развития речи);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формирование или коррекцию нарушений развития личности, эмоционально- волевой сферы с целью максимальной социальной адаптации обучающегося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i/>
          <w:color w:val="auto"/>
          <w:kern w:val="2"/>
          <w:sz w:val="24"/>
          <w:szCs w:val="24"/>
        </w:rPr>
        <w:t>Консультативная работа</w:t>
      </w:r>
      <w:r w:rsidRPr="00401901">
        <w:rPr>
          <w:rFonts w:ascii="Times New Roman" w:hAnsi="Times New Roman" w:cs="Times New Roman"/>
          <w:color w:val="auto"/>
          <w:kern w:val="2"/>
          <w:sz w:val="24"/>
          <w:szCs w:val="24"/>
        </w:rPr>
        <w:t xml:space="preserve"> включает: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выработку совместных обоснованных рекомендаций по основнымнаправлениям работы с обучающимися с ТНР для всех участников образовательного процесса;</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консультирование специалистами педагогов по выборудифференцированных индивидуально-ориентированных методов и приемов работы с обучающимися;</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консультативную помощь семье в вопросах выбора стратегиивоспитания и приемов коррекционно-развивающего обучения учащегося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i/>
          <w:color w:val="auto"/>
          <w:kern w:val="2"/>
          <w:sz w:val="24"/>
          <w:szCs w:val="24"/>
        </w:rPr>
        <w:t>Информационно-просветительская работа</w:t>
      </w:r>
      <w:r w:rsidRPr="00401901">
        <w:rPr>
          <w:rFonts w:ascii="Times New Roman" w:hAnsi="Times New Roman" w:cs="Times New Roman"/>
          <w:color w:val="auto"/>
          <w:kern w:val="2"/>
          <w:sz w:val="24"/>
          <w:szCs w:val="24"/>
        </w:rPr>
        <w:t xml:space="preserve"> предусматривает: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7D4793" w:rsidRPr="00401901" w:rsidRDefault="007D4793" w:rsidP="00BB76DC">
      <w:pPr>
        <w:pStyle w:val="14TexstOSNOVA1012"/>
        <w:tabs>
          <w:tab w:val="left" w:pos="770"/>
        </w:tabs>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Коррекционная работа осуществляется в ходе всего учебно-воспитательного процесса, при изучении предметов учебного плана</w:t>
      </w:r>
      <w:r w:rsidR="00263079" w:rsidRPr="00401901">
        <w:rPr>
          <w:rFonts w:ascii="Times New Roman" w:hAnsi="Times New Roman" w:cs="Times New Roman"/>
          <w:color w:val="auto"/>
          <w:kern w:val="2"/>
          <w:sz w:val="24"/>
          <w:szCs w:val="24"/>
        </w:rPr>
        <w:t>, коррекционных</w:t>
      </w:r>
      <w:r w:rsidRPr="00401901">
        <w:rPr>
          <w:rFonts w:ascii="Times New Roman" w:hAnsi="Times New Roman" w:cs="Times New Roman"/>
          <w:color w:val="auto"/>
          <w:kern w:val="2"/>
          <w:sz w:val="24"/>
          <w:szCs w:val="24"/>
        </w:rPr>
        <w:t xml:space="preserve"> курсов и на индивидуальных и подгрупповых логопедических занятиях.</w:t>
      </w:r>
      <w:r w:rsidR="00546C36" w:rsidRPr="00401901">
        <w:rPr>
          <w:rFonts w:ascii="Times New Roman" w:hAnsi="Times New Roman" w:cs="Times New Roman"/>
          <w:color w:val="auto"/>
          <w:kern w:val="2"/>
          <w:sz w:val="24"/>
          <w:szCs w:val="24"/>
        </w:rPr>
        <w:t xml:space="preserve"> Соотношение индивидуальных и подгрупповых логопедических занятий определяется целью, задачами, этапом коррекционно-логопедического воздействия.</w:t>
      </w:r>
    </w:p>
    <w:p w:rsidR="007D4793" w:rsidRPr="00401901" w:rsidRDefault="007D4793" w:rsidP="00BB76DC">
      <w:pPr>
        <w:pStyle w:val="14TexstOSNOVA1012"/>
        <w:spacing w:line="360" w:lineRule="auto"/>
        <w:ind w:firstLine="709"/>
        <w:rPr>
          <w:rFonts w:ascii="Times New Roman" w:hAnsi="Times New Roman" w:cs="Times New Roman"/>
          <w:b/>
          <w:color w:val="auto"/>
          <w:kern w:val="2"/>
          <w:sz w:val="24"/>
          <w:szCs w:val="24"/>
        </w:rPr>
      </w:pPr>
      <w:r w:rsidRPr="00401901">
        <w:rPr>
          <w:rFonts w:ascii="Times New Roman" w:hAnsi="Times New Roman" w:cs="Times New Roman"/>
          <w:b/>
          <w:color w:val="auto"/>
          <w:kern w:val="2"/>
          <w:sz w:val="24"/>
          <w:szCs w:val="24"/>
        </w:rPr>
        <w:t>Механизмы реализации программы коррекционной работы</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Взаимодействие специалистов образовательной организации предусматривает: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многоаспектный анализ личностного, познавательного, речевого развития обучающего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комплексный подход к диагностике, определению и решению проблем обучающегося с ТНР, к предоставлению ему квалифицированной помощи с учетом уровня речевого развития, механизма речевой патологии, структуры речевого дефекта;</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разработку индивидуальных образовательных маршрутов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Социальное партнерство предусматривает:</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ТНР;</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сотрудничество со средствами массовой информации;</w:t>
      </w:r>
    </w:p>
    <w:p w:rsidR="007D4793" w:rsidRPr="00401901" w:rsidRDefault="007D4793" w:rsidP="00BB76DC">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сотрудничество с родительской общественностью.</w:t>
      </w:r>
    </w:p>
    <w:p w:rsidR="00652B01" w:rsidRPr="00401901" w:rsidRDefault="00652B01" w:rsidP="00652B01">
      <w:pPr>
        <w:pStyle w:val="14TexstOSNOVA1012"/>
        <w:tabs>
          <w:tab w:val="left" w:pos="770"/>
        </w:tabs>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Результаты освоения программы коррекционной работы определяются уровнем речевого развития (</w:t>
      </w:r>
      <w:r w:rsidRPr="00401901">
        <w:rPr>
          <w:rFonts w:ascii="Times New Roman" w:hAnsi="Times New Roman" w:cs="Times New Roman"/>
          <w:color w:val="auto"/>
          <w:kern w:val="2"/>
          <w:sz w:val="24"/>
          <w:szCs w:val="24"/>
          <w:lang w:val="en-US"/>
        </w:rPr>
        <w:t>I</w:t>
      </w:r>
      <w:r w:rsidRPr="00401901">
        <w:rPr>
          <w:rFonts w:ascii="Times New Roman" w:hAnsi="Times New Roman" w:cs="Times New Roman"/>
          <w:color w:val="auto"/>
          <w:kern w:val="2"/>
          <w:sz w:val="24"/>
          <w:szCs w:val="24"/>
        </w:rPr>
        <w:t xml:space="preserve">уровень; </w:t>
      </w:r>
      <w:r w:rsidRPr="00401901">
        <w:rPr>
          <w:rFonts w:ascii="Times New Roman" w:hAnsi="Times New Roman" w:cs="Times New Roman"/>
          <w:color w:val="auto"/>
          <w:kern w:val="2"/>
          <w:sz w:val="24"/>
          <w:szCs w:val="24"/>
          <w:lang w:val="en-US"/>
        </w:rPr>
        <w:t>II</w:t>
      </w:r>
      <w:r w:rsidRPr="00401901">
        <w:rPr>
          <w:rFonts w:ascii="Times New Roman" w:hAnsi="Times New Roman" w:cs="Times New Roman"/>
          <w:color w:val="auto"/>
          <w:kern w:val="2"/>
          <w:sz w:val="24"/>
          <w:szCs w:val="24"/>
        </w:rPr>
        <w:t>уровень;</w:t>
      </w:r>
      <w:r w:rsidRPr="00401901">
        <w:rPr>
          <w:rFonts w:ascii="Times New Roman" w:hAnsi="Times New Roman" w:cs="Times New Roman"/>
          <w:color w:val="auto"/>
          <w:kern w:val="2"/>
          <w:sz w:val="24"/>
          <w:szCs w:val="24"/>
          <w:lang w:val="en-US"/>
        </w:rPr>
        <w:t>III</w:t>
      </w:r>
      <w:r w:rsidRPr="00401901">
        <w:rPr>
          <w:rFonts w:ascii="Times New Roman" w:hAnsi="Times New Roman" w:cs="Times New Roman"/>
          <w:color w:val="auto"/>
          <w:kern w:val="2"/>
          <w:sz w:val="24"/>
          <w:szCs w:val="24"/>
        </w:rPr>
        <w:t>уровень по Р.Е. Левиной), механизмом и видом речевой патологии (анартрия, дизартрия, алалия, афазия, ринолалия, заикание, дисграфия, дислексия), структурой речевого дефекта обучающихся с ТНР (в соответствии с ФГОС обучающихся с ОВЗ).</w:t>
      </w:r>
    </w:p>
    <w:p w:rsidR="00BB76DC" w:rsidRPr="00401901" w:rsidRDefault="00652B01" w:rsidP="00EB57F2">
      <w:pPr>
        <w:pStyle w:val="14TexstOSNOVA1012"/>
        <w:tabs>
          <w:tab w:val="left" w:pos="770"/>
        </w:tabs>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Общими ориентирами в достижении результатов программы коррекционной работы являются: сформированностьобщефункциональных механизмов речи; сформированность фонетического компонента языковой способности в соответствии с онтогенетическими закономерностями его становления; совершенствование лексического, морфологического (включая словообразовательный), синтаксического, семантического компонентов языковой способности; овладение арсеналом языковых единиц различных уровней, усвоение правил их использования в речевой деятельности; сформированность интереса к языковым явлениям; совершенствование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коммуникативных навыков; сформированность психофизиологического, психологического и языкового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совершенствование текстовой дея</w:t>
      </w:r>
      <w:r w:rsidR="00B907DD" w:rsidRPr="00401901">
        <w:rPr>
          <w:rFonts w:ascii="Times New Roman" w:hAnsi="Times New Roman" w:cs="Times New Roman"/>
          <w:color w:val="auto"/>
          <w:kern w:val="2"/>
          <w:sz w:val="24"/>
          <w:szCs w:val="24"/>
        </w:rPr>
        <w:t>тельности как результата речемыслительной</w:t>
      </w:r>
      <w:r w:rsidRPr="00401901">
        <w:rPr>
          <w:rFonts w:ascii="Times New Roman" w:hAnsi="Times New Roman" w:cs="Times New Roman"/>
          <w:color w:val="auto"/>
          <w:kern w:val="2"/>
          <w:sz w:val="24"/>
          <w:szCs w:val="24"/>
        </w:rPr>
        <w:t xml:space="preserve"> деятельности, где язык, речь, мыслительные процессы взаимодействуют между собой и образуют единое целое.</w:t>
      </w:r>
    </w:p>
    <w:p w:rsidR="00752546" w:rsidRPr="00401901" w:rsidRDefault="00387D4F" w:rsidP="00EB57F2">
      <w:pPr>
        <w:pStyle w:val="14TexstOSNOVA1012"/>
        <w:spacing w:line="360" w:lineRule="auto"/>
        <w:ind w:firstLine="0"/>
        <w:jc w:val="center"/>
        <w:outlineLvl w:val="2"/>
        <w:rPr>
          <w:rFonts w:ascii="Times New Roman" w:hAnsi="Times New Roman" w:cs="Times New Roman"/>
          <w:b/>
          <w:color w:val="auto"/>
          <w:spacing w:val="2"/>
          <w:sz w:val="24"/>
          <w:szCs w:val="24"/>
        </w:rPr>
      </w:pPr>
      <w:bookmarkStart w:id="16" w:name="_Toc24291316"/>
      <w:r w:rsidRPr="00DC1E5C">
        <w:rPr>
          <w:rFonts w:ascii="Times New Roman" w:hAnsi="Times New Roman" w:cs="Times New Roman"/>
          <w:b/>
          <w:color w:val="auto"/>
          <w:spacing w:val="2"/>
          <w:sz w:val="24"/>
          <w:szCs w:val="24"/>
        </w:rPr>
        <w:t>2</w:t>
      </w:r>
      <w:r w:rsidR="00752546" w:rsidRPr="00401901">
        <w:rPr>
          <w:rFonts w:ascii="Times New Roman" w:hAnsi="Times New Roman" w:cs="Times New Roman"/>
          <w:b/>
          <w:color w:val="auto"/>
          <w:spacing w:val="2"/>
          <w:sz w:val="24"/>
          <w:szCs w:val="24"/>
        </w:rPr>
        <w:t>.2.</w:t>
      </w:r>
      <w:r w:rsidRPr="00DC1E5C">
        <w:rPr>
          <w:rFonts w:ascii="Times New Roman" w:hAnsi="Times New Roman" w:cs="Times New Roman"/>
          <w:b/>
          <w:color w:val="auto"/>
          <w:spacing w:val="2"/>
          <w:sz w:val="24"/>
          <w:szCs w:val="24"/>
        </w:rPr>
        <w:t>7</w:t>
      </w:r>
      <w:r w:rsidR="00752546" w:rsidRPr="00401901">
        <w:rPr>
          <w:rFonts w:ascii="Times New Roman" w:hAnsi="Times New Roman" w:cs="Times New Roman"/>
          <w:b/>
          <w:color w:val="auto"/>
          <w:spacing w:val="2"/>
          <w:sz w:val="24"/>
          <w:szCs w:val="24"/>
        </w:rPr>
        <w:t>. Программа внеурочной деятельности</w:t>
      </w:r>
      <w:bookmarkEnd w:id="16"/>
    </w:p>
    <w:p w:rsidR="001D2297" w:rsidRPr="00401901" w:rsidRDefault="001D2297" w:rsidP="00EB57F2">
      <w:pPr>
        <w:pStyle w:val="western"/>
        <w:spacing w:before="0" w:beforeAutospacing="0" w:line="360" w:lineRule="auto"/>
        <w:ind w:firstLine="709"/>
        <w:jc w:val="both"/>
      </w:pPr>
      <w:r w:rsidRPr="00401901">
        <w:t>Внеурочная деятельностьорганизуется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секции, круглые столы, конференции, диспуты, школьные научные общества, общественно полезные практики на добровольной основе и т.д.</w:t>
      </w:r>
    </w:p>
    <w:p w:rsidR="001D2297" w:rsidRPr="00401901" w:rsidRDefault="001D2297" w:rsidP="00EB57F2">
      <w:pPr>
        <w:pStyle w:val="western"/>
        <w:spacing w:before="0" w:beforeAutospacing="0" w:line="360" w:lineRule="auto"/>
        <w:ind w:firstLine="709"/>
        <w:jc w:val="both"/>
      </w:pPr>
      <w:r w:rsidRPr="00401901">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 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 </w:t>
      </w:r>
    </w:p>
    <w:p w:rsidR="001D2297" w:rsidRPr="00401901" w:rsidRDefault="001D2297" w:rsidP="00A87A57">
      <w:pPr>
        <w:pStyle w:val="western"/>
        <w:spacing w:before="0" w:beforeAutospacing="0" w:line="360" w:lineRule="auto"/>
        <w:ind w:firstLine="709"/>
        <w:jc w:val="both"/>
      </w:pPr>
      <w:r w:rsidRPr="00401901">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организаций культуры и спорта). В период каникул для продолжения внеурочной деятельности используются возможности организации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bCs/>
          <w:color w:val="auto"/>
          <w:kern w:val="2"/>
          <w:sz w:val="24"/>
          <w:szCs w:val="24"/>
        </w:rPr>
        <w:t>Внеурочная деятельность</w:t>
      </w:r>
      <w:r w:rsidRPr="00401901">
        <w:rPr>
          <w:rFonts w:ascii="Times New Roman" w:hAnsi="Times New Roman" w:cs="Times New Roman"/>
          <w:color w:val="auto"/>
          <w:kern w:val="2"/>
          <w:sz w:val="24"/>
          <w:szCs w:val="24"/>
        </w:rPr>
        <w:t xml:space="preserve">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 учебных предметов, должна отражать специфику целей и задач образовательной организации, служить созданию гибкой системы для реализации индивидуальных творческих интересов личности.  Кроме того, внеурочная деятельность решает еще одну важную задачу - расширить культурное пространство образовательной организации. В этой сфере знакомство обучающихся с ценностями культуры происходит с учетом его личных интересов и микросоциума.</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Целью программы являетсясоздание условий для проявленияу обучающихся своих интересов на основе свободного выбора.</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b/>
          <w:color w:val="auto"/>
          <w:kern w:val="2"/>
          <w:sz w:val="24"/>
          <w:szCs w:val="24"/>
        </w:rPr>
        <w:t>Задачи</w:t>
      </w:r>
      <w:r w:rsidRPr="00401901">
        <w:rPr>
          <w:rFonts w:ascii="Times New Roman" w:hAnsi="Times New Roman" w:cs="Times New Roman"/>
          <w:color w:val="auto"/>
          <w:kern w:val="2"/>
          <w:sz w:val="24"/>
          <w:szCs w:val="24"/>
        </w:rPr>
        <w:t xml:space="preserve"> программы:</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выявление интересов, склонностей, способностей, возможностей обучающихся;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педагогическое сопровождение индивидуального развития обучающихся;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организация среды для реализации приобретенных знаний, умений, навыков;</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развитие опыта творческой деятельности;</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развитие опыта неформального общения;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расширение рамок общения с социумом.</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Программой внеурочной деятельности определяются задачи работы по всем направлениям развития личности обучающихся с ТНР:</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духовно-нравственное - приобщение к базовым общечеловеческим ценностям, ценностям семьи;</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общеинтеллектуальное -обогащение запаса обучающихся научными понятиями, формирование мировоззрения, умений самостоятельно добывать новые знания, работать с информацией, делать выводы и умозаключения;</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общекультурное  - развитие творческих возможностей обучающихся с учетом  возрастных и внутренних психологических наклонностей, формирование эстетического вкуса;</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спортивно-оздоровительное - 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1D2297" w:rsidRPr="00401901" w:rsidRDefault="001D2297" w:rsidP="00A87A57">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 социальное - развитие положительного потенциала личности обучающихся в рамках деятельности общешкольного коллектива.</w:t>
      </w:r>
    </w:p>
    <w:p w:rsidR="006567BB" w:rsidRPr="001C227F" w:rsidRDefault="006567BB" w:rsidP="006567BB">
      <w:pPr>
        <w:pStyle w:val="aff2"/>
        <w:jc w:val="center"/>
        <w:rPr>
          <w:rFonts w:ascii="Times New Roman" w:hAnsi="Times New Roman"/>
          <w:b/>
          <w:sz w:val="24"/>
          <w:szCs w:val="24"/>
        </w:rPr>
      </w:pPr>
      <w:r w:rsidRPr="001C227F">
        <w:rPr>
          <w:rFonts w:ascii="Times New Roman" w:hAnsi="Times New Roman"/>
          <w:b/>
          <w:sz w:val="24"/>
          <w:szCs w:val="24"/>
        </w:rPr>
        <w:t xml:space="preserve">Распределение внеурочных часов </w:t>
      </w:r>
    </w:p>
    <w:tbl>
      <w:tblPr>
        <w:tblStyle w:val="aff4"/>
        <w:tblW w:w="10036" w:type="dxa"/>
        <w:tblInd w:w="-743" w:type="dxa"/>
        <w:tblLayout w:type="fixed"/>
        <w:tblLook w:val="04A0"/>
      </w:tblPr>
      <w:tblGrid>
        <w:gridCol w:w="1753"/>
        <w:gridCol w:w="2071"/>
        <w:gridCol w:w="2071"/>
        <w:gridCol w:w="796"/>
        <w:gridCol w:w="637"/>
        <w:gridCol w:w="2708"/>
      </w:tblGrid>
      <w:tr w:rsidR="001C227F" w:rsidRPr="001C227F" w:rsidTr="001C227F">
        <w:trPr>
          <w:trHeight w:val="187"/>
        </w:trPr>
        <w:tc>
          <w:tcPr>
            <w:tcW w:w="1753" w:type="dxa"/>
          </w:tcPr>
          <w:p w:rsidR="001C227F" w:rsidRPr="001C227F" w:rsidRDefault="001C227F" w:rsidP="00B01A03">
            <w:pPr>
              <w:pStyle w:val="aff2"/>
              <w:rPr>
                <w:rFonts w:ascii="Times New Roman" w:hAnsi="Times New Roman"/>
                <w:b/>
                <w:sz w:val="24"/>
                <w:szCs w:val="24"/>
              </w:rPr>
            </w:pPr>
            <w:r w:rsidRPr="001C227F">
              <w:rPr>
                <w:rFonts w:ascii="Times New Roman" w:hAnsi="Times New Roman"/>
                <w:b/>
                <w:sz w:val="24"/>
                <w:szCs w:val="24"/>
              </w:rPr>
              <w:t xml:space="preserve">Направления </w:t>
            </w:r>
          </w:p>
        </w:tc>
        <w:tc>
          <w:tcPr>
            <w:tcW w:w="2071" w:type="dxa"/>
            <w:tcBorders>
              <w:right w:val="single" w:sz="4" w:space="0" w:color="auto"/>
            </w:tcBorders>
          </w:tcPr>
          <w:p w:rsidR="001C227F" w:rsidRPr="001C227F" w:rsidRDefault="001C227F" w:rsidP="00B01A03">
            <w:pPr>
              <w:pStyle w:val="aff2"/>
              <w:rPr>
                <w:rFonts w:ascii="Times New Roman" w:hAnsi="Times New Roman"/>
                <w:b/>
                <w:sz w:val="24"/>
                <w:szCs w:val="24"/>
              </w:rPr>
            </w:pPr>
            <w:r w:rsidRPr="001C227F">
              <w:rPr>
                <w:rFonts w:ascii="Times New Roman" w:hAnsi="Times New Roman"/>
                <w:b/>
                <w:sz w:val="24"/>
                <w:szCs w:val="24"/>
              </w:rPr>
              <w:t xml:space="preserve">Занятия </w:t>
            </w:r>
          </w:p>
        </w:tc>
        <w:tc>
          <w:tcPr>
            <w:tcW w:w="2071" w:type="dxa"/>
            <w:tcBorders>
              <w:left w:val="single" w:sz="4" w:space="0" w:color="auto"/>
              <w:bottom w:val="single" w:sz="4" w:space="0" w:color="auto"/>
            </w:tcBorders>
          </w:tcPr>
          <w:p w:rsidR="001C227F" w:rsidRPr="001C227F" w:rsidRDefault="001C227F" w:rsidP="00B01A03">
            <w:pPr>
              <w:pStyle w:val="aff2"/>
              <w:rPr>
                <w:rFonts w:ascii="Times New Roman" w:hAnsi="Times New Roman"/>
                <w:b/>
                <w:sz w:val="24"/>
                <w:szCs w:val="24"/>
              </w:rPr>
            </w:pPr>
            <w:r w:rsidRPr="001C227F">
              <w:rPr>
                <w:rFonts w:ascii="Times New Roman" w:hAnsi="Times New Roman"/>
                <w:b/>
                <w:sz w:val="24"/>
                <w:szCs w:val="24"/>
              </w:rPr>
              <w:t>ФИО руководителя</w:t>
            </w:r>
          </w:p>
        </w:tc>
        <w:tc>
          <w:tcPr>
            <w:tcW w:w="796" w:type="dxa"/>
            <w:tcBorders>
              <w:left w:val="single" w:sz="4" w:space="0" w:color="auto"/>
              <w:bottom w:val="single" w:sz="4" w:space="0" w:color="auto"/>
              <w:right w:val="single" w:sz="4" w:space="0" w:color="auto"/>
            </w:tcBorders>
          </w:tcPr>
          <w:p w:rsidR="001C227F" w:rsidRPr="001C227F" w:rsidRDefault="001C227F" w:rsidP="00B01A03">
            <w:pPr>
              <w:pStyle w:val="aff2"/>
              <w:rPr>
                <w:rFonts w:ascii="Times New Roman" w:hAnsi="Times New Roman"/>
                <w:b/>
                <w:sz w:val="24"/>
                <w:szCs w:val="24"/>
              </w:rPr>
            </w:pPr>
            <w:bookmarkStart w:id="17" w:name="_GoBack"/>
            <w:bookmarkEnd w:id="17"/>
          </w:p>
        </w:tc>
        <w:tc>
          <w:tcPr>
            <w:tcW w:w="637" w:type="dxa"/>
            <w:tcBorders>
              <w:left w:val="single" w:sz="4" w:space="0" w:color="auto"/>
              <w:bottom w:val="single" w:sz="4" w:space="0" w:color="auto"/>
            </w:tcBorders>
          </w:tcPr>
          <w:p w:rsidR="001C227F" w:rsidRPr="001C227F" w:rsidRDefault="001C227F" w:rsidP="00B01A03">
            <w:pPr>
              <w:pStyle w:val="aff2"/>
              <w:rPr>
                <w:rFonts w:ascii="Times New Roman" w:hAnsi="Times New Roman"/>
                <w:b/>
                <w:sz w:val="24"/>
                <w:szCs w:val="24"/>
              </w:rPr>
            </w:pPr>
          </w:p>
        </w:tc>
        <w:tc>
          <w:tcPr>
            <w:tcW w:w="2708" w:type="dxa"/>
            <w:tcBorders>
              <w:left w:val="single" w:sz="4" w:space="0" w:color="auto"/>
              <w:bottom w:val="single" w:sz="4" w:space="0" w:color="auto"/>
            </w:tcBorders>
          </w:tcPr>
          <w:p w:rsidR="001C227F" w:rsidRPr="001C227F" w:rsidRDefault="001C227F" w:rsidP="00B01A03">
            <w:pPr>
              <w:pStyle w:val="aff2"/>
              <w:rPr>
                <w:rFonts w:ascii="Times New Roman" w:hAnsi="Times New Roman"/>
                <w:b/>
                <w:sz w:val="24"/>
                <w:szCs w:val="24"/>
              </w:rPr>
            </w:pPr>
          </w:p>
        </w:tc>
      </w:tr>
      <w:tr w:rsidR="001C227F" w:rsidRPr="00401901" w:rsidTr="001C227F">
        <w:trPr>
          <w:trHeight w:val="19"/>
        </w:trPr>
        <w:tc>
          <w:tcPr>
            <w:tcW w:w="1753" w:type="dxa"/>
            <w:tcBorders>
              <w:bottom w:val="single" w:sz="4" w:space="0" w:color="auto"/>
            </w:tcBorders>
          </w:tcPr>
          <w:p w:rsidR="001C227F" w:rsidRPr="001C227F" w:rsidRDefault="001C227F" w:rsidP="00B01A03">
            <w:pPr>
              <w:pStyle w:val="aff2"/>
              <w:rPr>
                <w:rFonts w:ascii="Times New Roman" w:hAnsi="Times New Roman"/>
                <w:b/>
                <w:sz w:val="24"/>
                <w:szCs w:val="24"/>
              </w:rPr>
            </w:pPr>
            <w:r w:rsidRPr="001C227F">
              <w:rPr>
                <w:rFonts w:ascii="Times New Roman" w:hAnsi="Times New Roman"/>
                <w:b/>
                <w:sz w:val="24"/>
                <w:szCs w:val="24"/>
              </w:rPr>
              <w:t>Спортивно-оздоровите</w:t>
            </w:r>
          </w:p>
          <w:p w:rsidR="001C227F" w:rsidRPr="001C227F" w:rsidRDefault="001C227F" w:rsidP="00B01A03">
            <w:pPr>
              <w:pStyle w:val="aff2"/>
              <w:rPr>
                <w:rFonts w:ascii="Times New Roman" w:hAnsi="Times New Roman"/>
                <w:b/>
                <w:sz w:val="24"/>
                <w:szCs w:val="24"/>
              </w:rPr>
            </w:pPr>
            <w:r w:rsidRPr="001C227F">
              <w:rPr>
                <w:rFonts w:ascii="Times New Roman" w:hAnsi="Times New Roman"/>
                <w:b/>
                <w:sz w:val="24"/>
                <w:szCs w:val="24"/>
              </w:rPr>
              <w:t>льное</w:t>
            </w:r>
          </w:p>
        </w:tc>
        <w:tc>
          <w:tcPr>
            <w:tcW w:w="2071" w:type="dxa"/>
            <w:tcBorders>
              <w:right w:val="single" w:sz="4" w:space="0" w:color="auto"/>
            </w:tcBorders>
          </w:tcPr>
          <w:p w:rsidR="001C227F" w:rsidRPr="001C227F" w:rsidRDefault="001C227F" w:rsidP="00B01A03">
            <w:pPr>
              <w:pStyle w:val="aff2"/>
              <w:rPr>
                <w:rFonts w:ascii="Times New Roman" w:hAnsi="Times New Roman"/>
                <w:sz w:val="24"/>
                <w:szCs w:val="24"/>
              </w:rPr>
            </w:pPr>
            <w:r w:rsidRPr="001C227F">
              <w:rPr>
                <w:rFonts w:ascii="Times New Roman" w:hAnsi="Times New Roman"/>
                <w:sz w:val="24"/>
                <w:szCs w:val="24"/>
              </w:rPr>
              <w:t>Часы здоровья</w:t>
            </w:r>
          </w:p>
          <w:p w:rsidR="001C227F" w:rsidRPr="001C227F" w:rsidRDefault="001C227F" w:rsidP="00B01A03">
            <w:pPr>
              <w:pStyle w:val="aff2"/>
              <w:rPr>
                <w:rFonts w:ascii="Times New Roman" w:hAnsi="Times New Roman"/>
                <w:sz w:val="24"/>
                <w:szCs w:val="24"/>
              </w:rPr>
            </w:pPr>
            <w:r w:rsidRPr="001C227F">
              <w:rPr>
                <w:rFonts w:ascii="Times New Roman" w:hAnsi="Times New Roman"/>
                <w:sz w:val="24"/>
                <w:szCs w:val="24"/>
              </w:rPr>
              <w:t>ОБЖ</w:t>
            </w:r>
          </w:p>
        </w:tc>
        <w:tc>
          <w:tcPr>
            <w:tcW w:w="2071" w:type="dxa"/>
            <w:tcBorders>
              <w:left w:val="single" w:sz="4" w:space="0" w:color="auto"/>
            </w:tcBorders>
          </w:tcPr>
          <w:p w:rsidR="001C227F" w:rsidRPr="001C227F" w:rsidRDefault="001C227F" w:rsidP="00B01A03">
            <w:pPr>
              <w:pStyle w:val="aff2"/>
              <w:rPr>
                <w:rFonts w:ascii="Times New Roman" w:hAnsi="Times New Roman"/>
                <w:sz w:val="24"/>
                <w:szCs w:val="24"/>
              </w:rPr>
            </w:pPr>
            <w:r w:rsidRPr="001C227F">
              <w:rPr>
                <w:rFonts w:ascii="Times New Roman" w:hAnsi="Times New Roman"/>
                <w:sz w:val="24"/>
                <w:szCs w:val="24"/>
              </w:rPr>
              <w:t>Классоводы 1-4кл.</w:t>
            </w:r>
          </w:p>
        </w:tc>
        <w:tc>
          <w:tcPr>
            <w:tcW w:w="796" w:type="dxa"/>
            <w:tcBorders>
              <w:left w:val="single" w:sz="4" w:space="0" w:color="auto"/>
              <w:right w:val="single" w:sz="4" w:space="0" w:color="auto"/>
            </w:tcBorders>
          </w:tcPr>
          <w:p w:rsidR="001C227F" w:rsidRPr="001C227F" w:rsidRDefault="001C227F" w:rsidP="00B01A03">
            <w:pPr>
              <w:pStyle w:val="aff2"/>
              <w:rPr>
                <w:rFonts w:ascii="Times New Roman" w:hAnsi="Times New Roman"/>
                <w:sz w:val="24"/>
                <w:szCs w:val="24"/>
              </w:rPr>
            </w:pPr>
            <w:r w:rsidRPr="001C227F">
              <w:rPr>
                <w:rFonts w:ascii="Times New Roman" w:hAnsi="Times New Roman"/>
                <w:sz w:val="24"/>
                <w:szCs w:val="24"/>
              </w:rPr>
              <w:t>1</w:t>
            </w:r>
          </w:p>
        </w:tc>
        <w:tc>
          <w:tcPr>
            <w:tcW w:w="637" w:type="dxa"/>
            <w:tcBorders>
              <w:left w:val="single" w:sz="4" w:space="0" w:color="auto"/>
            </w:tcBorders>
          </w:tcPr>
          <w:p w:rsidR="001C227F" w:rsidRPr="001C227F" w:rsidRDefault="001C227F" w:rsidP="00B01A03">
            <w:pPr>
              <w:pStyle w:val="aff2"/>
              <w:rPr>
                <w:rFonts w:ascii="Times New Roman" w:hAnsi="Times New Roman"/>
                <w:sz w:val="24"/>
                <w:szCs w:val="24"/>
              </w:rPr>
            </w:pPr>
            <w:r w:rsidRPr="001C227F">
              <w:rPr>
                <w:rFonts w:ascii="Times New Roman" w:hAnsi="Times New Roman"/>
                <w:sz w:val="24"/>
                <w:szCs w:val="24"/>
              </w:rPr>
              <w:t>1</w:t>
            </w:r>
          </w:p>
        </w:tc>
        <w:tc>
          <w:tcPr>
            <w:tcW w:w="2708" w:type="dxa"/>
            <w:tcBorders>
              <w:left w:val="single" w:sz="4" w:space="0" w:color="auto"/>
            </w:tcBorders>
          </w:tcPr>
          <w:p w:rsidR="001C227F" w:rsidRPr="001C227F"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1C227F">
              <w:rPr>
                <w:rFonts w:ascii="Times New Roman" w:hAnsi="Times New Roman"/>
                <w:color w:val="000000"/>
                <w:sz w:val="24"/>
                <w:szCs w:val="24"/>
                <w:shd w:val="clear" w:color="auto" w:fill="FFFFFF"/>
              </w:rPr>
              <w:t>создание условий для полноценного физического и психического здоровья ребенка,</w:t>
            </w:r>
          </w:p>
          <w:p w:rsidR="001C227F" w:rsidRPr="001C227F"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1C227F">
              <w:rPr>
                <w:rStyle w:val="apple-style-span"/>
                <w:rFonts w:ascii="Times New Roman" w:hAnsi="Times New Roman"/>
                <w:color w:val="000000"/>
                <w:sz w:val="24"/>
                <w:szCs w:val="24"/>
                <w:shd w:val="clear" w:color="auto" w:fill="FFFFFF"/>
              </w:rPr>
              <w:t xml:space="preserve"> - всесторонне гармоническое развитие личности ребенка, </w:t>
            </w:r>
          </w:p>
          <w:p w:rsidR="001C227F" w:rsidRPr="001C227F" w:rsidRDefault="001C227F" w:rsidP="00B01A03">
            <w:pPr>
              <w:pStyle w:val="aff2"/>
              <w:rPr>
                <w:rFonts w:ascii="Times New Roman" w:hAnsi="Times New Roman"/>
                <w:sz w:val="24"/>
                <w:szCs w:val="24"/>
              </w:rPr>
            </w:pPr>
            <w:r w:rsidRPr="001C227F">
              <w:rPr>
                <w:rStyle w:val="apple-style-span"/>
                <w:rFonts w:ascii="Times New Roman" w:hAnsi="Times New Roman"/>
                <w:color w:val="000000"/>
                <w:sz w:val="24"/>
                <w:szCs w:val="24"/>
                <w:shd w:val="clear" w:color="auto" w:fill="FFFFFF"/>
              </w:rPr>
              <w:t>- формирование физически здорового человека</w:t>
            </w:r>
          </w:p>
        </w:tc>
      </w:tr>
      <w:tr w:rsidR="001C227F" w:rsidRPr="00401901" w:rsidTr="001C227F">
        <w:trPr>
          <w:trHeight w:val="24"/>
        </w:trPr>
        <w:tc>
          <w:tcPr>
            <w:tcW w:w="1753" w:type="dxa"/>
            <w:vMerge w:val="restart"/>
            <w:tcBorders>
              <w:top w:val="single" w:sz="4" w:space="0" w:color="auto"/>
            </w:tcBorders>
          </w:tcPr>
          <w:p w:rsidR="001C227F" w:rsidRPr="00401901" w:rsidRDefault="001C227F" w:rsidP="00B01A03">
            <w:pPr>
              <w:pStyle w:val="aff2"/>
              <w:rPr>
                <w:rFonts w:ascii="Times New Roman" w:hAnsi="Times New Roman"/>
                <w:b/>
                <w:sz w:val="24"/>
                <w:szCs w:val="24"/>
              </w:rPr>
            </w:pPr>
            <w:r w:rsidRPr="00401901">
              <w:rPr>
                <w:rFonts w:ascii="Times New Roman" w:hAnsi="Times New Roman"/>
                <w:b/>
                <w:sz w:val="24"/>
                <w:szCs w:val="24"/>
              </w:rPr>
              <w:t>Духовно-нравствен</w:t>
            </w:r>
          </w:p>
          <w:p w:rsidR="001C227F" w:rsidRPr="00401901" w:rsidRDefault="001C227F" w:rsidP="00B01A03">
            <w:pPr>
              <w:pStyle w:val="aff2"/>
              <w:rPr>
                <w:rFonts w:ascii="Times New Roman" w:hAnsi="Times New Roman"/>
                <w:b/>
                <w:sz w:val="24"/>
                <w:szCs w:val="24"/>
              </w:rPr>
            </w:pPr>
            <w:r w:rsidRPr="00401901">
              <w:rPr>
                <w:rFonts w:ascii="Times New Roman" w:hAnsi="Times New Roman"/>
                <w:b/>
                <w:sz w:val="24"/>
                <w:szCs w:val="24"/>
              </w:rPr>
              <w:t>ное</w:t>
            </w:r>
          </w:p>
        </w:tc>
        <w:tc>
          <w:tcPr>
            <w:tcW w:w="2071" w:type="dxa"/>
            <w:tcBorders>
              <w:righ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Умелые руки</w:t>
            </w:r>
          </w:p>
        </w:tc>
        <w:tc>
          <w:tcPr>
            <w:tcW w:w="2071" w:type="dxa"/>
            <w:tcBorders>
              <w:lef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Константинов В.П.</w:t>
            </w: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1</w:t>
            </w:r>
          </w:p>
        </w:tc>
        <w:tc>
          <w:tcPr>
            <w:tcW w:w="637" w:type="dxa"/>
            <w:tcBorders>
              <w:left w:val="single" w:sz="4" w:space="0" w:color="auto"/>
            </w:tcBorders>
          </w:tcPr>
          <w:p w:rsidR="001C227F" w:rsidRPr="00401901" w:rsidRDefault="001C227F" w:rsidP="00B01A03">
            <w:pPr>
              <w:pStyle w:val="aff2"/>
              <w:rPr>
                <w:rFonts w:ascii="Times New Roman" w:hAnsi="Times New Roman"/>
                <w:sz w:val="24"/>
                <w:szCs w:val="24"/>
              </w:rPr>
            </w:pPr>
          </w:p>
        </w:tc>
        <w:tc>
          <w:tcPr>
            <w:tcW w:w="2708" w:type="dxa"/>
            <w:tcBorders>
              <w:lef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color w:val="000000"/>
                <w:sz w:val="24"/>
                <w:szCs w:val="24"/>
                <w:shd w:val="clear" w:color="auto" w:fill="FFFFFF"/>
              </w:rPr>
              <w:t>- освоение детьми духовных ценностей национальной  и отечественной культуры, подготовка их к самостоятельному выбору нравственного образа жизни</w:t>
            </w:r>
          </w:p>
        </w:tc>
      </w:tr>
      <w:tr w:rsidR="001C227F" w:rsidRPr="00401901" w:rsidTr="001C227F">
        <w:trPr>
          <w:trHeight w:val="24"/>
        </w:trPr>
        <w:tc>
          <w:tcPr>
            <w:tcW w:w="1753" w:type="dxa"/>
            <w:vMerge/>
            <w:tcBorders>
              <w:bottom w:val="single" w:sz="4" w:space="0" w:color="auto"/>
            </w:tcBorders>
          </w:tcPr>
          <w:p w:rsidR="001C227F" w:rsidRPr="00401901" w:rsidRDefault="001C227F" w:rsidP="00B01A03">
            <w:pPr>
              <w:pStyle w:val="aff2"/>
              <w:rPr>
                <w:rFonts w:ascii="Times New Roman" w:hAnsi="Times New Roman"/>
                <w:b/>
                <w:sz w:val="24"/>
                <w:szCs w:val="24"/>
              </w:rPr>
            </w:pPr>
          </w:p>
        </w:tc>
        <w:tc>
          <w:tcPr>
            <w:tcW w:w="2071" w:type="dxa"/>
            <w:tcBorders>
              <w:right w:val="single" w:sz="4" w:space="0" w:color="auto"/>
            </w:tcBorders>
          </w:tcPr>
          <w:p w:rsidR="001C227F" w:rsidRPr="00401901" w:rsidRDefault="001C227F" w:rsidP="00B01A03">
            <w:pPr>
              <w:pStyle w:val="aff2"/>
              <w:rPr>
                <w:rFonts w:ascii="Times New Roman" w:hAnsi="Times New Roman"/>
                <w:sz w:val="24"/>
                <w:szCs w:val="24"/>
              </w:rPr>
            </w:pPr>
          </w:p>
        </w:tc>
        <w:tc>
          <w:tcPr>
            <w:tcW w:w="2071" w:type="dxa"/>
            <w:tcBorders>
              <w:left w:val="single" w:sz="4" w:space="0" w:color="auto"/>
            </w:tcBorders>
          </w:tcPr>
          <w:p w:rsidR="001C227F" w:rsidRPr="00401901" w:rsidRDefault="001C227F" w:rsidP="00B01A03">
            <w:pPr>
              <w:pStyle w:val="aff2"/>
              <w:rPr>
                <w:rFonts w:ascii="Times New Roman" w:hAnsi="Times New Roman"/>
                <w:sz w:val="24"/>
                <w:szCs w:val="24"/>
              </w:rPr>
            </w:pP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p>
        </w:tc>
        <w:tc>
          <w:tcPr>
            <w:tcW w:w="637" w:type="dxa"/>
            <w:tcBorders>
              <w:left w:val="single" w:sz="4" w:space="0" w:color="auto"/>
            </w:tcBorders>
          </w:tcPr>
          <w:p w:rsidR="001C227F" w:rsidRPr="00401901" w:rsidRDefault="001C227F" w:rsidP="00B01A03">
            <w:pPr>
              <w:pStyle w:val="aff2"/>
              <w:rPr>
                <w:rFonts w:ascii="Times New Roman" w:hAnsi="Times New Roman"/>
                <w:sz w:val="24"/>
                <w:szCs w:val="24"/>
              </w:rPr>
            </w:pPr>
          </w:p>
        </w:tc>
        <w:tc>
          <w:tcPr>
            <w:tcW w:w="2708" w:type="dxa"/>
            <w:vMerge w:val="restart"/>
            <w:tcBorders>
              <w:left w:val="single" w:sz="4" w:space="0" w:color="auto"/>
            </w:tcBorders>
          </w:tcPr>
          <w:p w:rsidR="001C227F" w:rsidRPr="00401901"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401901">
              <w:rPr>
                <w:rStyle w:val="apple-style-span"/>
                <w:rFonts w:ascii="Times New Roman" w:hAnsi="Times New Roman"/>
                <w:color w:val="000000"/>
                <w:sz w:val="24"/>
                <w:szCs w:val="24"/>
                <w:shd w:val="clear" w:color="auto" w:fill="FFFFFF"/>
              </w:rPr>
              <w:t xml:space="preserve">научными понятиями и законами, </w:t>
            </w:r>
          </w:p>
          <w:p w:rsidR="001C227F" w:rsidRPr="00401901"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401901">
              <w:rPr>
                <w:rStyle w:val="apple-style-span"/>
                <w:rFonts w:ascii="Times New Roman" w:hAnsi="Times New Roman"/>
                <w:color w:val="000000"/>
                <w:sz w:val="24"/>
                <w:szCs w:val="24"/>
                <w:shd w:val="clear" w:color="auto" w:fill="FFFFFF"/>
              </w:rPr>
              <w:t xml:space="preserve">- способствование формированию мировоззрения, функциональной грамотности, </w:t>
            </w:r>
          </w:p>
          <w:p w:rsidR="001C227F" w:rsidRPr="00401901" w:rsidRDefault="001C227F" w:rsidP="00B01A03">
            <w:pPr>
              <w:pStyle w:val="aff2"/>
              <w:rPr>
                <w:rFonts w:ascii="Times New Roman" w:hAnsi="Times New Roman"/>
                <w:sz w:val="24"/>
                <w:szCs w:val="24"/>
              </w:rPr>
            </w:pPr>
            <w:r w:rsidRPr="00401901">
              <w:rPr>
                <w:rStyle w:val="apple-style-span"/>
                <w:rFonts w:ascii="Times New Roman" w:hAnsi="Times New Roman"/>
                <w:color w:val="000000"/>
                <w:sz w:val="24"/>
                <w:szCs w:val="24"/>
                <w:shd w:val="clear" w:color="auto" w:fill="FFFFFF"/>
              </w:rPr>
              <w:t>- знакомство с различными видами человеческой деятельности</w:t>
            </w:r>
          </w:p>
        </w:tc>
      </w:tr>
      <w:tr w:rsidR="001C227F" w:rsidRPr="00401901" w:rsidTr="001C227F">
        <w:trPr>
          <w:trHeight w:val="24"/>
        </w:trPr>
        <w:tc>
          <w:tcPr>
            <w:tcW w:w="1753" w:type="dxa"/>
            <w:tcBorders>
              <w:top w:val="single" w:sz="4" w:space="0" w:color="auto"/>
            </w:tcBorders>
          </w:tcPr>
          <w:p w:rsidR="001C227F" w:rsidRPr="00401901" w:rsidRDefault="001C227F" w:rsidP="00B01A03">
            <w:pPr>
              <w:pStyle w:val="aff2"/>
              <w:rPr>
                <w:rFonts w:ascii="Times New Roman" w:hAnsi="Times New Roman"/>
                <w:b/>
                <w:sz w:val="24"/>
                <w:szCs w:val="24"/>
              </w:rPr>
            </w:pPr>
            <w:r w:rsidRPr="00401901">
              <w:rPr>
                <w:rFonts w:ascii="Times New Roman" w:hAnsi="Times New Roman"/>
                <w:b/>
                <w:sz w:val="24"/>
                <w:szCs w:val="24"/>
              </w:rPr>
              <w:t>Общеинтеллектуальное</w:t>
            </w:r>
          </w:p>
        </w:tc>
        <w:tc>
          <w:tcPr>
            <w:tcW w:w="2071" w:type="dxa"/>
            <w:tcBorders>
              <w:righ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Читалочка</w:t>
            </w:r>
          </w:p>
        </w:tc>
        <w:tc>
          <w:tcPr>
            <w:tcW w:w="2071" w:type="dxa"/>
            <w:tcBorders>
              <w:left w:val="single" w:sz="4" w:space="0" w:color="auto"/>
            </w:tcBorders>
          </w:tcPr>
          <w:p w:rsidR="001C227F" w:rsidRPr="00401901" w:rsidRDefault="001C227F" w:rsidP="001C227F">
            <w:pPr>
              <w:pStyle w:val="aff2"/>
              <w:rPr>
                <w:rFonts w:ascii="Times New Roman" w:hAnsi="Times New Roman"/>
                <w:sz w:val="24"/>
                <w:szCs w:val="24"/>
              </w:rPr>
            </w:pPr>
            <w:r w:rsidRPr="00401901">
              <w:rPr>
                <w:rFonts w:ascii="Times New Roman" w:hAnsi="Times New Roman"/>
                <w:sz w:val="24"/>
                <w:szCs w:val="24"/>
              </w:rPr>
              <w:t xml:space="preserve">Макарова Е.И. </w:t>
            </w: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2</w:t>
            </w:r>
          </w:p>
        </w:tc>
        <w:tc>
          <w:tcPr>
            <w:tcW w:w="637" w:type="dxa"/>
            <w:tcBorders>
              <w:left w:val="single" w:sz="4" w:space="0" w:color="auto"/>
            </w:tcBorders>
          </w:tcPr>
          <w:p w:rsidR="001C227F" w:rsidRPr="00401901" w:rsidRDefault="001C227F" w:rsidP="00B01A03">
            <w:pPr>
              <w:pStyle w:val="aff2"/>
              <w:rPr>
                <w:rFonts w:ascii="Times New Roman" w:hAnsi="Times New Roman"/>
                <w:sz w:val="24"/>
                <w:szCs w:val="24"/>
              </w:rPr>
            </w:pPr>
          </w:p>
        </w:tc>
        <w:tc>
          <w:tcPr>
            <w:tcW w:w="2708" w:type="dxa"/>
            <w:vMerge/>
            <w:tcBorders>
              <w:left w:val="single" w:sz="4" w:space="0" w:color="auto"/>
            </w:tcBorders>
          </w:tcPr>
          <w:p w:rsidR="001C227F" w:rsidRPr="00401901" w:rsidRDefault="001C227F" w:rsidP="00B01A03">
            <w:pPr>
              <w:pStyle w:val="aff2"/>
              <w:rPr>
                <w:rFonts w:ascii="Times New Roman" w:hAnsi="Times New Roman"/>
                <w:sz w:val="24"/>
                <w:szCs w:val="24"/>
              </w:rPr>
            </w:pPr>
          </w:p>
        </w:tc>
      </w:tr>
      <w:tr w:rsidR="001C227F" w:rsidRPr="00401901" w:rsidTr="001C227F">
        <w:trPr>
          <w:trHeight w:val="24"/>
        </w:trPr>
        <w:tc>
          <w:tcPr>
            <w:tcW w:w="1753" w:type="dxa"/>
            <w:vMerge w:val="restart"/>
          </w:tcPr>
          <w:p w:rsidR="001C227F" w:rsidRPr="00401901" w:rsidRDefault="001C227F" w:rsidP="00B01A03">
            <w:pPr>
              <w:pStyle w:val="aff2"/>
              <w:rPr>
                <w:rFonts w:ascii="Times New Roman" w:hAnsi="Times New Roman"/>
                <w:b/>
                <w:sz w:val="24"/>
                <w:szCs w:val="24"/>
              </w:rPr>
            </w:pPr>
            <w:r w:rsidRPr="00401901">
              <w:rPr>
                <w:rFonts w:ascii="Times New Roman" w:hAnsi="Times New Roman"/>
                <w:b/>
                <w:sz w:val="24"/>
                <w:szCs w:val="24"/>
              </w:rPr>
              <w:t>Общекуль</w:t>
            </w:r>
          </w:p>
          <w:p w:rsidR="001C227F" w:rsidRPr="00401901" w:rsidRDefault="001C227F" w:rsidP="00B01A03">
            <w:pPr>
              <w:pStyle w:val="aff2"/>
              <w:rPr>
                <w:rFonts w:ascii="Times New Roman" w:hAnsi="Times New Roman"/>
                <w:b/>
                <w:sz w:val="24"/>
                <w:szCs w:val="24"/>
              </w:rPr>
            </w:pPr>
            <w:r w:rsidRPr="00401901">
              <w:rPr>
                <w:rFonts w:ascii="Times New Roman" w:hAnsi="Times New Roman"/>
                <w:b/>
                <w:sz w:val="24"/>
                <w:szCs w:val="24"/>
              </w:rPr>
              <w:t>турное</w:t>
            </w:r>
          </w:p>
        </w:tc>
        <w:tc>
          <w:tcPr>
            <w:tcW w:w="2071" w:type="dxa"/>
            <w:tcBorders>
              <w:righ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Арт релакс</w:t>
            </w:r>
          </w:p>
        </w:tc>
        <w:tc>
          <w:tcPr>
            <w:tcW w:w="2071" w:type="dxa"/>
            <w:tcBorders>
              <w:lef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Ефремова Т.Е.</w:t>
            </w: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r>
              <w:rPr>
                <w:rFonts w:ascii="Times New Roman" w:hAnsi="Times New Roman"/>
                <w:sz w:val="24"/>
                <w:szCs w:val="24"/>
              </w:rPr>
              <w:t>1</w:t>
            </w:r>
          </w:p>
        </w:tc>
        <w:tc>
          <w:tcPr>
            <w:tcW w:w="637" w:type="dxa"/>
            <w:tcBorders>
              <w:lef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1</w:t>
            </w:r>
          </w:p>
        </w:tc>
        <w:tc>
          <w:tcPr>
            <w:tcW w:w="2708" w:type="dxa"/>
            <w:vMerge w:val="restart"/>
            <w:tcBorders>
              <w:left w:val="single" w:sz="4" w:space="0" w:color="auto"/>
            </w:tcBorders>
          </w:tcPr>
          <w:p w:rsidR="007E2567" w:rsidRDefault="007E2567" w:rsidP="00B01A03">
            <w:pPr>
              <w:spacing w:after="0" w:line="240" w:lineRule="auto"/>
              <w:contextualSpacing/>
              <w:jc w:val="both"/>
              <w:rPr>
                <w:rFonts w:ascii="Times New Roman" w:hAnsi="Times New Roman"/>
                <w:color w:val="000000"/>
                <w:sz w:val="24"/>
                <w:szCs w:val="24"/>
                <w:shd w:val="clear" w:color="auto" w:fill="FFFFFF"/>
              </w:rPr>
            </w:pPr>
          </w:p>
          <w:p w:rsidR="001C227F" w:rsidRPr="00401901"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401901">
              <w:rPr>
                <w:rFonts w:ascii="Times New Roman" w:hAnsi="Times New Roman"/>
                <w:color w:val="000000"/>
                <w:sz w:val="24"/>
                <w:szCs w:val="24"/>
                <w:shd w:val="clear" w:color="auto" w:fill="FFFFFF"/>
              </w:rPr>
              <w:t>- создание условий для полноценного физического и психического здоровья ребенка,</w:t>
            </w:r>
          </w:p>
          <w:p w:rsidR="001C227F" w:rsidRPr="00401901" w:rsidRDefault="001C227F" w:rsidP="00B01A03">
            <w:pPr>
              <w:spacing w:after="0" w:line="240" w:lineRule="auto"/>
              <w:contextualSpacing/>
              <w:jc w:val="both"/>
              <w:rPr>
                <w:rStyle w:val="apple-style-span"/>
                <w:rFonts w:ascii="Times New Roman" w:hAnsi="Times New Roman"/>
                <w:color w:val="000000"/>
                <w:sz w:val="24"/>
                <w:szCs w:val="24"/>
                <w:shd w:val="clear" w:color="auto" w:fill="FFFFFF"/>
              </w:rPr>
            </w:pPr>
            <w:r w:rsidRPr="00401901">
              <w:rPr>
                <w:rStyle w:val="apple-style-span"/>
                <w:rFonts w:ascii="Times New Roman" w:hAnsi="Times New Roman"/>
                <w:color w:val="000000"/>
                <w:sz w:val="24"/>
                <w:szCs w:val="24"/>
                <w:shd w:val="clear" w:color="auto" w:fill="FFFFFF"/>
              </w:rPr>
              <w:t xml:space="preserve"> - всесторонне гармоническое развитие личности ребенка, </w:t>
            </w:r>
          </w:p>
          <w:p w:rsidR="001C227F" w:rsidRPr="00401901" w:rsidRDefault="001C227F" w:rsidP="00B01A03">
            <w:pPr>
              <w:pStyle w:val="aff2"/>
              <w:rPr>
                <w:rFonts w:ascii="Times New Roman" w:hAnsi="Times New Roman"/>
                <w:sz w:val="24"/>
                <w:szCs w:val="24"/>
              </w:rPr>
            </w:pPr>
            <w:r w:rsidRPr="00401901">
              <w:rPr>
                <w:rStyle w:val="apple-style-span"/>
                <w:rFonts w:ascii="Times New Roman" w:hAnsi="Times New Roman"/>
                <w:color w:val="000000"/>
                <w:sz w:val="24"/>
                <w:szCs w:val="24"/>
                <w:shd w:val="clear" w:color="auto" w:fill="FFFFFF"/>
              </w:rPr>
              <w:t>- формирование физически здорового человека</w:t>
            </w:r>
          </w:p>
        </w:tc>
      </w:tr>
      <w:tr w:rsidR="001C227F" w:rsidRPr="00401901" w:rsidTr="001C227F">
        <w:trPr>
          <w:trHeight w:val="24"/>
        </w:trPr>
        <w:tc>
          <w:tcPr>
            <w:tcW w:w="1753" w:type="dxa"/>
            <w:vMerge/>
          </w:tcPr>
          <w:p w:rsidR="001C227F" w:rsidRPr="00401901" w:rsidRDefault="001C227F" w:rsidP="00B01A03">
            <w:pPr>
              <w:pStyle w:val="aff2"/>
              <w:rPr>
                <w:rFonts w:ascii="Times New Roman" w:hAnsi="Times New Roman"/>
                <w:b/>
                <w:sz w:val="24"/>
                <w:szCs w:val="24"/>
              </w:rPr>
            </w:pPr>
          </w:p>
        </w:tc>
        <w:tc>
          <w:tcPr>
            <w:tcW w:w="2071" w:type="dxa"/>
            <w:tcBorders>
              <w:righ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«Волшебная кисточка»изост</w:t>
            </w:r>
          </w:p>
        </w:tc>
        <w:tc>
          <w:tcPr>
            <w:tcW w:w="2071" w:type="dxa"/>
            <w:tcBorders>
              <w:lef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Михайлова Агафья Андрияновна</w:t>
            </w: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p>
        </w:tc>
        <w:tc>
          <w:tcPr>
            <w:tcW w:w="637" w:type="dxa"/>
            <w:tcBorders>
              <w:lef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1</w:t>
            </w:r>
          </w:p>
        </w:tc>
        <w:tc>
          <w:tcPr>
            <w:tcW w:w="2708" w:type="dxa"/>
            <w:vMerge/>
            <w:tcBorders>
              <w:left w:val="single" w:sz="4" w:space="0" w:color="auto"/>
            </w:tcBorders>
          </w:tcPr>
          <w:p w:rsidR="001C227F" w:rsidRPr="00401901" w:rsidRDefault="001C227F" w:rsidP="00B01A03">
            <w:pPr>
              <w:pStyle w:val="aff2"/>
              <w:rPr>
                <w:rFonts w:ascii="Times New Roman" w:hAnsi="Times New Roman"/>
                <w:sz w:val="24"/>
                <w:szCs w:val="24"/>
              </w:rPr>
            </w:pPr>
          </w:p>
        </w:tc>
      </w:tr>
      <w:tr w:rsidR="001C227F" w:rsidRPr="00401901" w:rsidTr="001C227F">
        <w:trPr>
          <w:trHeight w:val="24"/>
        </w:trPr>
        <w:tc>
          <w:tcPr>
            <w:tcW w:w="1753" w:type="dxa"/>
            <w:vMerge/>
          </w:tcPr>
          <w:p w:rsidR="001C227F" w:rsidRPr="00401901" w:rsidRDefault="001C227F" w:rsidP="00B01A03">
            <w:pPr>
              <w:pStyle w:val="aff2"/>
              <w:rPr>
                <w:rFonts w:ascii="Times New Roman" w:hAnsi="Times New Roman"/>
                <w:b/>
                <w:sz w:val="24"/>
                <w:szCs w:val="24"/>
              </w:rPr>
            </w:pPr>
          </w:p>
        </w:tc>
        <w:tc>
          <w:tcPr>
            <w:tcW w:w="2071" w:type="dxa"/>
            <w:tcBorders>
              <w:right w:val="single" w:sz="4" w:space="0" w:color="auto"/>
            </w:tcBorders>
          </w:tcPr>
          <w:p w:rsidR="001C227F" w:rsidRDefault="001C227F" w:rsidP="00B01A03">
            <w:pPr>
              <w:pStyle w:val="aff2"/>
              <w:rPr>
                <w:rFonts w:ascii="Times New Roman" w:hAnsi="Times New Roman"/>
                <w:sz w:val="24"/>
                <w:szCs w:val="24"/>
              </w:rPr>
            </w:pPr>
            <w:r w:rsidRPr="00401901">
              <w:rPr>
                <w:rFonts w:ascii="Times New Roman" w:hAnsi="Times New Roman"/>
                <w:sz w:val="24"/>
                <w:szCs w:val="24"/>
              </w:rPr>
              <w:t>Лепка</w:t>
            </w:r>
          </w:p>
          <w:p w:rsidR="007E2567" w:rsidRPr="00401901" w:rsidRDefault="007E2567" w:rsidP="00B01A03">
            <w:pPr>
              <w:pStyle w:val="aff2"/>
              <w:rPr>
                <w:rFonts w:ascii="Times New Roman" w:hAnsi="Times New Roman"/>
                <w:sz w:val="24"/>
                <w:szCs w:val="24"/>
              </w:rPr>
            </w:pPr>
            <w:r>
              <w:rPr>
                <w:rFonts w:ascii="Times New Roman" w:hAnsi="Times New Roman"/>
                <w:sz w:val="24"/>
                <w:szCs w:val="24"/>
              </w:rPr>
              <w:t>Танцевальный</w:t>
            </w:r>
          </w:p>
        </w:tc>
        <w:tc>
          <w:tcPr>
            <w:tcW w:w="2071" w:type="dxa"/>
            <w:tcBorders>
              <w:left w:val="single" w:sz="4" w:space="0" w:color="auto"/>
            </w:tcBorders>
          </w:tcPr>
          <w:p w:rsidR="001C227F" w:rsidRDefault="001C227F" w:rsidP="00B01A03">
            <w:pPr>
              <w:pStyle w:val="aff2"/>
              <w:rPr>
                <w:rFonts w:ascii="Times New Roman" w:hAnsi="Times New Roman"/>
                <w:sz w:val="24"/>
                <w:szCs w:val="24"/>
              </w:rPr>
            </w:pPr>
            <w:r w:rsidRPr="00401901">
              <w:rPr>
                <w:rFonts w:ascii="Times New Roman" w:hAnsi="Times New Roman"/>
                <w:sz w:val="24"/>
                <w:szCs w:val="24"/>
              </w:rPr>
              <w:t>Михайлова А.А</w:t>
            </w:r>
          </w:p>
          <w:p w:rsidR="007E2567" w:rsidRPr="00401901" w:rsidRDefault="007E2567" w:rsidP="00B01A03">
            <w:pPr>
              <w:pStyle w:val="aff2"/>
              <w:rPr>
                <w:rFonts w:ascii="Times New Roman" w:hAnsi="Times New Roman"/>
                <w:sz w:val="24"/>
                <w:szCs w:val="24"/>
              </w:rPr>
            </w:pPr>
            <w:r>
              <w:rPr>
                <w:rFonts w:ascii="Times New Roman" w:hAnsi="Times New Roman"/>
                <w:sz w:val="24"/>
                <w:szCs w:val="24"/>
              </w:rPr>
              <w:t>Колесова А.С.</w:t>
            </w:r>
          </w:p>
        </w:tc>
        <w:tc>
          <w:tcPr>
            <w:tcW w:w="796" w:type="dxa"/>
            <w:tcBorders>
              <w:left w:val="single" w:sz="4" w:space="0" w:color="auto"/>
              <w:right w:val="single" w:sz="4" w:space="0" w:color="auto"/>
            </w:tcBorders>
          </w:tcPr>
          <w:p w:rsidR="001C227F" w:rsidRPr="00401901" w:rsidRDefault="001C227F" w:rsidP="00B01A03">
            <w:pPr>
              <w:pStyle w:val="aff2"/>
              <w:rPr>
                <w:rFonts w:ascii="Times New Roman" w:hAnsi="Times New Roman"/>
                <w:sz w:val="24"/>
                <w:szCs w:val="24"/>
              </w:rPr>
            </w:pPr>
            <w:r w:rsidRPr="00401901">
              <w:rPr>
                <w:rFonts w:ascii="Times New Roman" w:hAnsi="Times New Roman"/>
                <w:sz w:val="24"/>
                <w:szCs w:val="24"/>
              </w:rPr>
              <w:t>1</w:t>
            </w:r>
          </w:p>
        </w:tc>
        <w:tc>
          <w:tcPr>
            <w:tcW w:w="637" w:type="dxa"/>
            <w:tcBorders>
              <w:left w:val="single" w:sz="4" w:space="0" w:color="auto"/>
            </w:tcBorders>
          </w:tcPr>
          <w:p w:rsidR="001C227F" w:rsidRDefault="001C227F" w:rsidP="00B01A03">
            <w:pPr>
              <w:pStyle w:val="aff2"/>
              <w:rPr>
                <w:rFonts w:ascii="Times New Roman" w:hAnsi="Times New Roman"/>
                <w:sz w:val="24"/>
                <w:szCs w:val="24"/>
              </w:rPr>
            </w:pPr>
            <w:r w:rsidRPr="00401901">
              <w:rPr>
                <w:rFonts w:ascii="Times New Roman" w:hAnsi="Times New Roman"/>
                <w:sz w:val="24"/>
                <w:szCs w:val="24"/>
              </w:rPr>
              <w:t>1</w:t>
            </w:r>
          </w:p>
          <w:p w:rsidR="007E2567" w:rsidRPr="00401901" w:rsidRDefault="007E2567" w:rsidP="00B01A03">
            <w:pPr>
              <w:pStyle w:val="aff2"/>
              <w:rPr>
                <w:rFonts w:ascii="Times New Roman" w:hAnsi="Times New Roman"/>
                <w:sz w:val="24"/>
                <w:szCs w:val="24"/>
              </w:rPr>
            </w:pPr>
            <w:r>
              <w:rPr>
                <w:rFonts w:ascii="Times New Roman" w:hAnsi="Times New Roman"/>
                <w:sz w:val="24"/>
                <w:szCs w:val="24"/>
              </w:rPr>
              <w:t>1</w:t>
            </w:r>
          </w:p>
        </w:tc>
        <w:tc>
          <w:tcPr>
            <w:tcW w:w="2708" w:type="dxa"/>
            <w:vMerge/>
            <w:tcBorders>
              <w:left w:val="single" w:sz="4" w:space="0" w:color="auto"/>
            </w:tcBorders>
          </w:tcPr>
          <w:p w:rsidR="001C227F" w:rsidRPr="00401901" w:rsidRDefault="001C227F" w:rsidP="00B01A03">
            <w:pPr>
              <w:pStyle w:val="aff2"/>
              <w:rPr>
                <w:rFonts w:ascii="Times New Roman" w:hAnsi="Times New Roman"/>
                <w:sz w:val="24"/>
                <w:szCs w:val="24"/>
              </w:rPr>
            </w:pPr>
          </w:p>
        </w:tc>
      </w:tr>
    </w:tbl>
    <w:p w:rsidR="006567BB" w:rsidRPr="00401901" w:rsidRDefault="006567BB" w:rsidP="00A87A57">
      <w:pPr>
        <w:pStyle w:val="14TexstOSNOVA1012"/>
        <w:spacing w:line="360" w:lineRule="auto"/>
        <w:ind w:firstLine="709"/>
        <w:rPr>
          <w:rFonts w:ascii="Times New Roman" w:hAnsi="Times New Roman" w:cs="Times New Roman"/>
          <w:color w:val="auto"/>
          <w:kern w:val="2"/>
          <w:sz w:val="24"/>
          <w:szCs w:val="24"/>
        </w:rPr>
      </w:pPr>
    </w:p>
    <w:p w:rsidR="001A607D" w:rsidRPr="00401901" w:rsidRDefault="001D2297" w:rsidP="00EB57F2">
      <w:pPr>
        <w:pStyle w:val="14TexstOSNOVA1012"/>
        <w:spacing w:line="360" w:lineRule="auto"/>
        <w:ind w:firstLine="709"/>
        <w:rPr>
          <w:rFonts w:ascii="Times New Roman" w:hAnsi="Times New Roman" w:cs="Times New Roman"/>
          <w:color w:val="auto"/>
          <w:kern w:val="2"/>
          <w:sz w:val="24"/>
          <w:szCs w:val="24"/>
        </w:rPr>
      </w:pPr>
      <w:r w:rsidRPr="00401901">
        <w:rPr>
          <w:rFonts w:ascii="Times New Roman" w:hAnsi="Times New Roman" w:cs="Times New Roman"/>
          <w:color w:val="auto"/>
          <w:kern w:val="2"/>
          <w:sz w:val="24"/>
          <w:szCs w:val="24"/>
        </w:rPr>
        <w:t>Реализация программы внеурочной деятельности обеспечивает рост социальной активности обучающихся, их мотивации к активной познавательной деятельности, повышение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удовлетворенность обучающихся и родителей (законных представителей) жизнедеятельностью образовательной организации.</w:t>
      </w:r>
    </w:p>
    <w:p w:rsidR="00BB712E" w:rsidRPr="00401901" w:rsidRDefault="00BB712E" w:rsidP="00EB57F2">
      <w:pPr>
        <w:pStyle w:val="14TexstOSNOVA1012"/>
        <w:spacing w:line="360" w:lineRule="auto"/>
        <w:ind w:firstLine="709"/>
        <w:rPr>
          <w:rFonts w:ascii="Times New Roman" w:hAnsi="Times New Roman" w:cs="Times New Roman"/>
          <w:color w:val="auto"/>
          <w:kern w:val="2"/>
          <w:sz w:val="24"/>
          <w:szCs w:val="24"/>
        </w:rPr>
      </w:pPr>
    </w:p>
    <w:p w:rsidR="006642AC" w:rsidRPr="00401901" w:rsidRDefault="00387D4F" w:rsidP="00EB57F2">
      <w:pPr>
        <w:pStyle w:val="14TexstOSNOVA1012"/>
        <w:tabs>
          <w:tab w:val="left" w:pos="-180"/>
        </w:tabs>
        <w:spacing w:line="360" w:lineRule="auto"/>
        <w:ind w:firstLine="0"/>
        <w:jc w:val="center"/>
        <w:outlineLvl w:val="1"/>
        <w:rPr>
          <w:rFonts w:ascii="Times New Roman" w:hAnsi="Times New Roman" w:cs="Times New Roman"/>
          <w:b/>
          <w:color w:val="auto"/>
          <w:sz w:val="24"/>
          <w:szCs w:val="24"/>
        </w:rPr>
      </w:pPr>
      <w:bookmarkStart w:id="18" w:name="_Toc24291317"/>
      <w:r w:rsidRPr="00DC1E5C">
        <w:rPr>
          <w:rFonts w:ascii="Times New Roman" w:hAnsi="Times New Roman" w:cs="Times New Roman"/>
          <w:b/>
          <w:color w:val="auto"/>
          <w:sz w:val="24"/>
          <w:szCs w:val="24"/>
        </w:rPr>
        <w:t>2</w:t>
      </w:r>
      <w:r w:rsidR="00AA129E" w:rsidRPr="00401901">
        <w:rPr>
          <w:rFonts w:ascii="Times New Roman" w:hAnsi="Times New Roman" w:cs="Times New Roman"/>
          <w:b/>
          <w:color w:val="auto"/>
          <w:sz w:val="24"/>
          <w:szCs w:val="24"/>
        </w:rPr>
        <w:t>.3. Организационный раздел</w:t>
      </w:r>
      <w:bookmarkEnd w:id="18"/>
    </w:p>
    <w:p w:rsidR="004431DF" w:rsidRPr="00401901" w:rsidRDefault="00387D4F" w:rsidP="00EB57F2">
      <w:pPr>
        <w:autoSpaceDE w:val="0"/>
        <w:autoSpaceDN w:val="0"/>
        <w:adjustRightInd w:val="0"/>
        <w:spacing w:after="0" w:line="360" w:lineRule="auto"/>
        <w:jc w:val="center"/>
        <w:outlineLvl w:val="2"/>
        <w:rPr>
          <w:rFonts w:ascii="Times New Roman" w:hAnsi="Times New Roman" w:cs="Times New Roman"/>
          <w:b/>
          <w:color w:val="auto"/>
          <w:sz w:val="24"/>
          <w:szCs w:val="24"/>
        </w:rPr>
      </w:pPr>
      <w:bookmarkStart w:id="19" w:name="_Toc24291318"/>
      <w:r w:rsidRPr="00DC1E5C">
        <w:rPr>
          <w:rFonts w:ascii="Times New Roman" w:hAnsi="Times New Roman" w:cs="Times New Roman"/>
          <w:b/>
          <w:color w:val="auto"/>
          <w:sz w:val="24"/>
          <w:szCs w:val="24"/>
        </w:rPr>
        <w:t>2</w:t>
      </w:r>
      <w:r w:rsidR="00AA129E" w:rsidRPr="00401901">
        <w:rPr>
          <w:rFonts w:ascii="Times New Roman" w:hAnsi="Times New Roman" w:cs="Times New Roman"/>
          <w:b/>
          <w:color w:val="auto"/>
          <w:sz w:val="24"/>
          <w:szCs w:val="24"/>
        </w:rPr>
        <w:t>.3.1. Учебный план</w:t>
      </w:r>
      <w:bookmarkEnd w:id="19"/>
    </w:p>
    <w:p w:rsidR="005079E1" w:rsidRPr="00401901" w:rsidRDefault="005079E1" w:rsidP="00EB57F2">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Учебный план начального общего образования обучающихся с ТНР (далее – учебный план) является нормативным документом, определяющимструктуру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начального общего образования </w:t>
      </w:r>
      <w:r w:rsidR="008F42A5" w:rsidRPr="00401901">
        <w:rPr>
          <w:rFonts w:ascii="Times New Roman" w:hAnsi="Times New Roman" w:cs="Times New Roman"/>
          <w:sz w:val="24"/>
          <w:szCs w:val="24"/>
        </w:rPr>
        <w:t>обучающихся с ОВЗ</w:t>
      </w:r>
      <w:r w:rsidRPr="00401901">
        <w:rPr>
          <w:rFonts w:ascii="Times New Roman" w:hAnsi="Times New Roman" w:cs="Times New Roman"/>
          <w:sz w:val="24"/>
          <w:szCs w:val="24"/>
        </w:rPr>
        <w:t xml:space="preserve"> и выполнение гигиенических требований к режиму образовательного процесса, установленных </w:t>
      </w:r>
      <w:r w:rsidR="008F42A5" w:rsidRPr="00401901">
        <w:rPr>
          <w:rFonts w:ascii="Times New Roman" w:hAnsi="Times New Roman" w:cs="Times New Roman"/>
          <w:sz w:val="24"/>
          <w:szCs w:val="24"/>
        </w:rPr>
        <w:t xml:space="preserve">действующим </w:t>
      </w:r>
      <w:r w:rsidRPr="00401901">
        <w:rPr>
          <w:rFonts w:ascii="Times New Roman" w:hAnsi="Times New Roman" w:cs="Times New Roman"/>
          <w:sz w:val="24"/>
          <w:szCs w:val="24"/>
        </w:rPr>
        <w:t>С</w:t>
      </w:r>
      <w:r w:rsidR="008F42A5" w:rsidRPr="00401901">
        <w:rPr>
          <w:rFonts w:ascii="Times New Roman" w:hAnsi="Times New Roman" w:cs="Times New Roman"/>
          <w:sz w:val="24"/>
          <w:szCs w:val="24"/>
        </w:rPr>
        <w:t>анПиНом</w:t>
      </w:r>
      <w:r w:rsidRPr="00401901">
        <w:rPr>
          <w:rFonts w:ascii="Times New Roman" w:hAnsi="Times New Roman" w:cs="Times New Roman"/>
          <w:sz w:val="24"/>
          <w:szCs w:val="24"/>
        </w:rPr>
        <w:t>.</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по ступеням начального общего образования.</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Структура учебного плана образовательной организации представляет собой единство обязательной и вариативной частей и приложения «Внеурочная деятельность». </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kern w:val="28"/>
          <w:sz w:val="24"/>
          <w:szCs w:val="24"/>
        </w:rPr>
        <w:t>Обязательная часть</w:t>
      </w:r>
      <w:r w:rsidRPr="00401901">
        <w:rPr>
          <w:rFonts w:ascii="Times New Roman" w:hAnsi="Times New Roman" w:cs="Times New Roman"/>
          <w:sz w:val="24"/>
          <w:szCs w:val="24"/>
        </w:rPr>
        <w:t xml:space="preserve">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гражданской идентичности обучающихся, приобщение</w:t>
      </w:r>
    </w:p>
    <w:p w:rsidR="005079E1" w:rsidRPr="00401901" w:rsidRDefault="005079E1" w:rsidP="00D16532">
      <w:pPr>
        <w:shd w:val="clear" w:color="auto" w:fill="FFFFFF"/>
        <w:spacing w:after="0" w:line="360" w:lineRule="auto"/>
        <w:jc w:val="both"/>
        <w:rPr>
          <w:rFonts w:ascii="Times New Roman" w:hAnsi="Times New Roman" w:cs="Times New Roman"/>
          <w:sz w:val="24"/>
          <w:szCs w:val="24"/>
        </w:rPr>
      </w:pPr>
      <w:r w:rsidRPr="00401901">
        <w:rPr>
          <w:rFonts w:ascii="Times New Roman" w:hAnsi="Times New Roman" w:cs="Times New Roman"/>
          <w:sz w:val="24"/>
          <w:szCs w:val="24"/>
        </w:rPr>
        <w:t>их к общекультурным, национальным и этнокультурным ценностям;</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готовность обучающихся к продолжению образования на последующихступенях основного общего образования, их приобщение к информационнымтехнологиям;</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здорового образа жизни, элементарных правилповедения в экстремальных ситуациях;</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личностное развитие обучающегося в соответствии с егоиндивидуальностью;</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коррекция/профилактика речеязыковых расстройств;</w:t>
      </w:r>
    </w:p>
    <w:p w:rsidR="005079E1" w:rsidRPr="00401901" w:rsidRDefault="005079E1" w:rsidP="00807F6A">
      <w:pPr>
        <w:numPr>
          <w:ilvl w:val="0"/>
          <w:numId w:val="28"/>
        </w:numPr>
        <w:shd w:val="clear" w:color="auto" w:fill="FFFFFF"/>
        <w:spacing w:after="0" w:line="360" w:lineRule="auto"/>
        <w:ind w:left="0" w:firstLine="709"/>
        <w:jc w:val="both"/>
        <w:rPr>
          <w:rFonts w:ascii="Times New Roman" w:hAnsi="Times New Roman" w:cs="Times New Roman"/>
          <w:sz w:val="24"/>
          <w:szCs w:val="24"/>
        </w:rPr>
      </w:pPr>
      <w:r w:rsidRPr="00401901">
        <w:rPr>
          <w:rFonts w:ascii="Times New Roman" w:hAnsi="Times New Roman" w:cs="Times New Roman"/>
          <w:sz w:val="24"/>
          <w:szCs w:val="24"/>
        </w:rPr>
        <w:t>- формирование коммуникативной компетентности обучающихся с ТНР.</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начального общего образования, содержит перечень учебных предметов, предусмотренных действующим ФГОС НОО и учебное время, отводимое на их изучение по классам (годам) обучения.</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Учитывая возможное негативное влияние языковой интерференции для обучающихся с ТНР на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отделении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следующей ступени,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 </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Внеурочная деятельность организуется по направлениям развития личности (спортивно-оздоровительное, духовно-нравственное,</w:t>
      </w:r>
      <w:r w:rsidR="00B54EE2" w:rsidRPr="00401901">
        <w:rPr>
          <w:rFonts w:ascii="Times New Roman" w:hAnsi="Times New Roman" w:cs="Times New Roman"/>
          <w:color w:val="auto"/>
          <w:kern w:val="28"/>
          <w:sz w:val="24"/>
          <w:szCs w:val="24"/>
        </w:rPr>
        <w:t xml:space="preserve"> социальное,</w:t>
      </w:r>
      <w:r w:rsidRPr="00401901">
        <w:rPr>
          <w:rFonts w:ascii="Times New Roman" w:hAnsi="Times New Roman" w:cs="Times New Roman"/>
          <w:color w:val="auto"/>
          <w:kern w:val="28"/>
          <w:sz w:val="24"/>
          <w:szCs w:val="24"/>
        </w:rPr>
        <w:t>общеинтеллектуальное, общекультурное).</w:t>
      </w:r>
      <w:r w:rsidRPr="00401901">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Коррекционно-развивающая область включает часы следующих коррекционных курсов: «Логопедическая ритмика», «Произношение», «Развитие речи». В структуру коррекционно-развивающей областивключаются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w:t>
      </w:r>
      <w:r w:rsidR="00950353" w:rsidRPr="00401901">
        <w:rPr>
          <w:rFonts w:ascii="Times New Roman" w:hAnsi="Times New Roman"/>
          <w:sz w:val="24"/>
          <w:szCs w:val="24"/>
        </w:rPr>
        <w:t>Индивидуальные логопедические занятия проводятся с одним обучающимся в течение 20 минут. Частота посещений индивидуальных занятий обучающимися –</w:t>
      </w:r>
      <w:r w:rsidR="00FC37AE" w:rsidRPr="00401901">
        <w:rPr>
          <w:rFonts w:ascii="Times New Roman" w:hAnsi="Times New Roman"/>
          <w:sz w:val="24"/>
          <w:szCs w:val="24"/>
        </w:rPr>
        <w:t xml:space="preserve"> не менее</w:t>
      </w:r>
      <w:r w:rsidR="009D3C5D" w:rsidRPr="00401901">
        <w:rPr>
          <w:rFonts w:ascii="Times New Roman" w:hAnsi="Times New Roman"/>
          <w:sz w:val="24"/>
          <w:szCs w:val="24"/>
        </w:rPr>
        <w:t xml:space="preserve"> 2 раз</w:t>
      </w:r>
      <w:r w:rsidR="00950353" w:rsidRPr="00401901">
        <w:rPr>
          <w:rFonts w:ascii="Times New Roman" w:hAnsi="Times New Roman"/>
          <w:sz w:val="24"/>
          <w:szCs w:val="24"/>
        </w:rPr>
        <w:t xml:space="preserve"> в неделю. Подгрупповые логопедические занятия с 2–4 обучающимися составляют 20 – 25минут. Частота посещений подгрупповых логопедических занятий – </w:t>
      </w:r>
      <w:r w:rsidR="00FC37AE" w:rsidRPr="00401901">
        <w:rPr>
          <w:rFonts w:ascii="Times New Roman" w:hAnsi="Times New Roman"/>
          <w:sz w:val="24"/>
          <w:szCs w:val="24"/>
        </w:rPr>
        <w:t>не менее</w:t>
      </w:r>
      <w:r w:rsidR="009D3C5D" w:rsidRPr="00401901">
        <w:rPr>
          <w:rFonts w:ascii="Times New Roman" w:hAnsi="Times New Roman"/>
          <w:sz w:val="24"/>
          <w:szCs w:val="24"/>
        </w:rPr>
        <w:t xml:space="preserve"> 2 раз</w:t>
      </w:r>
      <w:r w:rsidR="00950353" w:rsidRPr="00401901">
        <w:rPr>
          <w:rFonts w:ascii="Times New Roman" w:hAnsi="Times New Roman"/>
          <w:sz w:val="24"/>
          <w:szCs w:val="24"/>
        </w:rPr>
        <w:t xml:space="preserve"> в неделю.</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Часы учебного плана образовательной организации в совокупности  не должны превышать величину недельной образовательной нагрузки. Количество учебных занятий за 4 (5) учебных года не может составлять менее 2904 часов и более 3345 часов (при наличии </w:t>
      </w:r>
      <w:r w:rsidRPr="00401901">
        <w:rPr>
          <w:rFonts w:ascii="Times New Roman" w:hAnsi="Times New Roman" w:cs="Times New Roman"/>
          <w:color w:val="auto"/>
          <w:kern w:val="28"/>
          <w:sz w:val="24"/>
          <w:szCs w:val="24"/>
          <w:lang w:val="en-US"/>
        </w:rPr>
        <w:t>I</w:t>
      </w:r>
      <w:r w:rsidRPr="00401901">
        <w:rPr>
          <w:rFonts w:ascii="Times New Roman" w:hAnsi="Times New Roman" w:cs="Times New Roman"/>
          <w:color w:val="auto"/>
          <w:kern w:val="28"/>
          <w:sz w:val="24"/>
          <w:szCs w:val="24"/>
        </w:rPr>
        <w:t>дополнительного класса – более 3732 часов).</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 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и/или физическом развитии;  </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учебные занятия для углубленного изучения отдельных обязательных учебных предметов;</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учебные занятия, обеспечивающие различные интересы обучающихся, в том числе этнокультурные.</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 xml:space="preserve">Время, отводимое на внеурочную деятельность(10 часов в неделю), составляет  до 1350 часов (при наличии </w:t>
      </w:r>
      <w:r w:rsidRPr="00401901">
        <w:rPr>
          <w:rFonts w:ascii="Times New Roman" w:hAnsi="Times New Roman" w:cs="Times New Roman"/>
          <w:color w:val="auto"/>
          <w:kern w:val="28"/>
          <w:sz w:val="24"/>
          <w:szCs w:val="24"/>
          <w:lang w:val="en-US"/>
        </w:rPr>
        <w:t>I</w:t>
      </w:r>
      <w:r w:rsidRPr="00401901">
        <w:rPr>
          <w:rFonts w:ascii="Times New Roman" w:hAnsi="Times New Roman" w:cs="Times New Roman"/>
          <w:color w:val="auto"/>
          <w:kern w:val="28"/>
          <w:sz w:val="24"/>
          <w:szCs w:val="24"/>
        </w:rPr>
        <w:t>дополнительного класса – до 1680 часов).</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Часы, отводимые на коррекционно-развивающую область, включаются в часы, отводимые на внеурочную д</w:t>
      </w:r>
      <w:r w:rsidR="008F42A5" w:rsidRPr="00401901">
        <w:rPr>
          <w:rFonts w:ascii="Times New Roman" w:hAnsi="Times New Roman" w:cs="Times New Roman"/>
          <w:color w:val="auto"/>
          <w:kern w:val="28"/>
          <w:sz w:val="24"/>
          <w:szCs w:val="24"/>
        </w:rPr>
        <w:t>еятельность (в объеме не менее 5</w:t>
      </w:r>
      <w:r w:rsidRPr="00401901">
        <w:rPr>
          <w:rFonts w:ascii="Times New Roman" w:hAnsi="Times New Roman" w:cs="Times New Roman"/>
          <w:color w:val="auto"/>
          <w:kern w:val="28"/>
          <w:sz w:val="24"/>
          <w:szCs w:val="24"/>
        </w:rPr>
        <w:t xml:space="preserve"> часов), и являются обязательными.</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Чередование учебной и внеурочной деятельности в рамках реализации адаптированной основной общеобразовательной программы НОО определяет образовательная организация. Время, отведенное на внеурочную деятельность, не учитывается при определении максимально допустимой недельной нагрузки обучающихся, и недолжно допускать перегрузку  обучающихся в течение учебного дня, но учитывается при определении объемов финансирования, направляемых на реализацию адаптированной основнойобщеобразовательной программы.</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Вся образовательная и воспитательная деятельность должна быть построена так, чтобы на всех уроках и внеклассных мероприятиях осуществлялась работа по коррекции/профилактике нарушений и развитию речи обучающихся с ТНР, обеспечивающая тесную связь содержания образования с его развивающей направленностью.</w:t>
      </w:r>
    </w:p>
    <w:p w:rsidR="00950353" w:rsidRPr="00401901" w:rsidRDefault="00950353" w:rsidP="00B70429">
      <w:pPr>
        <w:shd w:val="clear" w:color="auto" w:fill="FFFFFF"/>
        <w:spacing w:after="0" w:line="360" w:lineRule="auto"/>
        <w:ind w:firstLine="709"/>
        <w:jc w:val="both"/>
        <w:rPr>
          <w:rFonts w:ascii="Times New Roman" w:hAnsi="Times New Roman" w:cs="Times New Roman"/>
          <w:kern w:val="28"/>
          <w:sz w:val="24"/>
          <w:szCs w:val="24"/>
        </w:rPr>
      </w:pPr>
      <w:r w:rsidRPr="00401901">
        <w:rPr>
          <w:rFonts w:ascii="Times New Roman" w:hAnsi="Times New Roman"/>
          <w:kern w:val="28"/>
          <w:sz w:val="24"/>
          <w:szCs w:val="24"/>
        </w:rPr>
        <w:t>Психолого-медико-педагогическое сопровождение обучающихся с ТНР в процессе освоения АООП НОО реализуется в урочное и внеурочное время и осуществляется следующими специалистами: педагогами, психологами, медицинскими работниками (врач-педиатр, медицинская сестра).</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 же возможность их изучения, и устанавливают количество занятий, отводимых на их изучение, по классам (годам) обучения.</w:t>
      </w:r>
    </w:p>
    <w:p w:rsidR="005079E1" w:rsidRPr="00401901" w:rsidRDefault="005079E1"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Адаптированная основная общеобразовательная программа начального общего образования обучающихся с ТНР может включать как один, так и несколько учебных планов.</w:t>
      </w:r>
    </w:p>
    <w:p w:rsidR="005079E1" w:rsidRPr="00401901" w:rsidRDefault="008F42A5" w:rsidP="00B70429">
      <w:pPr>
        <w:shd w:val="clear" w:color="auto" w:fill="FFFFFF"/>
        <w:spacing w:after="0" w:line="360" w:lineRule="auto"/>
        <w:ind w:firstLine="709"/>
        <w:jc w:val="both"/>
        <w:rPr>
          <w:rFonts w:ascii="Times New Roman" w:hAnsi="Times New Roman" w:cs="Times New Roman"/>
          <w:color w:val="auto"/>
          <w:kern w:val="28"/>
          <w:sz w:val="24"/>
          <w:szCs w:val="24"/>
        </w:rPr>
      </w:pPr>
      <w:r w:rsidRPr="00401901">
        <w:rPr>
          <w:rFonts w:ascii="Times New Roman" w:hAnsi="Times New Roman" w:cs="Times New Roman"/>
          <w:color w:val="auto"/>
          <w:kern w:val="28"/>
          <w:sz w:val="24"/>
          <w:szCs w:val="24"/>
        </w:rPr>
        <w:t>Адаптированной основнойобщеобразовательной программой начального общего образования обучающихся с ТНР</w:t>
      </w:r>
      <w:r w:rsidR="005079E1" w:rsidRPr="00401901">
        <w:rPr>
          <w:rFonts w:ascii="Times New Roman" w:hAnsi="Times New Roman" w:cs="Times New Roman"/>
          <w:color w:val="auto"/>
          <w:kern w:val="28"/>
          <w:sz w:val="24"/>
          <w:szCs w:val="24"/>
        </w:rPr>
        <w:t xml:space="preserve"> предусматривается создание индивидуальных учебных плановс учетом особых образовательных потребностей групп или отдельных обучающихся с ТНР. Это целесообразно рекомендовать для обучающихся с I уровнем речевого развития (по Р.Е. Левиной),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w:t>
      </w:r>
      <w:r w:rsidR="00B907DD" w:rsidRPr="00401901">
        <w:rPr>
          <w:rFonts w:ascii="Times New Roman" w:hAnsi="Times New Roman" w:cs="Times New Roman"/>
          <w:color w:val="auto"/>
          <w:kern w:val="28"/>
          <w:sz w:val="24"/>
          <w:szCs w:val="24"/>
        </w:rPr>
        <w:t>формирования социальной</w:t>
      </w:r>
      <w:r w:rsidR="005079E1" w:rsidRPr="00401901">
        <w:rPr>
          <w:rFonts w:ascii="Times New Roman" w:hAnsi="Times New Roman" w:cs="Times New Roman"/>
          <w:color w:val="auto"/>
          <w:kern w:val="28"/>
          <w:sz w:val="24"/>
          <w:szCs w:val="24"/>
        </w:rPr>
        <w:t xml:space="preserve">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 Индивидуальный учебный план разрабатывается самостоятельно образовательной организацией на основе адаптированной основной общеобразовательной программы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углубленного психолого-медико-педагогического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5079E1" w:rsidRPr="00401901" w:rsidRDefault="005079E1" w:rsidP="00B70429">
      <w:pPr>
        <w:shd w:val="clear" w:color="auto" w:fill="FFFFFF"/>
        <w:spacing w:after="0" w:line="360" w:lineRule="auto"/>
        <w:jc w:val="center"/>
        <w:rPr>
          <w:rFonts w:ascii="Times New Roman" w:hAnsi="Times New Roman" w:cs="Times New Roman"/>
          <w:b/>
          <w:sz w:val="24"/>
          <w:szCs w:val="24"/>
        </w:rPr>
      </w:pPr>
      <w:r w:rsidRPr="00401901">
        <w:rPr>
          <w:rFonts w:ascii="Times New Roman" w:hAnsi="Times New Roman" w:cs="Times New Roman"/>
          <w:b/>
          <w:sz w:val="24"/>
          <w:szCs w:val="24"/>
        </w:rPr>
        <w:t>График учебного процесса</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соответствии с Уставом образовательная организация имеет право самостоятельно определять продолжительность учебной недели (5- дневной, либо 6-дневной).</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Продолжительность учебного года  на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отделении(</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дополнительный) -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 и на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отделении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 освоения адаптированной основной общеобразовательной программы НОО составляет для обучающихся</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дополнительного) класса - 33 недели,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классов - не менее 34 недель.</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дополнительном) классе обучающимся устанавливаются дополнительные каникулы в третьей четверти. Продолжительность каникул для обучающихся во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 xml:space="preserve"> - </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классах не менее 30 календарных дней в течение учебного года, летом - не менее 8 недель.</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При максимально допустимой нагрузке в течение учебного дня количество уроков не должно превышать в</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дополнительном и</w:t>
      </w:r>
      <w:r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классе- 4 уроков в день, один день в неделю - 5 уроков, во </w:t>
      </w:r>
      <w:r w:rsidRPr="00401901">
        <w:rPr>
          <w:rFonts w:ascii="Times New Roman" w:hAnsi="Times New Roman" w:cs="Times New Roman"/>
          <w:sz w:val="24"/>
          <w:szCs w:val="24"/>
          <w:lang w:val="en-US"/>
        </w:rPr>
        <w:t>II</w:t>
      </w:r>
      <w:r w:rsidRPr="00401901">
        <w:rPr>
          <w:rFonts w:ascii="Times New Roman" w:hAnsi="Times New Roman" w:cs="Times New Roman"/>
          <w:sz w:val="24"/>
          <w:szCs w:val="24"/>
        </w:rPr>
        <w:t>-</w:t>
      </w:r>
      <w:r w:rsidRPr="00401901">
        <w:rPr>
          <w:rFonts w:ascii="Times New Roman" w:hAnsi="Times New Roman" w:cs="Times New Roman"/>
          <w:sz w:val="24"/>
          <w:szCs w:val="24"/>
          <w:lang w:val="en-US"/>
        </w:rPr>
        <w:t>IV</w:t>
      </w:r>
      <w:r w:rsidRPr="00401901">
        <w:rPr>
          <w:rFonts w:ascii="Times New Roman" w:hAnsi="Times New Roman" w:cs="Times New Roman"/>
          <w:sz w:val="24"/>
          <w:szCs w:val="24"/>
        </w:rPr>
        <w:t xml:space="preserve"> классах – не более 5 уроков в день. Возможно использов</w:t>
      </w:r>
      <w:r w:rsidR="00507587" w:rsidRPr="00401901">
        <w:rPr>
          <w:rFonts w:ascii="Times New Roman" w:hAnsi="Times New Roman" w:cs="Times New Roman"/>
          <w:sz w:val="24"/>
          <w:szCs w:val="24"/>
        </w:rPr>
        <w:t xml:space="preserve">ание в </w:t>
      </w:r>
      <w:r w:rsidR="00507587" w:rsidRPr="00401901">
        <w:rPr>
          <w:rFonts w:ascii="Times New Roman" w:hAnsi="Times New Roman" w:cs="Times New Roman"/>
          <w:sz w:val="24"/>
          <w:szCs w:val="24"/>
          <w:lang w:val="en-US"/>
        </w:rPr>
        <w:t>I</w:t>
      </w:r>
      <w:r w:rsidRPr="00401901">
        <w:rPr>
          <w:rFonts w:ascii="Times New Roman" w:hAnsi="Times New Roman" w:cs="Times New Roman"/>
          <w:sz w:val="24"/>
          <w:szCs w:val="24"/>
        </w:rPr>
        <w:t xml:space="preserve"> (</w:t>
      </w:r>
      <w:r w:rsidR="00507587" w:rsidRPr="00401901">
        <w:rPr>
          <w:rFonts w:ascii="Times New Roman" w:hAnsi="Times New Roman" w:cs="Times New Roman"/>
          <w:sz w:val="24"/>
          <w:szCs w:val="24"/>
          <w:lang w:val="en-US"/>
        </w:rPr>
        <w:t>I</w:t>
      </w:r>
      <w:r w:rsidR="00507587" w:rsidRPr="00401901">
        <w:rPr>
          <w:rFonts w:ascii="Times New Roman" w:hAnsi="Times New Roman" w:cs="Times New Roman"/>
          <w:sz w:val="24"/>
          <w:szCs w:val="24"/>
        </w:rPr>
        <w:t xml:space="preserve"> дополнительном</w:t>
      </w:r>
      <w:r w:rsidRPr="00401901">
        <w:rPr>
          <w:rFonts w:ascii="Times New Roman" w:hAnsi="Times New Roman" w:cs="Times New Roman"/>
          <w:sz w:val="24"/>
          <w:szCs w:val="24"/>
        </w:rPr>
        <w:t xml:space="preserve">) классах «ступенчатого» режима обучения. </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Расписание в образовательной организации для обучающихся с ТНР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их утомляемость и не допускать перегрузки.</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Формы организации образовательного процесса могут предусматривать чередование учебной и внеурочной деятельности в рамках расписания. </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 xml:space="preserve">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эмоционального и психического развития, интересов и склонностей.              </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Учебный план сохраняет преемственность изучаемых учебных предметов на каждой ступени.</w:t>
      </w:r>
    </w:p>
    <w:p w:rsidR="005079E1" w:rsidRPr="00401901" w:rsidRDefault="005079E1" w:rsidP="00B70429">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В учебном плане предусмотрены занятия в коррекционно - развивающей области. Отводимые на них часы не входят в максимальную нагрузку.</w:t>
      </w:r>
    </w:p>
    <w:p w:rsidR="00BB712E" w:rsidRDefault="005079E1" w:rsidP="002E2B6C">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Расписание уроков составляется отдельно для обязательной, коррекционно – развивающей областей и внеурочной деятельности. Между началом уроков коррекционно – развивающей и внеурочной деятельностии последним уроком рекомендуется устраивать перерыв продолжительностью не менее 45 минут.</w:t>
      </w:r>
    </w:p>
    <w:p w:rsidR="00C065FD" w:rsidRDefault="00C065FD" w:rsidP="002E2B6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Всего обучающихся с </w:t>
      </w:r>
      <w:r w:rsidR="00795B02">
        <w:rPr>
          <w:rFonts w:ascii="Times New Roman" w:hAnsi="Times New Roman" w:cs="Times New Roman"/>
          <w:sz w:val="24"/>
          <w:szCs w:val="24"/>
        </w:rPr>
        <w:t xml:space="preserve">ТНР 5.2  в начальной школе на 2019-2020 год – 2 человека: в 1в и 4 б классах. </w:t>
      </w:r>
    </w:p>
    <w:p w:rsidR="007E2567" w:rsidRPr="00401901" w:rsidRDefault="007E2567" w:rsidP="002E2B6C">
      <w:pPr>
        <w:shd w:val="clear" w:color="auto" w:fill="FFFFFF"/>
        <w:spacing w:after="0" w:line="360" w:lineRule="auto"/>
        <w:ind w:firstLine="709"/>
        <w:jc w:val="both"/>
        <w:rPr>
          <w:rFonts w:ascii="Times New Roman" w:hAnsi="Times New Roman" w:cs="Times New Roman"/>
          <w:sz w:val="24"/>
          <w:szCs w:val="24"/>
        </w:rPr>
      </w:pPr>
    </w:p>
    <w:p w:rsidR="00BB712E" w:rsidRDefault="00BB712E" w:rsidP="00B70429">
      <w:pPr>
        <w:shd w:val="clear" w:color="auto" w:fill="FFFFFF"/>
        <w:spacing w:after="0" w:line="360" w:lineRule="auto"/>
        <w:ind w:firstLine="709"/>
        <w:jc w:val="both"/>
        <w:rPr>
          <w:rFonts w:ascii="Times New Roman" w:hAnsi="Times New Roman" w:cs="Times New Roman"/>
          <w:sz w:val="24"/>
          <w:szCs w:val="24"/>
        </w:rPr>
      </w:pPr>
    </w:p>
    <w:p w:rsidR="00C20A17" w:rsidRDefault="00C20A17" w:rsidP="00B70429">
      <w:pPr>
        <w:shd w:val="clear" w:color="auto" w:fill="FFFFFF"/>
        <w:spacing w:after="0" w:line="360" w:lineRule="auto"/>
        <w:ind w:firstLine="709"/>
        <w:jc w:val="both"/>
        <w:rPr>
          <w:rFonts w:ascii="Times New Roman" w:hAnsi="Times New Roman" w:cs="Times New Roman"/>
          <w:sz w:val="24"/>
          <w:szCs w:val="24"/>
        </w:rPr>
      </w:pPr>
    </w:p>
    <w:p w:rsidR="007E2567" w:rsidRDefault="007E2567" w:rsidP="00B70429">
      <w:pPr>
        <w:shd w:val="clear" w:color="auto" w:fill="FFFFFF"/>
        <w:spacing w:after="0" w:line="360" w:lineRule="auto"/>
        <w:ind w:firstLine="709"/>
        <w:jc w:val="both"/>
        <w:rPr>
          <w:rFonts w:ascii="Times New Roman" w:hAnsi="Times New Roman" w:cs="Times New Roman"/>
          <w:sz w:val="24"/>
          <w:szCs w:val="24"/>
        </w:rPr>
      </w:pPr>
    </w:p>
    <w:p w:rsidR="007E2567" w:rsidRDefault="007E2567" w:rsidP="00B70429">
      <w:pPr>
        <w:shd w:val="clear" w:color="auto" w:fill="FFFFFF"/>
        <w:spacing w:after="0" w:line="360" w:lineRule="auto"/>
        <w:ind w:firstLine="709"/>
        <w:jc w:val="both"/>
        <w:rPr>
          <w:rFonts w:ascii="Times New Roman" w:hAnsi="Times New Roman" w:cs="Times New Roman"/>
          <w:sz w:val="24"/>
          <w:szCs w:val="24"/>
        </w:rPr>
      </w:pPr>
    </w:p>
    <w:p w:rsidR="00C20A17" w:rsidRDefault="00C20A17" w:rsidP="00B70429">
      <w:pPr>
        <w:shd w:val="clear" w:color="auto" w:fill="FFFFFF"/>
        <w:spacing w:after="0" w:line="360" w:lineRule="auto"/>
        <w:ind w:firstLine="709"/>
        <w:jc w:val="both"/>
        <w:rPr>
          <w:rFonts w:ascii="Times New Roman" w:hAnsi="Times New Roman" w:cs="Times New Roman"/>
          <w:sz w:val="24"/>
          <w:szCs w:val="24"/>
        </w:rPr>
      </w:pPr>
    </w:p>
    <w:p w:rsidR="00C20A17" w:rsidRDefault="00C20A17" w:rsidP="00B70429">
      <w:pPr>
        <w:shd w:val="clear" w:color="auto" w:fill="FFFFFF"/>
        <w:spacing w:after="0" w:line="360" w:lineRule="auto"/>
        <w:ind w:firstLine="709"/>
        <w:jc w:val="both"/>
        <w:rPr>
          <w:rFonts w:ascii="Times New Roman" w:hAnsi="Times New Roman" w:cs="Times New Roman"/>
          <w:sz w:val="24"/>
          <w:szCs w:val="24"/>
        </w:rPr>
      </w:pPr>
    </w:p>
    <w:p w:rsidR="00C20A17" w:rsidRPr="00401901" w:rsidRDefault="00C20A17" w:rsidP="00B70429">
      <w:pPr>
        <w:shd w:val="clear" w:color="auto" w:fill="FFFFFF"/>
        <w:spacing w:after="0" w:line="360" w:lineRule="auto"/>
        <w:ind w:firstLine="709"/>
        <w:jc w:val="both"/>
        <w:rPr>
          <w:rFonts w:ascii="Times New Roman" w:hAnsi="Times New Roman" w:cs="Times New Roman"/>
          <w:sz w:val="24"/>
          <w:szCs w:val="24"/>
        </w:rPr>
      </w:pPr>
    </w:p>
    <w:p w:rsidR="00F50142" w:rsidRPr="00401901" w:rsidRDefault="005079E1" w:rsidP="009D58F2">
      <w:pPr>
        <w:suppressAutoHyphens w:val="0"/>
        <w:spacing w:before="120" w:after="120" w:line="240" w:lineRule="auto"/>
        <w:jc w:val="center"/>
        <w:rPr>
          <w:rFonts w:ascii="Times New Roman" w:hAnsi="Times New Roman"/>
          <w:b/>
          <w:kern w:val="28"/>
          <w:sz w:val="24"/>
          <w:szCs w:val="24"/>
        </w:rPr>
      </w:pPr>
      <w:r w:rsidRPr="007E2567">
        <w:rPr>
          <w:rFonts w:ascii="Times New Roman" w:hAnsi="Times New Roman"/>
          <w:b/>
          <w:kern w:val="28"/>
          <w:sz w:val="24"/>
          <w:szCs w:val="24"/>
        </w:rPr>
        <w:t>Примерный годовой учебный план начального общего образования</w:t>
      </w:r>
      <w:r w:rsidRPr="007E2567">
        <w:rPr>
          <w:rFonts w:ascii="Times New Roman" w:hAnsi="Times New Roman"/>
          <w:b/>
          <w:kern w:val="28"/>
          <w:sz w:val="24"/>
          <w:szCs w:val="24"/>
        </w:rPr>
        <w:br/>
        <w:t>обучающихся с тяжелыми нарушениями речи (вариант 5.2)</w:t>
      </w:r>
      <w:r w:rsidR="009D58F2" w:rsidRPr="007E2567">
        <w:rPr>
          <w:rFonts w:ascii="Times New Roman" w:hAnsi="Times New Roman"/>
          <w:b/>
          <w:kern w:val="28"/>
          <w:sz w:val="24"/>
          <w:szCs w:val="24"/>
        </w:rPr>
        <w:br/>
      </w:r>
      <w:r w:rsidRPr="007E2567">
        <w:rPr>
          <w:rFonts w:ascii="Times New Roman" w:hAnsi="Times New Roman"/>
          <w:b/>
          <w:kern w:val="28"/>
          <w:sz w:val="24"/>
          <w:szCs w:val="24"/>
        </w:rPr>
        <w:t>(</w:t>
      </w:r>
      <w:r w:rsidRPr="007E2567">
        <w:rPr>
          <w:rFonts w:ascii="Times New Roman" w:hAnsi="Times New Roman"/>
          <w:b/>
          <w:kern w:val="28"/>
          <w:sz w:val="24"/>
          <w:szCs w:val="24"/>
          <w:lang w:val="en-US"/>
        </w:rPr>
        <w:t>I</w:t>
      </w:r>
      <w:r w:rsidRPr="007E2567">
        <w:rPr>
          <w:rFonts w:ascii="Times New Roman" w:hAnsi="Times New Roman"/>
          <w:b/>
          <w:kern w:val="28"/>
          <w:sz w:val="24"/>
          <w:szCs w:val="24"/>
        </w:rPr>
        <w:t xml:space="preserve"> отделение)</w:t>
      </w:r>
    </w:p>
    <w:tbl>
      <w:tblPr>
        <w:tblW w:w="9900" w:type="dxa"/>
        <w:tblInd w:w="-72" w:type="dxa"/>
        <w:tblLayout w:type="fixed"/>
        <w:tblCellMar>
          <w:left w:w="10" w:type="dxa"/>
          <w:right w:w="10" w:type="dxa"/>
        </w:tblCellMar>
        <w:tblLook w:val="00A0"/>
      </w:tblPr>
      <w:tblGrid>
        <w:gridCol w:w="1620"/>
        <w:gridCol w:w="360"/>
        <w:gridCol w:w="2340"/>
        <w:gridCol w:w="540"/>
        <w:gridCol w:w="720"/>
        <w:gridCol w:w="129"/>
        <w:gridCol w:w="708"/>
        <w:gridCol w:w="709"/>
        <w:gridCol w:w="794"/>
        <w:gridCol w:w="57"/>
        <w:gridCol w:w="663"/>
        <w:gridCol w:w="720"/>
        <w:gridCol w:w="540"/>
      </w:tblGrid>
      <w:tr w:rsidR="005079E1" w:rsidRPr="00401901" w:rsidTr="005079E1">
        <w:tc>
          <w:tcPr>
            <w:tcW w:w="198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Предметные области</w:t>
            </w:r>
          </w:p>
          <w:p w:rsidR="005079E1" w:rsidRPr="00401901" w:rsidRDefault="005079E1" w:rsidP="009D58F2">
            <w:pPr>
              <w:spacing w:after="0" w:line="240" w:lineRule="auto"/>
              <w:jc w:val="both"/>
              <w:rPr>
                <w:rFonts w:ascii="Times New Roman" w:eastAsia="Times New Roman" w:hAnsi="Times New Roman"/>
                <w:b/>
                <w:kern w:val="0"/>
                <w:sz w:val="24"/>
                <w:szCs w:val="24"/>
              </w:rPr>
            </w:pPr>
          </w:p>
        </w:tc>
        <w:tc>
          <w:tcPr>
            <w:tcW w:w="2340"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Учебные предметы</w:t>
            </w:r>
          </w:p>
        </w:tc>
        <w:tc>
          <w:tcPr>
            <w:tcW w:w="4320" w:type="dxa"/>
            <w:gridSpan w:val="8"/>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год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336"/>
        </w:trPr>
        <w:tc>
          <w:tcPr>
            <w:tcW w:w="1980" w:type="dxa"/>
            <w:gridSpan w:val="2"/>
            <w:vMerge/>
            <w:tcBorders>
              <w:left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right w:val="single" w:sz="4" w:space="0" w:color="auto"/>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val="restart"/>
            <w:tcBorders>
              <w:top w:val="single" w:sz="4" w:space="0" w:color="000000"/>
              <w:left w:val="single" w:sz="4" w:space="0" w:color="auto"/>
              <w:right w:val="single" w:sz="4" w:space="0" w:color="auto"/>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lang w:val="en-US"/>
              </w:rPr>
              <w:t xml:space="preserve">I </w:t>
            </w:r>
            <w:r w:rsidRPr="00401901">
              <w:rPr>
                <w:rFonts w:ascii="Times New Roman" w:eastAsia="Times New Roman" w:hAnsi="Times New Roman"/>
                <w:b/>
                <w:kern w:val="0"/>
                <w:sz w:val="24"/>
                <w:szCs w:val="24"/>
              </w:rPr>
              <w:t>дополнительный</w:t>
            </w:r>
          </w:p>
        </w:tc>
        <w:tc>
          <w:tcPr>
            <w:tcW w:w="1557"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sz w:val="24"/>
                <w:szCs w:val="24"/>
              </w:rPr>
            </w:pPr>
            <w:r w:rsidRPr="00401901">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single" w:sz="4" w:space="0" w:color="000000"/>
            </w:tcBorders>
          </w:tcPr>
          <w:p w:rsidR="005079E1" w:rsidRPr="00401901" w:rsidRDefault="005079E1" w:rsidP="009D58F2">
            <w:pPr>
              <w:spacing w:after="0" w:line="240" w:lineRule="auto"/>
              <w:jc w:val="center"/>
              <w:rPr>
                <w:sz w:val="24"/>
                <w:szCs w:val="24"/>
              </w:rPr>
            </w:pPr>
            <w:r w:rsidRPr="00401901">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r>
      <w:tr w:rsidR="005079E1" w:rsidRPr="00401901" w:rsidTr="005079E1">
        <w:trPr>
          <w:trHeight w:val="300"/>
        </w:trPr>
        <w:tc>
          <w:tcPr>
            <w:tcW w:w="1980" w:type="dxa"/>
            <w:gridSpan w:val="2"/>
            <w:vMerge/>
            <w:tcBorders>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bottom w:val="single" w:sz="4" w:space="0" w:color="000000"/>
              <w:right w:val="single" w:sz="4" w:space="0" w:color="auto"/>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auto"/>
              <w:bottom w:val="single" w:sz="4" w:space="0" w:color="000000"/>
              <w:right w:val="single" w:sz="4" w:space="0" w:color="auto"/>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p>
        </w:tc>
        <w:tc>
          <w:tcPr>
            <w:tcW w:w="849" w:type="dxa"/>
            <w:gridSpan w:val="2"/>
            <w:tcBorders>
              <w:top w:val="single" w:sz="4" w:space="0" w:color="auto"/>
              <w:left w:val="single" w:sz="4" w:space="0" w:color="auto"/>
              <w:bottom w:val="single" w:sz="4" w:space="0" w:color="000000"/>
              <w:right w:val="single" w:sz="4" w:space="0" w:color="auto"/>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708" w:type="dxa"/>
            <w:tcBorders>
              <w:top w:val="single" w:sz="4" w:space="0" w:color="auto"/>
              <w:left w:val="single" w:sz="4" w:space="0" w:color="auto"/>
              <w:bottom w:val="single" w:sz="4" w:space="0" w:color="000000"/>
              <w:right w:val="single" w:sz="4" w:space="0" w:color="000000"/>
            </w:tcBorders>
          </w:tcPr>
          <w:p w:rsidR="005079E1" w:rsidRPr="00401901" w:rsidRDefault="005079E1" w:rsidP="009D58F2">
            <w:pPr>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 </w:t>
            </w:r>
          </w:p>
        </w:tc>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tcBorders>
              <w:top w:val="single" w:sz="4" w:space="0" w:color="auto"/>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540" w:type="dxa"/>
            <w:tcBorders>
              <w:left w:val="single" w:sz="4" w:space="0" w:color="000000"/>
              <w:bottom w:val="single" w:sz="4" w:space="0" w:color="000000"/>
              <w:right w:val="single" w:sz="4" w:space="0" w:color="000000"/>
            </w:tcBorders>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r>
      <w:tr w:rsidR="005079E1" w:rsidRPr="00401901" w:rsidTr="005079E1">
        <w:tc>
          <w:tcPr>
            <w:tcW w:w="9360" w:type="dxa"/>
            <w:gridSpan w:val="1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rPr>
                <w:rFonts w:ascii="Times New Roman" w:eastAsia="Times New Roman" w:hAnsi="Times New Roman"/>
                <w:kern w:val="0"/>
                <w:sz w:val="24"/>
                <w:szCs w:val="24"/>
              </w:rPr>
            </w:pPr>
            <w:r w:rsidRPr="00401901">
              <w:rPr>
                <w:rFonts w:ascii="Times New Roman" w:eastAsia="Times New Roman" w:hAnsi="Times New Roman"/>
                <w:b/>
                <w:i/>
                <w:kern w:val="0"/>
                <w:sz w:val="24"/>
                <w:szCs w:val="24"/>
              </w:rPr>
              <w:t>Обязательная часть</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rPr>
                <w:rFonts w:ascii="Times New Roman" w:eastAsia="Times New Roman" w:hAnsi="Times New Roman"/>
                <w:b/>
                <w:i/>
                <w:kern w:val="0"/>
                <w:sz w:val="24"/>
                <w:szCs w:val="24"/>
              </w:rPr>
            </w:pPr>
          </w:p>
        </w:tc>
      </w:tr>
      <w:tr w:rsidR="005079E1" w:rsidRPr="00401901" w:rsidTr="005079E1">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p>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Филология</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Русский язык</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408</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408</w:t>
            </w:r>
          </w:p>
        </w:tc>
      </w:tr>
      <w:tr w:rsidR="005079E1" w:rsidRPr="0040190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Обучение грамоте </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297</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r>
      <w:tr w:rsidR="005079E1" w:rsidRPr="0040190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Литературное чтение</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374</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374</w:t>
            </w:r>
          </w:p>
        </w:tc>
      </w:tr>
      <w:tr w:rsidR="005079E1" w:rsidRPr="00401901" w:rsidTr="005079E1">
        <w:trPr>
          <w:trHeight w:val="549"/>
        </w:trPr>
        <w:tc>
          <w:tcPr>
            <w:tcW w:w="198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Математика и информатика</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Математика </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672</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540</w:t>
            </w:r>
          </w:p>
        </w:tc>
      </w:tr>
      <w:tr w:rsidR="005079E1" w:rsidRPr="0040190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Обществознание и естествознание </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Окружающий мир </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270</w:t>
            </w:r>
          </w:p>
        </w:tc>
      </w:tr>
      <w:tr w:rsidR="005079E1" w:rsidRPr="00401901" w:rsidTr="009D58F2">
        <w:trPr>
          <w:trHeight w:val="1112"/>
        </w:trPr>
        <w:tc>
          <w:tcPr>
            <w:tcW w:w="198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Основы религиозных культур и светской этики</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r>
      <w:tr w:rsidR="005079E1" w:rsidRPr="00401901" w:rsidTr="005079E1">
        <w:trPr>
          <w:trHeight w:val="777"/>
        </w:trPr>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p>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Искусство</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Изобразительная деятельность </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Музыка</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Технология </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Труд</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23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405</w:t>
            </w:r>
          </w:p>
        </w:tc>
      </w:tr>
      <w:tr w:rsidR="005079E1" w:rsidRPr="0040190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right"/>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Итого</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561</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528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561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680</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680</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680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3129</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2601</w:t>
            </w:r>
          </w:p>
        </w:tc>
      </w:tr>
      <w:tr w:rsidR="005079E1" w:rsidRPr="0040190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Часть учебного плана, формируемая участниками образовательных отношений</w:t>
            </w:r>
            <w:r w:rsidRPr="00401901">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603</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438</w:t>
            </w:r>
          </w:p>
        </w:tc>
      </w:tr>
      <w:tr w:rsidR="005079E1" w:rsidRPr="0040190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Предельно допустимая годовая  нагрузка</w:t>
            </w:r>
            <w:r w:rsidRPr="00401901">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693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693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3732</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3039</w:t>
            </w:r>
          </w:p>
        </w:tc>
      </w:tr>
      <w:tr w:rsidR="005079E1" w:rsidRPr="0040190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Направления внеурочной деятельности (исключая коррекционно-развивающую область)</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405</w:t>
            </w:r>
          </w:p>
        </w:tc>
      </w:tr>
      <w:tr w:rsidR="005079E1" w:rsidRPr="00401901" w:rsidTr="005079E1">
        <w:trPr>
          <w:trHeight w:val="525"/>
        </w:trPr>
        <w:tc>
          <w:tcPr>
            <w:tcW w:w="1620" w:type="dxa"/>
            <w:vMerge w:val="restart"/>
            <w:tcBorders>
              <w:top w:val="single" w:sz="4" w:space="0" w:color="000000"/>
              <w:left w:val="single" w:sz="4" w:space="0" w:color="auto"/>
              <w:right w:val="single" w:sz="4" w:space="0" w:color="auto"/>
            </w:tcBorders>
          </w:tcPr>
          <w:p w:rsidR="005079E1" w:rsidRPr="00401901" w:rsidRDefault="005079E1" w:rsidP="009D58F2">
            <w:pPr>
              <w:spacing w:after="0" w:line="240" w:lineRule="auto"/>
              <w:rPr>
                <w:rFonts w:ascii="Times New Roman" w:hAnsi="Times New Roman"/>
                <w:b/>
                <w:sz w:val="24"/>
                <w:szCs w:val="24"/>
              </w:rPr>
            </w:pPr>
          </w:p>
          <w:p w:rsidR="005079E1" w:rsidRPr="00401901" w:rsidRDefault="005079E1" w:rsidP="009D58F2">
            <w:pPr>
              <w:spacing w:after="0" w:line="240" w:lineRule="auto"/>
              <w:rPr>
                <w:rFonts w:ascii="Times New Roman" w:hAnsi="Times New Roman"/>
                <w:b/>
                <w:sz w:val="24"/>
                <w:szCs w:val="24"/>
              </w:rPr>
            </w:pPr>
            <w:r w:rsidRPr="00401901">
              <w:rPr>
                <w:rFonts w:ascii="Times New Roman" w:hAnsi="Times New Roman"/>
                <w:b/>
                <w:sz w:val="24"/>
                <w:szCs w:val="24"/>
              </w:rPr>
              <w:t>Коррекционно-развивающая область</w:t>
            </w:r>
          </w:p>
          <w:p w:rsidR="005079E1" w:rsidRPr="00401901" w:rsidRDefault="005079E1" w:rsidP="009D58F2">
            <w:pPr>
              <w:spacing w:after="0" w:line="240" w:lineRule="auto"/>
              <w:rPr>
                <w:rFonts w:ascii="Times New Roman" w:hAnsi="Times New Roman"/>
                <w:b/>
                <w:sz w:val="24"/>
                <w:szCs w:val="24"/>
              </w:rPr>
            </w:pPr>
          </w:p>
          <w:p w:rsidR="005079E1" w:rsidRPr="00401901" w:rsidRDefault="005079E1" w:rsidP="009D58F2">
            <w:pPr>
              <w:spacing w:after="0" w:line="240" w:lineRule="auto"/>
              <w:rPr>
                <w:rFonts w:ascii="Times New Roman" w:hAnsi="Times New Roman"/>
                <w:b/>
                <w:sz w:val="24"/>
                <w:szCs w:val="24"/>
              </w:rPr>
            </w:pPr>
          </w:p>
          <w:p w:rsidR="005079E1" w:rsidRPr="00401901" w:rsidRDefault="005079E1" w:rsidP="009D58F2">
            <w:pPr>
              <w:spacing w:after="0" w:line="240" w:lineRule="auto"/>
              <w:rPr>
                <w:rFonts w:ascii="Times New Roman" w:hAnsi="Times New Roman"/>
                <w:b/>
                <w:sz w:val="24"/>
                <w:szCs w:val="24"/>
              </w:rPr>
            </w:pPr>
          </w:p>
        </w:tc>
        <w:tc>
          <w:tcPr>
            <w:tcW w:w="2700" w:type="dxa"/>
            <w:gridSpan w:val="2"/>
            <w:vMerge w:val="restart"/>
            <w:tcBorders>
              <w:top w:val="single" w:sz="4" w:space="0" w:color="000000"/>
              <w:left w:val="single" w:sz="4" w:space="0" w:color="auto"/>
              <w:right w:val="single" w:sz="4" w:space="0" w:color="auto"/>
            </w:tcBorders>
          </w:tcPr>
          <w:p w:rsidR="005079E1" w:rsidRPr="00401901" w:rsidRDefault="005079E1" w:rsidP="009D58F2">
            <w:pPr>
              <w:spacing w:after="0" w:line="240" w:lineRule="auto"/>
              <w:rPr>
                <w:rFonts w:ascii="Times New Roman" w:hAnsi="Times New Roman"/>
                <w:b/>
                <w:sz w:val="24"/>
                <w:szCs w:val="24"/>
              </w:rPr>
            </w:pPr>
          </w:p>
          <w:p w:rsidR="005079E1" w:rsidRPr="00401901" w:rsidRDefault="005079E1" w:rsidP="009D58F2">
            <w:pPr>
              <w:spacing w:after="0" w:line="240" w:lineRule="auto"/>
              <w:rPr>
                <w:rFonts w:ascii="Times New Roman" w:hAnsi="Times New Roman"/>
                <w:b/>
                <w:sz w:val="24"/>
                <w:szCs w:val="24"/>
              </w:rPr>
            </w:pPr>
            <w:r w:rsidRPr="00401901">
              <w:rPr>
                <w:rFonts w:ascii="Times New Roman" w:hAnsi="Times New Roman"/>
                <w:b/>
                <w:sz w:val="24"/>
                <w:szCs w:val="24"/>
              </w:rPr>
              <w:t>Коррекционные  курсы</w:t>
            </w:r>
          </w:p>
        </w:tc>
        <w:tc>
          <w:tcPr>
            <w:tcW w:w="4320" w:type="dxa"/>
            <w:gridSpan w:val="8"/>
            <w:tcBorders>
              <w:top w:val="single" w:sz="4" w:space="0" w:color="000000"/>
              <w:left w:val="single" w:sz="4" w:space="0" w:color="auto"/>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год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517"/>
        </w:trPr>
        <w:tc>
          <w:tcPr>
            <w:tcW w:w="1620" w:type="dxa"/>
            <w:vMerge/>
            <w:tcBorders>
              <w:left w:val="single" w:sz="4" w:space="0" w:color="auto"/>
              <w:right w:val="single" w:sz="4" w:space="0" w:color="auto"/>
            </w:tcBorders>
            <w:vAlign w:val="center"/>
          </w:tcPr>
          <w:p w:rsidR="005079E1" w:rsidRPr="0040190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rsidR="005079E1" w:rsidRPr="00401901" w:rsidRDefault="005079E1" w:rsidP="009D58F2">
            <w:pPr>
              <w:suppressAutoHyphens w:val="0"/>
              <w:spacing w:after="0" w:line="240" w:lineRule="auto"/>
              <w:rPr>
                <w:rFonts w:ascii="Times New Roman" w:hAnsi="Times New Roman"/>
                <w:b/>
                <w:sz w:val="24"/>
                <w:szCs w:val="24"/>
              </w:rPr>
            </w:pPr>
          </w:p>
        </w:tc>
        <w:tc>
          <w:tcPr>
            <w:tcW w:w="540" w:type="dxa"/>
            <w:vMerge w:val="restart"/>
            <w:tcBorders>
              <w:top w:val="single" w:sz="4" w:space="0" w:color="auto"/>
              <w:left w:val="single" w:sz="4" w:space="0" w:color="auto"/>
              <w:right w:val="nil"/>
            </w:tcBorders>
          </w:tcPr>
          <w:p w:rsidR="005079E1" w:rsidRPr="00401901" w:rsidRDefault="005079E1" w:rsidP="009D58F2">
            <w:pPr>
              <w:spacing w:after="0" w:line="240" w:lineRule="auto"/>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 xml:space="preserve">I </w:t>
            </w:r>
            <w:r w:rsidRPr="00401901">
              <w:rPr>
                <w:rFonts w:ascii="Times New Roman" w:eastAsia="Times New Roman" w:hAnsi="Times New Roman"/>
                <w:b/>
                <w:kern w:val="0"/>
                <w:sz w:val="24"/>
                <w:szCs w:val="24"/>
              </w:rPr>
              <w:t>дополнительный</w:t>
            </w:r>
          </w:p>
        </w:tc>
        <w:tc>
          <w:tcPr>
            <w:tcW w:w="1557"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rsidR="005079E1" w:rsidRPr="00401901" w:rsidRDefault="005079E1" w:rsidP="009D58F2">
            <w:pPr>
              <w:spacing w:after="0" w:line="240" w:lineRule="auto"/>
              <w:jc w:val="center"/>
              <w:rPr>
                <w:rFonts w:ascii="Times New Roman" w:eastAsia="Times New Roman" w:hAnsi="Times New Roman"/>
                <w:b/>
                <w:kern w:val="0"/>
                <w:sz w:val="24"/>
                <w:szCs w:val="24"/>
              </w:rPr>
            </w:pPr>
          </w:p>
        </w:tc>
      </w:tr>
      <w:tr w:rsidR="005079E1" w:rsidRPr="00401901" w:rsidTr="005079E1">
        <w:trPr>
          <w:trHeight w:val="517"/>
        </w:trPr>
        <w:tc>
          <w:tcPr>
            <w:tcW w:w="1620" w:type="dxa"/>
            <w:vMerge/>
            <w:tcBorders>
              <w:left w:val="single" w:sz="4" w:space="0" w:color="auto"/>
              <w:right w:val="single" w:sz="4" w:space="0" w:color="auto"/>
            </w:tcBorders>
            <w:vAlign w:val="center"/>
          </w:tcPr>
          <w:p w:rsidR="005079E1" w:rsidRPr="0040190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rsidR="005079E1" w:rsidRPr="00401901" w:rsidRDefault="005079E1" w:rsidP="009D58F2">
            <w:pPr>
              <w:suppressAutoHyphens w:val="0"/>
              <w:spacing w:after="0" w:line="240" w:lineRule="auto"/>
              <w:rPr>
                <w:rFonts w:ascii="Times New Roman" w:hAnsi="Times New Roman"/>
                <w:b/>
                <w:sz w:val="24"/>
                <w:szCs w:val="24"/>
              </w:rPr>
            </w:pPr>
          </w:p>
        </w:tc>
        <w:tc>
          <w:tcPr>
            <w:tcW w:w="540" w:type="dxa"/>
            <w:vMerge/>
            <w:tcBorders>
              <w:top w:val="single" w:sz="4" w:space="0" w:color="auto"/>
              <w:left w:val="single" w:sz="4" w:space="0" w:color="auto"/>
              <w:right w:val="nil"/>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p>
        </w:tc>
        <w:tc>
          <w:tcPr>
            <w:tcW w:w="1557" w:type="dxa"/>
            <w:gridSpan w:val="3"/>
            <w:vMerge/>
            <w:tcBorders>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09" w:type="dxa"/>
            <w:vMerge/>
            <w:tcBorders>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vMerge w:val="restart"/>
            <w:tcBorders>
              <w:top w:val="single" w:sz="4" w:space="0" w:color="auto"/>
              <w:left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540" w:type="dxa"/>
            <w:vMerge w:val="restart"/>
            <w:tcBorders>
              <w:top w:val="single" w:sz="4" w:space="0" w:color="auto"/>
              <w:left w:val="single" w:sz="4" w:space="0" w:color="000000"/>
              <w:right w:val="single" w:sz="4" w:space="0" w:color="000000"/>
            </w:tcBorders>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p w:rsidR="005079E1" w:rsidRPr="00401901" w:rsidRDefault="005079E1" w:rsidP="009D58F2">
            <w:pPr>
              <w:suppressAutoHyphens w:val="0"/>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r>
      <w:tr w:rsidR="005079E1" w:rsidRPr="00401901" w:rsidTr="005079E1">
        <w:trPr>
          <w:trHeight w:val="317"/>
        </w:trPr>
        <w:tc>
          <w:tcPr>
            <w:tcW w:w="1620" w:type="dxa"/>
            <w:vMerge/>
            <w:tcBorders>
              <w:left w:val="single" w:sz="4" w:space="0" w:color="auto"/>
              <w:right w:val="single" w:sz="4" w:space="0" w:color="auto"/>
            </w:tcBorders>
            <w:vAlign w:val="center"/>
          </w:tcPr>
          <w:p w:rsidR="005079E1" w:rsidRPr="0040190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bottom w:val="single" w:sz="4" w:space="0" w:color="000000"/>
              <w:right w:val="single" w:sz="4" w:space="0" w:color="auto"/>
            </w:tcBorders>
          </w:tcPr>
          <w:p w:rsidR="005079E1" w:rsidRPr="00401901" w:rsidRDefault="005079E1" w:rsidP="009D58F2">
            <w:pPr>
              <w:suppressAutoHyphens w:val="0"/>
              <w:spacing w:after="0" w:line="240" w:lineRule="auto"/>
              <w:rPr>
                <w:rFonts w:ascii="Times New Roman" w:hAnsi="Times New Roman"/>
                <w:b/>
                <w:sz w:val="24"/>
                <w:szCs w:val="24"/>
              </w:rPr>
            </w:pPr>
          </w:p>
        </w:tc>
        <w:tc>
          <w:tcPr>
            <w:tcW w:w="540" w:type="dxa"/>
            <w:vMerge/>
            <w:tcBorders>
              <w:left w:val="single" w:sz="4" w:space="0" w:color="auto"/>
              <w:bottom w:val="single" w:sz="4" w:space="0" w:color="000000"/>
              <w:right w:val="nil"/>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p>
        </w:tc>
        <w:tc>
          <w:tcPr>
            <w:tcW w:w="720"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p>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rPr>
              <w:t>дополнительный</w:t>
            </w:r>
          </w:p>
        </w:tc>
        <w:tc>
          <w:tcPr>
            <w:tcW w:w="837" w:type="dxa"/>
            <w:gridSpan w:val="2"/>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c>
          <w:tcPr>
            <w:tcW w:w="709" w:type="dxa"/>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rPr>
                <w:rFonts w:ascii="Times New Roman" w:eastAsia="Times New Roman" w:hAnsi="Times New Roman"/>
                <w:b/>
                <w:kern w:val="0"/>
                <w:sz w:val="24"/>
                <w:szCs w:val="24"/>
              </w:rPr>
            </w:pPr>
          </w:p>
        </w:tc>
        <w:tc>
          <w:tcPr>
            <w:tcW w:w="794" w:type="dxa"/>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rPr>
                <w:rFonts w:ascii="Times New Roman" w:eastAsia="Times New Roman" w:hAnsi="Times New Roman"/>
                <w:b/>
                <w:kern w:val="0"/>
                <w:sz w:val="24"/>
                <w:szCs w:val="24"/>
              </w:rPr>
            </w:pPr>
          </w:p>
        </w:tc>
        <w:tc>
          <w:tcPr>
            <w:tcW w:w="720" w:type="dxa"/>
            <w:gridSpan w:val="2"/>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000000"/>
              <w:bottom w:val="single" w:sz="4" w:space="0" w:color="000000"/>
              <w:right w:val="single" w:sz="4" w:space="0" w:color="000000"/>
            </w:tcBorders>
          </w:tcPr>
          <w:p w:rsidR="005079E1" w:rsidRPr="00401901" w:rsidRDefault="005079E1" w:rsidP="009D58F2">
            <w:pPr>
              <w:suppressAutoHyphens w:val="0"/>
              <w:spacing w:after="0" w:line="240" w:lineRule="auto"/>
              <w:rPr>
                <w:rFonts w:ascii="Times New Roman" w:eastAsia="Times New Roman" w:hAnsi="Times New Roman"/>
                <w:b/>
                <w:kern w:val="0"/>
                <w:sz w:val="24"/>
                <w:szCs w:val="24"/>
              </w:rPr>
            </w:pPr>
          </w:p>
        </w:tc>
      </w:tr>
      <w:tr w:rsidR="005079E1" w:rsidRPr="00401901" w:rsidTr="005079E1">
        <w:trPr>
          <w:trHeight w:val="304"/>
        </w:trPr>
        <w:tc>
          <w:tcPr>
            <w:tcW w:w="1620" w:type="dxa"/>
            <w:vMerge/>
            <w:tcBorders>
              <w:left w:val="single" w:sz="4" w:space="0" w:color="auto"/>
              <w:right w:val="single" w:sz="4" w:space="0" w:color="auto"/>
            </w:tcBorders>
          </w:tcPr>
          <w:p w:rsidR="005079E1" w:rsidRPr="00401901" w:rsidRDefault="005079E1" w:rsidP="009D58F2">
            <w:pPr>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Произношение</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200</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134</w:t>
            </w:r>
          </w:p>
        </w:tc>
      </w:tr>
      <w:tr w:rsidR="005079E1" w:rsidRPr="00401901" w:rsidTr="005079E1">
        <w:trPr>
          <w:trHeight w:val="265"/>
        </w:trPr>
        <w:tc>
          <w:tcPr>
            <w:tcW w:w="1620" w:type="dxa"/>
            <w:vMerge/>
            <w:tcBorders>
              <w:left w:val="single" w:sz="4" w:space="0" w:color="auto"/>
              <w:right w:val="single" w:sz="4" w:space="0" w:color="auto"/>
            </w:tcBorders>
            <w:vAlign w:val="center"/>
          </w:tcPr>
          <w:p w:rsidR="005079E1" w:rsidRPr="00401901" w:rsidRDefault="005079E1" w:rsidP="009D58F2">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after="0" w:line="240" w:lineRule="auto"/>
              <w:rPr>
                <w:rFonts w:ascii="Times New Roman" w:hAnsi="Times New Roman"/>
                <w:sz w:val="24"/>
                <w:szCs w:val="24"/>
              </w:rPr>
            </w:pPr>
            <w:r w:rsidRPr="00401901">
              <w:rPr>
                <w:rFonts w:ascii="Times New Roman" w:eastAsia="Times New Roman" w:hAnsi="Times New Roman"/>
                <w:kern w:val="0"/>
                <w:sz w:val="24"/>
                <w:szCs w:val="24"/>
              </w:rPr>
              <w:t>Развитие речи</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472</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406</w:t>
            </w:r>
          </w:p>
        </w:tc>
      </w:tr>
      <w:tr w:rsidR="005079E1" w:rsidRPr="00401901" w:rsidTr="005079E1">
        <w:trPr>
          <w:trHeight w:val="378"/>
        </w:trPr>
        <w:tc>
          <w:tcPr>
            <w:tcW w:w="1620" w:type="dxa"/>
            <w:vMerge/>
            <w:tcBorders>
              <w:left w:val="single" w:sz="4" w:space="0" w:color="auto"/>
              <w:bottom w:val="single" w:sz="4" w:space="0" w:color="auto"/>
              <w:right w:val="single" w:sz="4" w:space="0" w:color="auto"/>
            </w:tcBorders>
            <w:vAlign w:val="center"/>
          </w:tcPr>
          <w:p w:rsidR="005079E1" w:rsidRPr="00401901" w:rsidRDefault="005079E1" w:rsidP="009D58F2">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after="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Логопедическая ритмика</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rPr>
          <w:trHeight w:val="565"/>
        </w:trPr>
        <w:tc>
          <w:tcPr>
            <w:tcW w:w="4320" w:type="dxa"/>
            <w:gridSpan w:val="3"/>
            <w:tcBorders>
              <w:top w:val="single" w:sz="4" w:space="0" w:color="auto"/>
              <w:left w:val="single" w:sz="4" w:space="0" w:color="auto"/>
              <w:bottom w:val="single" w:sz="4" w:space="0" w:color="auto"/>
              <w:right w:val="single" w:sz="4" w:space="0" w:color="auto"/>
            </w:tcBorders>
          </w:tcPr>
          <w:p w:rsidR="005079E1" w:rsidRPr="00401901" w:rsidRDefault="005079E1" w:rsidP="009D58F2">
            <w:pPr>
              <w:spacing w:after="0" w:line="240" w:lineRule="auto"/>
              <w:rPr>
                <w:rFonts w:ascii="Times New Roman" w:hAnsi="Times New Roman"/>
                <w:sz w:val="24"/>
                <w:szCs w:val="24"/>
              </w:rPr>
            </w:pPr>
            <w:r w:rsidRPr="00401901">
              <w:rPr>
                <w:rFonts w:ascii="Times New Roman" w:hAnsi="Times New Roman"/>
                <w:sz w:val="24"/>
                <w:szCs w:val="24"/>
              </w:rPr>
              <w:t xml:space="preserve"> Индивидуальная  и подгрупповая   логопедическая работа</w:t>
            </w:r>
          </w:p>
        </w:tc>
        <w:tc>
          <w:tcPr>
            <w:tcW w:w="540" w:type="dxa"/>
            <w:tcBorders>
              <w:top w:val="single" w:sz="4" w:space="0" w:color="auto"/>
              <w:left w:val="single" w:sz="4" w:space="0" w:color="auto"/>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20"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837"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70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9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20"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7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auto"/>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270</w:t>
            </w:r>
          </w:p>
        </w:tc>
      </w:tr>
      <w:tr w:rsidR="005079E1" w:rsidRPr="0040190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after="0" w:line="240" w:lineRule="auto"/>
              <w:jc w:val="both"/>
              <w:rPr>
                <w:rFonts w:ascii="Times New Roman" w:hAnsi="Times New Roman"/>
                <w:b/>
                <w:sz w:val="24"/>
                <w:szCs w:val="24"/>
              </w:rPr>
            </w:pPr>
            <w:r w:rsidRPr="00401901">
              <w:rPr>
                <w:rFonts w:ascii="Times New Roman" w:hAnsi="Times New Roman"/>
                <w:b/>
                <w:sz w:val="24"/>
                <w:szCs w:val="24"/>
              </w:rPr>
              <w:t>Итого (коррекционно-развивающая область)</w:t>
            </w:r>
          </w:p>
        </w:tc>
        <w:tc>
          <w:tcPr>
            <w:tcW w:w="540" w:type="dxa"/>
            <w:tcBorders>
              <w:top w:val="single" w:sz="4" w:space="0" w:color="000000"/>
              <w:left w:val="single" w:sz="4" w:space="0" w:color="auto"/>
              <w:bottom w:val="single" w:sz="4" w:space="0" w:color="000000"/>
              <w:right w:val="nil"/>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231</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231</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231</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1176</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945</w:t>
            </w:r>
          </w:p>
        </w:tc>
      </w:tr>
      <w:tr w:rsidR="005079E1" w:rsidRPr="0040190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after="0" w:line="240" w:lineRule="auto"/>
              <w:jc w:val="both"/>
              <w:rPr>
                <w:rFonts w:ascii="Times New Roman" w:hAnsi="Times New Roman"/>
                <w:b/>
                <w:sz w:val="24"/>
                <w:szCs w:val="24"/>
              </w:rPr>
            </w:pPr>
            <w:r w:rsidRPr="00401901">
              <w:rPr>
                <w:rFonts w:ascii="Times New Roman" w:hAnsi="Times New Roman"/>
                <w:b/>
                <w:sz w:val="24"/>
                <w:szCs w:val="24"/>
              </w:rPr>
              <w:t xml:space="preserve">Всего </w:t>
            </w:r>
            <w:r w:rsidRPr="00401901">
              <w:rPr>
                <w:rFonts w:ascii="Times New Roman" w:eastAsia="Times New Roman" w:hAnsi="Times New Roman"/>
                <w:b/>
                <w:kern w:val="0"/>
                <w:sz w:val="24"/>
                <w:szCs w:val="24"/>
              </w:rPr>
              <w:t>(направления внеурочной деятельности)</w:t>
            </w:r>
          </w:p>
        </w:tc>
        <w:tc>
          <w:tcPr>
            <w:tcW w:w="540" w:type="dxa"/>
            <w:tcBorders>
              <w:top w:val="single" w:sz="4" w:space="0" w:color="000000"/>
              <w:left w:val="single" w:sz="4" w:space="0" w:color="auto"/>
              <w:bottom w:val="single" w:sz="4" w:space="0" w:color="000000"/>
              <w:right w:val="nil"/>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330</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330</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330</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1680</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1350</w:t>
            </w:r>
          </w:p>
        </w:tc>
      </w:tr>
      <w:tr w:rsidR="005079E1" w:rsidRPr="0040190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after="0" w:line="240" w:lineRule="auto"/>
              <w:rPr>
                <w:rFonts w:ascii="Times New Roman" w:hAnsi="Times New Roman"/>
                <w:sz w:val="24"/>
                <w:szCs w:val="24"/>
              </w:rPr>
            </w:pPr>
            <w:r w:rsidRPr="00401901">
              <w:rPr>
                <w:rFonts w:ascii="Times New Roman" w:eastAsia="Times New Roman" w:hAnsi="Times New Roman"/>
                <w:b/>
                <w:kern w:val="0"/>
                <w:sz w:val="24"/>
                <w:szCs w:val="24"/>
              </w:rPr>
              <w:t>Всего к финансированию</w:t>
            </w:r>
          </w:p>
        </w:tc>
        <w:tc>
          <w:tcPr>
            <w:tcW w:w="540" w:type="dxa"/>
            <w:tcBorders>
              <w:top w:val="single" w:sz="4" w:space="0" w:color="000000"/>
              <w:left w:val="single" w:sz="4" w:space="0" w:color="auto"/>
              <w:bottom w:val="single" w:sz="4" w:space="0" w:color="000000"/>
              <w:right w:val="nil"/>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1023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1023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1023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5412</w:t>
            </w:r>
          </w:p>
        </w:tc>
        <w:tc>
          <w:tcPr>
            <w:tcW w:w="54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4389</w:t>
            </w:r>
          </w:p>
        </w:tc>
      </w:tr>
    </w:tbl>
    <w:p w:rsidR="005079E1" w:rsidRPr="00401901" w:rsidRDefault="005079E1" w:rsidP="007E2567">
      <w:pPr>
        <w:spacing w:before="120" w:after="120" w:line="240" w:lineRule="auto"/>
        <w:jc w:val="center"/>
        <w:rPr>
          <w:kern w:val="24"/>
          <w:sz w:val="24"/>
          <w:szCs w:val="24"/>
        </w:rPr>
      </w:pPr>
      <w:r w:rsidRPr="00401901">
        <w:rPr>
          <w:rFonts w:ascii="Times New Roman" w:eastAsia="Times New Roman" w:hAnsi="Times New Roman"/>
          <w:b/>
          <w:bCs/>
          <w:kern w:val="24"/>
          <w:sz w:val="24"/>
          <w:szCs w:val="24"/>
        </w:rPr>
        <w:t>Примерный недельный учебный план начального общего образования</w:t>
      </w:r>
      <w:r w:rsidRPr="00401901">
        <w:rPr>
          <w:rFonts w:ascii="Times New Roman" w:eastAsia="Times New Roman" w:hAnsi="Times New Roman"/>
          <w:b/>
          <w:bCs/>
          <w:kern w:val="24"/>
          <w:sz w:val="24"/>
          <w:szCs w:val="24"/>
        </w:rPr>
        <w:br/>
      </w:r>
      <w:r w:rsidRPr="00401901">
        <w:rPr>
          <w:rFonts w:ascii="Times New Roman" w:hAnsi="Times New Roman"/>
          <w:b/>
          <w:kern w:val="24"/>
          <w:sz w:val="24"/>
          <w:szCs w:val="24"/>
        </w:rPr>
        <w:t>обучающихся с тяжелыми нарушениями речи (вариант 5.2)</w:t>
      </w:r>
      <w:r w:rsidR="009D58F2" w:rsidRPr="00401901">
        <w:rPr>
          <w:rFonts w:ascii="Times New Roman" w:hAnsi="Times New Roman"/>
          <w:b/>
          <w:kern w:val="24"/>
          <w:sz w:val="24"/>
          <w:szCs w:val="24"/>
        </w:rPr>
        <w:br/>
      </w:r>
      <w:r w:rsidR="00BB712E" w:rsidRPr="00401901">
        <w:rPr>
          <w:rFonts w:ascii="Times New Roman" w:eastAsia="Times New Roman" w:hAnsi="Times New Roman"/>
          <w:b/>
          <w:bCs/>
          <w:kern w:val="24"/>
          <w:sz w:val="24"/>
          <w:szCs w:val="24"/>
        </w:rPr>
        <w:t>(</w:t>
      </w:r>
      <w:r w:rsidRPr="00401901">
        <w:rPr>
          <w:rFonts w:ascii="Times New Roman" w:eastAsia="Times New Roman" w:hAnsi="Times New Roman"/>
          <w:b/>
          <w:bCs/>
          <w:kern w:val="24"/>
          <w:sz w:val="24"/>
          <w:szCs w:val="24"/>
        </w:rPr>
        <w:t>I отделение)</w:t>
      </w:r>
    </w:p>
    <w:tbl>
      <w:tblPr>
        <w:tblW w:w="9900" w:type="dxa"/>
        <w:tblInd w:w="-72" w:type="dxa"/>
        <w:tblLayout w:type="fixed"/>
        <w:tblCellMar>
          <w:left w:w="10" w:type="dxa"/>
          <w:right w:w="10" w:type="dxa"/>
        </w:tblCellMar>
        <w:tblLook w:val="00A0"/>
      </w:tblPr>
      <w:tblGrid>
        <w:gridCol w:w="1620"/>
        <w:gridCol w:w="2700"/>
        <w:gridCol w:w="538"/>
        <w:gridCol w:w="182"/>
        <w:gridCol w:w="669"/>
        <w:gridCol w:w="51"/>
        <w:gridCol w:w="642"/>
        <w:gridCol w:w="15"/>
        <w:gridCol w:w="783"/>
        <w:gridCol w:w="32"/>
        <w:gridCol w:w="36"/>
        <w:gridCol w:w="652"/>
        <w:gridCol w:w="42"/>
        <w:gridCol w:w="15"/>
        <w:gridCol w:w="567"/>
        <w:gridCol w:w="96"/>
        <w:gridCol w:w="720"/>
        <w:gridCol w:w="34"/>
        <w:gridCol w:w="506"/>
      </w:tblGrid>
      <w:tr w:rsidR="005079E1" w:rsidRPr="00401901" w:rsidTr="005079E1">
        <w:tc>
          <w:tcPr>
            <w:tcW w:w="162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Предметные области</w:t>
            </w:r>
          </w:p>
        </w:tc>
        <w:tc>
          <w:tcPr>
            <w:tcW w:w="27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Учебные предметы</w:t>
            </w:r>
          </w:p>
        </w:tc>
        <w:tc>
          <w:tcPr>
            <w:tcW w:w="4320" w:type="dxa"/>
            <w:gridSpan w:val="14"/>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неделю по классам</w:t>
            </w:r>
          </w:p>
        </w:tc>
        <w:tc>
          <w:tcPr>
            <w:tcW w:w="1260" w:type="dxa"/>
            <w:gridSpan w:val="3"/>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264"/>
        </w:trPr>
        <w:tc>
          <w:tcPr>
            <w:tcW w:w="1620" w:type="dxa"/>
            <w:vMerge/>
            <w:tcBorders>
              <w:left w:val="single" w:sz="4" w:space="0" w:color="000000"/>
              <w:right w:val="single" w:sz="4" w:space="0" w:color="000000"/>
            </w:tcBorders>
            <w:vAlign w:val="center"/>
          </w:tcPr>
          <w:p w:rsidR="005079E1" w:rsidRPr="00401901" w:rsidRDefault="005079E1" w:rsidP="009D58F2">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p>
        </w:tc>
        <w:tc>
          <w:tcPr>
            <w:tcW w:w="538" w:type="dxa"/>
            <w:vMerge w:val="restart"/>
            <w:tcBorders>
              <w:top w:val="single" w:sz="4" w:space="0" w:color="000000"/>
              <w:left w:val="single" w:sz="4" w:space="0" w:color="000000"/>
              <w:right w:val="single" w:sz="4" w:space="0" w:color="000000"/>
            </w:tcBorders>
          </w:tcPr>
          <w:p w:rsidR="005079E1" w:rsidRPr="00401901" w:rsidRDefault="005079E1" w:rsidP="009D58F2">
            <w:pPr>
              <w:spacing w:before="60" w:after="60" w:line="240" w:lineRule="auto"/>
              <w:jc w:val="center"/>
              <w:rPr>
                <w:sz w:val="24"/>
                <w:szCs w:val="24"/>
                <w:lang w:val="en-US"/>
              </w:rPr>
            </w:pPr>
            <w:r w:rsidRPr="00401901">
              <w:rPr>
                <w:rFonts w:ascii="Times New Roman" w:eastAsia="Times New Roman" w:hAnsi="Times New Roman"/>
                <w:b/>
                <w:kern w:val="0"/>
                <w:sz w:val="24"/>
                <w:szCs w:val="24"/>
                <w:lang w:val="en-US"/>
              </w:rPr>
              <w:t xml:space="preserve">I </w:t>
            </w:r>
            <w:r w:rsidRPr="00401901">
              <w:rPr>
                <w:rFonts w:ascii="Times New Roman" w:eastAsia="Times New Roman" w:hAnsi="Times New Roman"/>
                <w:b/>
                <w:kern w:val="0"/>
                <w:sz w:val="24"/>
                <w:szCs w:val="24"/>
              </w:rPr>
              <w:t>дополнительный</w:t>
            </w:r>
          </w:p>
        </w:tc>
        <w:tc>
          <w:tcPr>
            <w:tcW w:w="1544"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sz w:val="24"/>
                <w:szCs w:val="24"/>
              </w:rPr>
            </w:pPr>
            <w:r w:rsidRPr="00401901">
              <w:rPr>
                <w:rFonts w:ascii="Times New Roman" w:eastAsia="Times New Roman" w:hAnsi="Times New Roman"/>
                <w:b/>
                <w:kern w:val="0"/>
                <w:sz w:val="24"/>
                <w:szCs w:val="24"/>
                <w:lang w:val="en-US"/>
              </w:rPr>
              <w:t>I</w:t>
            </w:r>
          </w:p>
        </w:tc>
        <w:tc>
          <w:tcPr>
            <w:tcW w:w="798"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sz w:val="24"/>
                <w:szCs w:val="24"/>
              </w:rPr>
            </w:pPr>
            <w:r w:rsidRPr="00401901">
              <w:rPr>
                <w:rFonts w:ascii="Times New Roman" w:eastAsia="Times New Roman" w:hAnsi="Times New Roman"/>
                <w:b/>
                <w:kern w:val="0"/>
                <w:sz w:val="24"/>
                <w:szCs w:val="24"/>
                <w:lang w:val="en-US"/>
              </w:rPr>
              <w:t>II</w:t>
            </w:r>
          </w:p>
        </w:tc>
        <w:tc>
          <w:tcPr>
            <w:tcW w:w="720" w:type="dxa"/>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sz w:val="24"/>
                <w:szCs w:val="24"/>
              </w:rPr>
            </w:pPr>
            <w:r w:rsidRPr="00401901">
              <w:rPr>
                <w:rFonts w:ascii="Times New Roman" w:eastAsia="Times New Roman" w:hAnsi="Times New Roman"/>
                <w:b/>
                <w:kern w:val="0"/>
                <w:sz w:val="24"/>
                <w:szCs w:val="24"/>
                <w:lang w:val="en-US"/>
              </w:rPr>
              <w:t>III</w:t>
            </w:r>
          </w:p>
        </w:tc>
        <w:tc>
          <w:tcPr>
            <w:tcW w:w="720" w:type="dxa"/>
            <w:gridSpan w:val="4"/>
            <w:vMerge w:val="restart"/>
            <w:tcBorders>
              <w:top w:val="single" w:sz="4" w:space="0" w:color="000000"/>
              <w:left w:val="single" w:sz="4" w:space="0" w:color="000000"/>
              <w:right w:val="single" w:sz="4" w:space="0" w:color="000000"/>
            </w:tcBorders>
          </w:tcPr>
          <w:p w:rsidR="005079E1" w:rsidRPr="00401901" w:rsidRDefault="005079E1" w:rsidP="009D58F2">
            <w:pPr>
              <w:spacing w:before="60" w:after="60" w:line="240" w:lineRule="auto"/>
              <w:jc w:val="center"/>
              <w:rPr>
                <w:sz w:val="24"/>
                <w:szCs w:val="24"/>
              </w:rPr>
            </w:pPr>
            <w:r w:rsidRPr="00401901">
              <w:rPr>
                <w:rFonts w:ascii="Times New Roman" w:eastAsia="Times New Roman" w:hAnsi="Times New Roman"/>
                <w:b/>
                <w:kern w:val="0"/>
                <w:sz w:val="24"/>
                <w:szCs w:val="24"/>
                <w:lang w:val="en-US"/>
              </w:rPr>
              <w:t>IV</w:t>
            </w:r>
          </w:p>
        </w:tc>
        <w:tc>
          <w:tcPr>
            <w:tcW w:w="720" w:type="dxa"/>
            <w:vMerge w:val="restart"/>
            <w:tcBorders>
              <w:top w:val="single" w:sz="4" w:space="0" w:color="auto"/>
              <w:left w:val="single" w:sz="4" w:space="0" w:color="000000"/>
              <w:right w:val="single" w:sz="4" w:space="0" w:color="auto"/>
            </w:tcBorders>
            <w:vAlign w:val="center"/>
          </w:tcPr>
          <w:p w:rsidR="005079E1" w:rsidRPr="00401901" w:rsidRDefault="005079E1" w:rsidP="009D58F2">
            <w:pPr>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540" w:type="dxa"/>
            <w:gridSpan w:val="2"/>
            <w:vMerge w:val="restart"/>
            <w:tcBorders>
              <w:top w:val="single" w:sz="4" w:space="0" w:color="auto"/>
              <w:left w:val="single" w:sz="4" w:space="0" w:color="auto"/>
              <w:right w:val="single" w:sz="4" w:space="0" w:color="000000"/>
            </w:tcBorders>
            <w:vAlign w:val="center"/>
          </w:tcPr>
          <w:p w:rsidR="005079E1" w:rsidRPr="00401901" w:rsidRDefault="005079E1" w:rsidP="009D58F2">
            <w:pPr>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r>
      <w:tr w:rsidR="005079E1" w:rsidRPr="00401901" w:rsidTr="005079E1">
        <w:trPr>
          <w:trHeight w:val="264"/>
        </w:trPr>
        <w:tc>
          <w:tcPr>
            <w:tcW w:w="1620" w:type="dxa"/>
            <w:vMerge/>
            <w:tcBorders>
              <w:left w:val="single" w:sz="4" w:space="0" w:color="000000"/>
              <w:bottom w:val="single" w:sz="4" w:space="0" w:color="000000"/>
              <w:right w:val="single" w:sz="4" w:space="0" w:color="000000"/>
            </w:tcBorders>
            <w:vAlign w:val="center"/>
          </w:tcPr>
          <w:p w:rsidR="005079E1" w:rsidRPr="00401901" w:rsidRDefault="005079E1" w:rsidP="009D58F2">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p>
        </w:tc>
        <w:tc>
          <w:tcPr>
            <w:tcW w:w="538" w:type="dxa"/>
            <w:vMerge/>
            <w:tcBorders>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p>
        </w:tc>
        <w:tc>
          <w:tcPr>
            <w:tcW w:w="85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rPr>
                <w:rFonts w:ascii="Times New Roman" w:hAnsi="Times New Roman"/>
                <w:b/>
                <w:sz w:val="24"/>
                <w:szCs w:val="24"/>
              </w:rPr>
            </w:pPr>
            <w:r w:rsidRPr="00401901">
              <w:rPr>
                <w:rFonts w:ascii="Times New Roman" w:eastAsia="Times New Roman" w:hAnsi="Times New Roman"/>
                <w:b/>
                <w:kern w:val="0"/>
                <w:sz w:val="24"/>
                <w:szCs w:val="24"/>
              </w:rPr>
              <w:t>+</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693"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c>
          <w:tcPr>
            <w:tcW w:w="798"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gridSpan w:val="4"/>
            <w:vMerge/>
            <w:tcBorders>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auto"/>
            </w:tcBorders>
            <w:vAlign w:val="cente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p>
        </w:tc>
        <w:tc>
          <w:tcPr>
            <w:tcW w:w="540" w:type="dxa"/>
            <w:gridSpan w:val="2"/>
            <w:vMerge/>
            <w:tcBorders>
              <w:left w:val="single" w:sz="4" w:space="0" w:color="auto"/>
              <w:bottom w:val="single" w:sz="4" w:space="0" w:color="000000"/>
              <w:right w:val="single" w:sz="4" w:space="0" w:color="000000"/>
            </w:tcBorders>
            <w:vAlign w:val="cente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p>
        </w:tc>
      </w:tr>
      <w:tr w:rsidR="005079E1" w:rsidRPr="00401901" w:rsidTr="005079E1">
        <w:tc>
          <w:tcPr>
            <w:tcW w:w="9360" w:type="dxa"/>
            <w:gridSpan w:val="17"/>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ind w:firstLine="665"/>
              <w:jc w:val="both"/>
              <w:rPr>
                <w:rFonts w:ascii="Times New Roman" w:eastAsia="Times New Roman" w:hAnsi="Times New Roman"/>
                <w:b/>
                <w:i/>
                <w:kern w:val="0"/>
                <w:sz w:val="24"/>
                <w:szCs w:val="24"/>
              </w:rPr>
            </w:pPr>
            <w:r w:rsidRPr="00401901">
              <w:rPr>
                <w:rFonts w:ascii="Times New Roman" w:eastAsia="Times New Roman" w:hAnsi="Times New Roman"/>
                <w:b/>
                <w:i/>
                <w:kern w:val="0"/>
                <w:sz w:val="24"/>
                <w:szCs w:val="24"/>
              </w:rPr>
              <w:t>Обязательная часть</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b/>
                <w:i/>
                <w:kern w:val="0"/>
                <w:sz w:val="24"/>
                <w:szCs w:val="24"/>
              </w:rPr>
            </w:pPr>
          </w:p>
        </w:tc>
      </w:tr>
      <w:tr w:rsidR="005079E1" w:rsidRPr="00401901" w:rsidTr="005079E1">
        <w:tc>
          <w:tcPr>
            <w:tcW w:w="1620" w:type="dxa"/>
            <w:vMerge w:val="restart"/>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p>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Филология</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Русский язык</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Обучение грамоте </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r>
      <w:tr w:rsidR="005079E1" w:rsidRPr="0040190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Литературное чтение</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11</w:t>
            </w:r>
          </w:p>
        </w:tc>
      </w:tr>
      <w:tr w:rsidR="005079E1" w:rsidRPr="00401901" w:rsidTr="005079E1">
        <w:tc>
          <w:tcPr>
            <w:tcW w:w="162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Математика и информатика</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Математика </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20</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w:t>
            </w:r>
          </w:p>
        </w:tc>
      </w:tr>
      <w:tr w:rsidR="005079E1" w:rsidRPr="00401901" w:rsidTr="005079E1">
        <w:tc>
          <w:tcPr>
            <w:tcW w:w="162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Обществознание и естествознание </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Окружающий мир </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8</w:t>
            </w:r>
          </w:p>
        </w:tc>
      </w:tr>
      <w:tr w:rsidR="005079E1" w:rsidRPr="00401901" w:rsidTr="005079E1">
        <w:tc>
          <w:tcPr>
            <w:tcW w:w="162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Основы религиозных культур и светской этики</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Основы религиозных культур и светской этики.</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r>
      <w:tr w:rsidR="005079E1" w:rsidRPr="00401901" w:rsidTr="005079E1">
        <w:tc>
          <w:tcPr>
            <w:tcW w:w="1620" w:type="dxa"/>
            <w:vMerge w:val="restart"/>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p>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Искусство</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Изобразительная деятельность</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Музыка</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c>
          <w:tcPr>
            <w:tcW w:w="162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Технология </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Труд</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c>
          <w:tcPr>
            <w:tcW w:w="162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2700"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right"/>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Итого</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17</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16</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17</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20</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20</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20</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93</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77</w:t>
            </w:r>
          </w:p>
        </w:tc>
      </w:tr>
      <w:tr w:rsidR="005079E1" w:rsidRPr="0040190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Часть учебного плана, формируемая участниками образовательных отношений</w:t>
            </w:r>
            <w:r w:rsidRPr="00401901">
              <w:rPr>
                <w:rFonts w:ascii="Times New Roman" w:eastAsia="Times New Roman" w:hAnsi="Times New Roman"/>
                <w:kern w:val="0"/>
                <w:sz w:val="24"/>
                <w:szCs w:val="24"/>
              </w:rPr>
              <w:t xml:space="preserve"> (при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18</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w:t>
            </w:r>
          </w:p>
        </w:tc>
      </w:tr>
      <w:tr w:rsidR="005079E1" w:rsidRPr="0040190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hAnsi="Times New Roman"/>
                <w:b/>
                <w:sz w:val="24"/>
                <w:szCs w:val="24"/>
              </w:rPr>
              <w:t xml:space="preserve">Предельно допустимая недельная нагрузка </w:t>
            </w:r>
            <w:r w:rsidRPr="00401901">
              <w:rPr>
                <w:rFonts w:ascii="Times New Roman" w:hAnsi="Times New Roman"/>
                <w:sz w:val="24"/>
                <w:szCs w:val="24"/>
              </w:rPr>
              <w:t>(при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111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90</w:t>
            </w:r>
          </w:p>
        </w:tc>
      </w:tr>
      <w:tr w:rsidR="005079E1" w:rsidRPr="00401901" w:rsidTr="00703A35">
        <w:trPr>
          <w:trHeight w:val="937"/>
        </w:trPr>
        <w:tc>
          <w:tcPr>
            <w:tcW w:w="4320"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both"/>
              <w:rPr>
                <w:rFonts w:ascii="Times New Roman" w:eastAsia="Times New Roman" w:hAnsi="Times New Roman"/>
                <w:b/>
                <w:kern w:val="0"/>
                <w:sz w:val="24"/>
                <w:szCs w:val="24"/>
              </w:rPr>
            </w:pPr>
            <w:r w:rsidRPr="00401901">
              <w:rPr>
                <w:rFonts w:ascii="Times New Roman" w:hAnsi="Times New Roman"/>
                <w:b/>
                <w:sz w:val="24"/>
                <w:szCs w:val="24"/>
              </w:rPr>
              <w:t xml:space="preserve">Направления  внеурочной деятельности </w:t>
            </w:r>
            <w:r w:rsidRPr="00401901">
              <w:rPr>
                <w:rFonts w:ascii="Times New Roman" w:eastAsia="Times New Roman" w:hAnsi="Times New Roman"/>
                <w:b/>
                <w:kern w:val="0"/>
                <w:sz w:val="24"/>
                <w:szCs w:val="24"/>
              </w:rPr>
              <w:t>(исключая коррекционно-развивающую область)</w:t>
            </w:r>
          </w:p>
          <w:p w:rsidR="009D58F2" w:rsidRPr="00401901" w:rsidRDefault="009D58F2" w:rsidP="009D58F2">
            <w:pPr>
              <w:spacing w:before="60" w:after="60" w:line="240" w:lineRule="auto"/>
              <w:jc w:val="both"/>
              <w:rPr>
                <w:rFonts w:ascii="Times New Roman" w:hAnsi="Times New Roman"/>
                <w:b/>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rPr>
          <w:trHeight w:val="415"/>
        </w:trPr>
        <w:tc>
          <w:tcPr>
            <w:tcW w:w="1620" w:type="dxa"/>
            <w:vMerge w:val="restart"/>
            <w:tcBorders>
              <w:top w:val="single" w:sz="4" w:space="0" w:color="000000"/>
              <w:left w:val="single" w:sz="4" w:space="0" w:color="000000"/>
              <w:right w:val="single" w:sz="4" w:space="0" w:color="auto"/>
            </w:tcBorders>
          </w:tcPr>
          <w:p w:rsidR="005079E1" w:rsidRPr="00401901" w:rsidRDefault="005079E1" w:rsidP="009D58F2">
            <w:pPr>
              <w:spacing w:before="60" w:after="60" w:line="240" w:lineRule="auto"/>
              <w:rPr>
                <w:rFonts w:ascii="Times New Roman" w:hAnsi="Times New Roman"/>
                <w:b/>
                <w:sz w:val="24"/>
                <w:szCs w:val="24"/>
              </w:rPr>
            </w:pPr>
          </w:p>
          <w:p w:rsidR="005079E1" w:rsidRPr="00401901" w:rsidRDefault="005079E1" w:rsidP="009D58F2">
            <w:pPr>
              <w:spacing w:before="60" w:after="60" w:line="240" w:lineRule="auto"/>
              <w:rPr>
                <w:rFonts w:ascii="Times New Roman" w:hAnsi="Times New Roman"/>
                <w:b/>
                <w:sz w:val="24"/>
                <w:szCs w:val="24"/>
              </w:rPr>
            </w:pPr>
            <w:r w:rsidRPr="00401901">
              <w:rPr>
                <w:rFonts w:ascii="Times New Roman" w:hAnsi="Times New Roman"/>
                <w:b/>
                <w:sz w:val="24"/>
                <w:szCs w:val="24"/>
              </w:rPr>
              <w:t>Коррекционно-развивающая область</w:t>
            </w:r>
          </w:p>
          <w:p w:rsidR="005079E1" w:rsidRPr="00401901" w:rsidRDefault="005079E1" w:rsidP="009D58F2">
            <w:pPr>
              <w:spacing w:before="60" w:after="60" w:line="240" w:lineRule="auto"/>
              <w:rPr>
                <w:rFonts w:ascii="Times New Roman" w:hAnsi="Times New Roman"/>
                <w:b/>
                <w:sz w:val="24"/>
                <w:szCs w:val="24"/>
              </w:rPr>
            </w:pPr>
          </w:p>
          <w:p w:rsidR="005079E1" w:rsidRPr="00401901" w:rsidRDefault="005079E1" w:rsidP="009D58F2">
            <w:pPr>
              <w:spacing w:before="60" w:after="60" w:line="240" w:lineRule="auto"/>
              <w:rPr>
                <w:rFonts w:ascii="Times New Roman" w:hAnsi="Times New Roman"/>
                <w:b/>
                <w:sz w:val="24"/>
                <w:szCs w:val="24"/>
              </w:rPr>
            </w:pPr>
          </w:p>
        </w:tc>
        <w:tc>
          <w:tcPr>
            <w:tcW w:w="2700" w:type="dxa"/>
            <w:vMerge w:val="restart"/>
            <w:tcBorders>
              <w:top w:val="single" w:sz="4" w:space="0" w:color="000000"/>
              <w:left w:val="single" w:sz="4" w:space="0" w:color="auto"/>
              <w:right w:val="single" w:sz="4" w:space="0" w:color="auto"/>
            </w:tcBorders>
          </w:tcPr>
          <w:p w:rsidR="005079E1" w:rsidRPr="00401901" w:rsidRDefault="005079E1" w:rsidP="009D58F2">
            <w:pPr>
              <w:spacing w:before="60" w:after="60" w:line="240" w:lineRule="auto"/>
              <w:rPr>
                <w:rFonts w:ascii="Times New Roman" w:hAnsi="Times New Roman"/>
                <w:b/>
                <w:sz w:val="24"/>
                <w:szCs w:val="24"/>
              </w:rPr>
            </w:pPr>
          </w:p>
          <w:p w:rsidR="005079E1" w:rsidRPr="00401901" w:rsidRDefault="005079E1" w:rsidP="009D58F2">
            <w:pPr>
              <w:spacing w:before="60" w:after="60" w:line="240" w:lineRule="auto"/>
              <w:rPr>
                <w:rFonts w:ascii="Times New Roman" w:hAnsi="Times New Roman"/>
                <w:b/>
                <w:sz w:val="24"/>
                <w:szCs w:val="24"/>
              </w:rPr>
            </w:pPr>
            <w:r w:rsidRPr="00401901">
              <w:rPr>
                <w:rFonts w:ascii="Times New Roman" w:hAnsi="Times New Roman"/>
                <w:b/>
                <w:sz w:val="24"/>
                <w:szCs w:val="24"/>
              </w:rPr>
              <w:t xml:space="preserve">Коррекционные курсы </w:t>
            </w:r>
          </w:p>
        </w:tc>
        <w:tc>
          <w:tcPr>
            <w:tcW w:w="4224" w:type="dxa"/>
            <w:gridSpan w:val="1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неделю по классам</w:t>
            </w:r>
          </w:p>
        </w:tc>
        <w:tc>
          <w:tcPr>
            <w:tcW w:w="13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540"/>
        </w:trPr>
        <w:tc>
          <w:tcPr>
            <w:tcW w:w="1620" w:type="dxa"/>
            <w:vMerge/>
            <w:tcBorders>
              <w:left w:val="single" w:sz="4" w:space="0" w:color="000000"/>
              <w:right w:val="single" w:sz="4" w:space="0" w:color="auto"/>
            </w:tcBorders>
            <w:vAlign w:val="center"/>
          </w:tcPr>
          <w:p w:rsidR="005079E1" w:rsidRPr="00401901" w:rsidRDefault="005079E1" w:rsidP="009D58F2">
            <w:pPr>
              <w:spacing w:before="60" w:after="60" w:line="240" w:lineRule="auto"/>
              <w:rPr>
                <w:rFonts w:ascii="Times New Roman" w:hAnsi="Times New Roman"/>
                <w:b/>
                <w:sz w:val="24"/>
                <w:szCs w:val="24"/>
              </w:rPr>
            </w:pPr>
          </w:p>
        </w:tc>
        <w:tc>
          <w:tcPr>
            <w:tcW w:w="2700" w:type="dxa"/>
            <w:vMerge/>
            <w:tcBorders>
              <w:left w:val="single" w:sz="4" w:space="0" w:color="auto"/>
              <w:right w:val="single" w:sz="4" w:space="0" w:color="auto"/>
            </w:tcBorders>
          </w:tcPr>
          <w:p w:rsidR="005079E1" w:rsidRPr="00401901" w:rsidRDefault="005079E1" w:rsidP="009D58F2">
            <w:pPr>
              <w:suppressAutoHyphens w:val="0"/>
              <w:spacing w:before="60" w:after="60" w:line="240" w:lineRule="auto"/>
              <w:rPr>
                <w:rFonts w:ascii="Times New Roman" w:hAnsi="Times New Roman"/>
                <w:b/>
                <w:sz w:val="24"/>
                <w:szCs w:val="24"/>
              </w:rPr>
            </w:pP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 xml:space="preserve">I </w:t>
            </w:r>
            <w:r w:rsidRPr="00401901">
              <w:rPr>
                <w:rFonts w:ascii="Times New Roman" w:eastAsia="Times New Roman" w:hAnsi="Times New Roman"/>
                <w:b/>
                <w:kern w:val="0"/>
                <w:sz w:val="24"/>
                <w:szCs w:val="24"/>
              </w:rPr>
              <w:t>дополнительный</w:t>
            </w:r>
          </w:p>
        </w:tc>
        <w:tc>
          <w:tcPr>
            <w:tcW w:w="1377" w:type="dxa"/>
            <w:gridSpan w:val="4"/>
            <w:tcBorders>
              <w:top w:val="single" w:sz="4" w:space="0" w:color="000000"/>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851"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709"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567" w:type="dxa"/>
            <w:vMerge w:val="restart"/>
            <w:tcBorders>
              <w:top w:val="single" w:sz="4" w:space="0" w:color="000000"/>
              <w:left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IV</w:t>
            </w:r>
          </w:p>
        </w:tc>
        <w:tc>
          <w:tcPr>
            <w:tcW w:w="850" w:type="dxa"/>
            <w:gridSpan w:val="3"/>
            <w:vMerge w:val="restart"/>
            <w:tcBorders>
              <w:top w:val="single" w:sz="4" w:space="0" w:color="000000"/>
              <w:left w:val="single" w:sz="4" w:space="0" w:color="000000"/>
              <w:right w:val="single" w:sz="4" w:space="0" w:color="auto"/>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506" w:type="dxa"/>
            <w:vMerge w:val="restart"/>
            <w:tcBorders>
              <w:top w:val="single" w:sz="4" w:space="0" w:color="000000"/>
              <w:left w:val="single" w:sz="4" w:space="0" w:color="auto"/>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r>
      <w:tr w:rsidR="005079E1" w:rsidRPr="00401901" w:rsidTr="005079E1">
        <w:trPr>
          <w:trHeight w:val="506"/>
        </w:trPr>
        <w:tc>
          <w:tcPr>
            <w:tcW w:w="1620" w:type="dxa"/>
            <w:vMerge/>
            <w:tcBorders>
              <w:left w:val="single" w:sz="4" w:space="0" w:color="000000"/>
              <w:right w:val="single" w:sz="4" w:space="0" w:color="auto"/>
            </w:tcBorders>
            <w:vAlign w:val="center"/>
          </w:tcPr>
          <w:p w:rsidR="005079E1" w:rsidRPr="00401901" w:rsidRDefault="005079E1" w:rsidP="009D58F2">
            <w:pPr>
              <w:spacing w:before="60" w:after="60" w:line="240" w:lineRule="auto"/>
              <w:rPr>
                <w:rFonts w:ascii="Times New Roman" w:hAnsi="Times New Roman"/>
                <w:b/>
                <w:sz w:val="24"/>
                <w:szCs w:val="24"/>
              </w:rPr>
            </w:pPr>
          </w:p>
        </w:tc>
        <w:tc>
          <w:tcPr>
            <w:tcW w:w="2700" w:type="dxa"/>
            <w:vMerge/>
            <w:tcBorders>
              <w:left w:val="single" w:sz="4" w:space="0" w:color="auto"/>
              <w:bottom w:val="single" w:sz="4" w:space="0" w:color="000000"/>
              <w:right w:val="single" w:sz="4" w:space="0" w:color="auto"/>
            </w:tcBorders>
          </w:tcPr>
          <w:p w:rsidR="005079E1" w:rsidRPr="00401901" w:rsidRDefault="005079E1" w:rsidP="009D58F2">
            <w:pPr>
              <w:suppressAutoHyphens w:val="0"/>
              <w:spacing w:before="60" w:after="60" w:line="240" w:lineRule="auto"/>
              <w:rPr>
                <w:rFonts w:ascii="Times New Roman" w:hAnsi="Times New Roman"/>
                <w:b/>
                <w:sz w:val="24"/>
                <w:szCs w:val="24"/>
              </w:rPr>
            </w:pPr>
          </w:p>
        </w:tc>
        <w:tc>
          <w:tcPr>
            <w:tcW w:w="720" w:type="dxa"/>
            <w:gridSpan w:val="2"/>
            <w:vMerge/>
            <w:tcBorders>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p>
        </w:tc>
        <w:tc>
          <w:tcPr>
            <w:tcW w:w="720" w:type="dxa"/>
            <w:gridSpan w:val="2"/>
            <w:tcBorders>
              <w:top w:val="single" w:sz="4" w:space="0" w:color="auto"/>
              <w:left w:val="single" w:sz="4" w:space="0" w:color="000000"/>
              <w:bottom w:val="single" w:sz="4" w:space="0" w:color="000000"/>
              <w:right w:val="single" w:sz="4" w:space="0" w:color="auto"/>
            </w:tcBorders>
          </w:tcPr>
          <w:p w:rsidR="005079E1" w:rsidRPr="00401901" w:rsidRDefault="005079E1" w:rsidP="009D58F2">
            <w:pPr>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дополнительный</w:t>
            </w:r>
          </w:p>
        </w:tc>
        <w:tc>
          <w:tcPr>
            <w:tcW w:w="657" w:type="dxa"/>
            <w:gridSpan w:val="2"/>
            <w:tcBorders>
              <w:top w:val="single" w:sz="4" w:space="0" w:color="auto"/>
              <w:left w:val="single" w:sz="4" w:space="0" w:color="auto"/>
              <w:bottom w:val="single" w:sz="4" w:space="0" w:color="000000"/>
              <w:right w:val="nil"/>
            </w:tcBorders>
          </w:tcPr>
          <w:p w:rsidR="005079E1" w:rsidRPr="00401901" w:rsidRDefault="005079E1" w:rsidP="009D58F2">
            <w:pPr>
              <w:spacing w:before="60" w:after="60" w:line="240" w:lineRule="auto"/>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 xml:space="preserve">   -</w:t>
            </w:r>
            <w:r w:rsidRPr="00401901">
              <w:rPr>
                <w:rFonts w:ascii="Times New Roman" w:eastAsia="Times New Roman" w:hAnsi="Times New Roman"/>
                <w:b/>
                <w:kern w:val="0"/>
                <w:sz w:val="24"/>
                <w:szCs w:val="24"/>
                <w:lang w:val="en-US"/>
              </w:rPr>
              <w:t>I</w:t>
            </w:r>
            <w:r w:rsidRPr="00401901">
              <w:rPr>
                <w:rFonts w:ascii="Times New Roman" w:eastAsia="Times New Roman" w:hAnsi="Times New Roman"/>
                <w:b/>
                <w:kern w:val="0"/>
                <w:sz w:val="24"/>
                <w:szCs w:val="24"/>
              </w:rPr>
              <w:t xml:space="preserve"> дополнительный</w:t>
            </w:r>
          </w:p>
        </w:tc>
        <w:tc>
          <w:tcPr>
            <w:tcW w:w="851" w:type="dxa"/>
            <w:gridSpan w:val="3"/>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09" w:type="dxa"/>
            <w:gridSpan w:val="3"/>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567" w:type="dxa"/>
            <w:vMerge/>
            <w:tcBorders>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850" w:type="dxa"/>
            <w:gridSpan w:val="3"/>
            <w:vMerge/>
            <w:tcBorders>
              <w:left w:val="single" w:sz="4" w:space="0" w:color="000000"/>
              <w:bottom w:val="single" w:sz="4" w:space="0" w:color="000000"/>
              <w:right w:val="single" w:sz="4" w:space="0" w:color="auto"/>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p>
        </w:tc>
        <w:tc>
          <w:tcPr>
            <w:tcW w:w="506" w:type="dxa"/>
            <w:vMerge/>
            <w:tcBorders>
              <w:left w:val="single" w:sz="4" w:space="0" w:color="auto"/>
              <w:bottom w:val="single" w:sz="4" w:space="0" w:color="000000"/>
              <w:right w:val="single" w:sz="4" w:space="0" w:color="000000"/>
            </w:tcBorders>
            <w:vAlign w:val="center"/>
          </w:tcPr>
          <w:p w:rsidR="005079E1" w:rsidRPr="00401901" w:rsidRDefault="005079E1" w:rsidP="009D58F2">
            <w:pPr>
              <w:suppressAutoHyphens w:val="0"/>
              <w:spacing w:before="60" w:after="60" w:line="240" w:lineRule="auto"/>
              <w:rPr>
                <w:rFonts w:ascii="Times New Roman" w:eastAsia="Times New Roman" w:hAnsi="Times New Roman"/>
                <w:b/>
                <w:kern w:val="0"/>
                <w:sz w:val="24"/>
                <w:szCs w:val="24"/>
              </w:rPr>
            </w:pPr>
          </w:p>
        </w:tc>
      </w:tr>
      <w:tr w:rsidR="005079E1" w:rsidRPr="00401901" w:rsidTr="005079E1">
        <w:trPr>
          <w:trHeight w:val="304"/>
        </w:trPr>
        <w:tc>
          <w:tcPr>
            <w:tcW w:w="1620" w:type="dxa"/>
            <w:vMerge/>
            <w:tcBorders>
              <w:left w:val="single" w:sz="4" w:space="0" w:color="000000"/>
              <w:right w:val="single" w:sz="4" w:space="0" w:color="auto"/>
            </w:tcBorders>
          </w:tcPr>
          <w:p w:rsidR="005079E1" w:rsidRPr="00401901" w:rsidRDefault="005079E1" w:rsidP="009D58F2">
            <w:pPr>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before="60" w:after="6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Произношение</w:t>
            </w:r>
          </w:p>
        </w:tc>
        <w:tc>
          <w:tcPr>
            <w:tcW w:w="7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w:t>
            </w:r>
          </w:p>
        </w:tc>
        <w:tc>
          <w:tcPr>
            <w:tcW w:w="506" w:type="dxa"/>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rPr>
          <w:trHeight w:val="265"/>
        </w:trPr>
        <w:tc>
          <w:tcPr>
            <w:tcW w:w="1620" w:type="dxa"/>
            <w:vMerge/>
            <w:tcBorders>
              <w:left w:val="single" w:sz="4" w:space="0" w:color="000000"/>
              <w:right w:val="single" w:sz="4" w:space="0" w:color="auto"/>
            </w:tcBorders>
            <w:vAlign w:val="center"/>
          </w:tcPr>
          <w:p w:rsidR="005079E1" w:rsidRPr="00401901" w:rsidRDefault="005079E1" w:rsidP="009D58F2">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before="60" w:after="60" w:line="240" w:lineRule="auto"/>
              <w:rPr>
                <w:rFonts w:ascii="Times New Roman" w:hAnsi="Times New Roman"/>
                <w:sz w:val="24"/>
                <w:szCs w:val="24"/>
              </w:rPr>
            </w:pPr>
            <w:r w:rsidRPr="00401901">
              <w:rPr>
                <w:rFonts w:ascii="Times New Roman" w:eastAsia="Times New Roman" w:hAnsi="Times New Roman"/>
                <w:kern w:val="0"/>
                <w:sz w:val="24"/>
                <w:szCs w:val="24"/>
              </w:rPr>
              <w:t>Развитие речи</w:t>
            </w:r>
          </w:p>
        </w:tc>
        <w:tc>
          <w:tcPr>
            <w:tcW w:w="7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14</w:t>
            </w:r>
          </w:p>
        </w:tc>
        <w:tc>
          <w:tcPr>
            <w:tcW w:w="506" w:type="dxa"/>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rPr>
          <w:trHeight w:val="435"/>
        </w:trPr>
        <w:tc>
          <w:tcPr>
            <w:tcW w:w="1620" w:type="dxa"/>
            <w:vMerge/>
            <w:tcBorders>
              <w:left w:val="single" w:sz="4" w:space="0" w:color="000000"/>
              <w:bottom w:val="single" w:sz="4" w:space="0" w:color="auto"/>
              <w:right w:val="single" w:sz="4" w:space="0" w:color="auto"/>
            </w:tcBorders>
            <w:vAlign w:val="center"/>
          </w:tcPr>
          <w:p w:rsidR="005079E1" w:rsidRPr="00401901" w:rsidRDefault="005079E1" w:rsidP="009D58F2">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Pr="00401901" w:rsidRDefault="005079E1" w:rsidP="009D58F2">
            <w:pPr>
              <w:spacing w:before="60" w:after="6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Логопедическая ритмика</w:t>
            </w:r>
          </w:p>
        </w:tc>
        <w:tc>
          <w:tcPr>
            <w:tcW w:w="7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657" w:type="dxa"/>
            <w:gridSpan w:val="2"/>
            <w:tcBorders>
              <w:top w:val="single" w:sz="4" w:space="0" w:color="000000"/>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506" w:type="dxa"/>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rPr>
          <w:trHeight w:val="760"/>
        </w:trPr>
        <w:tc>
          <w:tcPr>
            <w:tcW w:w="4320" w:type="dxa"/>
            <w:gridSpan w:val="2"/>
            <w:tcBorders>
              <w:top w:val="single" w:sz="4" w:space="0" w:color="auto"/>
              <w:left w:val="single" w:sz="4" w:space="0" w:color="000000"/>
              <w:bottom w:val="single" w:sz="4" w:space="0" w:color="auto"/>
              <w:right w:val="single" w:sz="4" w:space="0" w:color="auto"/>
            </w:tcBorders>
            <w:vAlign w:val="center"/>
          </w:tcPr>
          <w:p w:rsidR="005079E1" w:rsidRPr="00401901" w:rsidRDefault="005079E1" w:rsidP="009D58F2">
            <w:pPr>
              <w:spacing w:before="60" w:after="60" w:line="240" w:lineRule="auto"/>
              <w:rPr>
                <w:rFonts w:ascii="Times New Roman" w:eastAsia="Times New Roman" w:hAnsi="Times New Roman"/>
                <w:kern w:val="0"/>
                <w:sz w:val="24"/>
                <w:szCs w:val="24"/>
              </w:rPr>
            </w:pPr>
            <w:r w:rsidRPr="00401901">
              <w:rPr>
                <w:rFonts w:ascii="Times New Roman" w:hAnsi="Times New Roman"/>
                <w:sz w:val="24"/>
                <w:szCs w:val="24"/>
              </w:rPr>
              <w:t>Индивидуальная и подгрупповая логопедическая работа</w:t>
            </w:r>
          </w:p>
        </w:tc>
        <w:tc>
          <w:tcPr>
            <w:tcW w:w="720" w:type="dxa"/>
            <w:gridSpan w:val="2"/>
            <w:tcBorders>
              <w:top w:val="single" w:sz="4" w:space="0" w:color="auto"/>
              <w:left w:val="single" w:sz="4" w:space="0" w:color="000000"/>
              <w:bottom w:val="single" w:sz="4" w:space="0" w:color="auto"/>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20" w:type="dxa"/>
            <w:gridSpan w:val="2"/>
            <w:tcBorders>
              <w:top w:val="single" w:sz="4" w:space="0" w:color="auto"/>
              <w:left w:val="single" w:sz="4" w:space="0" w:color="000000"/>
              <w:bottom w:val="single" w:sz="4" w:space="0" w:color="auto"/>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657" w:type="dxa"/>
            <w:gridSpan w:val="2"/>
            <w:tcBorders>
              <w:top w:val="single" w:sz="4" w:space="0" w:color="auto"/>
              <w:left w:val="single" w:sz="4" w:space="0" w:color="auto"/>
              <w:bottom w:val="single" w:sz="4" w:space="0" w:color="auto"/>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51"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709"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56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50" w:type="dxa"/>
            <w:gridSpan w:val="3"/>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506" w:type="dxa"/>
            <w:tcBorders>
              <w:top w:val="single" w:sz="4" w:space="0" w:color="000000"/>
              <w:left w:val="single" w:sz="4" w:space="0" w:color="auto"/>
              <w:bottom w:val="single" w:sz="4" w:space="0" w:color="auto"/>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8</w:t>
            </w:r>
          </w:p>
        </w:tc>
      </w:tr>
      <w:tr w:rsidR="005079E1" w:rsidRPr="00401901" w:rsidTr="005079E1">
        <w:trPr>
          <w:trHeight w:val="415"/>
        </w:trPr>
        <w:tc>
          <w:tcPr>
            <w:tcW w:w="4320" w:type="dxa"/>
            <w:gridSpan w:val="2"/>
            <w:tcBorders>
              <w:top w:val="single" w:sz="4" w:space="0" w:color="auto"/>
              <w:left w:val="single" w:sz="4" w:space="0" w:color="000000"/>
              <w:bottom w:val="single" w:sz="4" w:space="0" w:color="000000"/>
              <w:right w:val="nil"/>
            </w:tcBorders>
          </w:tcPr>
          <w:p w:rsidR="005079E1" w:rsidRPr="00401901" w:rsidRDefault="005079E1" w:rsidP="009D58F2">
            <w:pPr>
              <w:spacing w:before="60" w:after="60" w:line="240" w:lineRule="auto"/>
              <w:jc w:val="both"/>
              <w:rPr>
                <w:rFonts w:ascii="Times New Roman" w:hAnsi="Times New Roman"/>
                <w:b/>
                <w:sz w:val="24"/>
                <w:szCs w:val="24"/>
              </w:rPr>
            </w:pPr>
            <w:r w:rsidRPr="00401901">
              <w:rPr>
                <w:rFonts w:ascii="Times New Roman" w:hAnsi="Times New Roman"/>
                <w:b/>
                <w:sz w:val="24"/>
                <w:szCs w:val="24"/>
              </w:rPr>
              <w:t>Итого (коррекционно-развивающая область)</w:t>
            </w:r>
          </w:p>
        </w:tc>
        <w:tc>
          <w:tcPr>
            <w:tcW w:w="720" w:type="dxa"/>
            <w:gridSpan w:val="2"/>
            <w:tcBorders>
              <w:top w:val="single" w:sz="4" w:space="0" w:color="auto"/>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720" w:type="dxa"/>
            <w:gridSpan w:val="2"/>
            <w:tcBorders>
              <w:top w:val="single" w:sz="4" w:space="0" w:color="auto"/>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657" w:type="dxa"/>
            <w:gridSpan w:val="2"/>
            <w:tcBorders>
              <w:top w:val="single" w:sz="4" w:space="0" w:color="auto"/>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851"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709"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567"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850" w:type="dxa"/>
            <w:gridSpan w:val="3"/>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35</w:t>
            </w:r>
          </w:p>
        </w:tc>
        <w:tc>
          <w:tcPr>
            <w:tcW w:w="506" w:type="dxa"/>
            <w:tcBorders>
              <w:top w:val="single" w:sz="4" w:space="0" w:color="auto"/>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28</w:t>
            </w:r>
          </w:p>
        </w:tc>
      </w:tr>
      <w:tr w:rsidR="005079E1" w:rsidRPr="00401901" w:rsidTr="005079E1">
        <w:trPr>
          <w:trHeight w:val="343"/>
        </w:trPr>
        <w:tc>
          <w:tcPr>
            <w:tcW w:w="43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both"/>
              <w:rPr>
                <w:rFonts w:ascii="Times New Roman" w:hAnsi="Times New Roman"/>
                <w:b/>
                <w:sz w:val="24"/>
                <w:szCs w:val="24"/>
              </w:rPr>
            </w:pPr>
            <w:r w:rsidRPr="00401901">
              <w:rPr>
                <w:rFonts w:ascii="Times New Roman" w:hAnsi="Times New Roman"/>
                <w:b/>
                <w:sz w:val="24"/>
                <w:szCs w:val="24"/>
              </w:rPr>
              <w:t xml:space="preserve">Всего  </w:t>
            </w:r>
            <w:r w:rsidRPr="00401901">
              <w:rPr>
                <w:rFonts w:ascii="Times New Roman" w:eastAsia="Times New Roman" w:hAnsi="Times New Roman"/>
                <w:b/>
                <w:kern w:val="0"/>
                <w:sz w:val="24"/>
                <w:szCs w:val="24"/>
              </w:rPr>
              <w:t>(направления внеурочной деятельности)</w:t>
            </w:r>
          </w:p>
        </w:tc>
        <w:tc>
          <w:tcPr>
            <w:tcW w:w="7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657" w:type="dxa"/>
            <w:gridSpan w:val="2"/>
            <w:tcBorders>
              <w:top w:val="single" w:sz="4" w:space="0" w:color="000000"/>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50</w:t>
            </w:r>
          </w:p>
        </w:tc>
        <w:tc>
          <w:tcPr>
            <w:tcW w:w="506" w:type="dxa"/>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w:t>
            </w:r>
          </w:p>
        </w:tc>
      </w:tr>
      <w:tr w:rsidR="005079E1" w:rsidRPr="00401901" w:rsidTr="005079E1">
        <w:trPr>
          <w:trHeight w:val="415"/>
        </w:trPr>
        <w:tc>
          <w:tcPr>
            <w:tcW w:w="43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rPr>
                <w:rFonts w:ascii="Times New Roman" w:hAnsi="Times New Roman"/>
                <w:sz w:val="24"/>
                <w:szCs w:val="24"/>
              </w:rPr>
            </w:pPr>
            <w:r w:rsidRPr="00401901">
              <w:rPr>
                <w:rFonts w:ascii="Times New Roman" w:eastAsia="Times New Roman" w:hAnsi="Times New Roman"/>
                <w:b/>
                <w:kern w:val="0"/>
                <w:sz w:val="24"/>
                <w:szCs w:val="24"/>
              </w:rPr>
              <w:t>Всего к финансированию</w:t>
            </w:r>
          </w:p>
        </w:tc>
        <w:tc>
          <w:tcPr>
            <w:tcW w:w="720" w:type="dxa"/>
            <w:gridSpan w:val="2"/>
            <w:tcBorders>
              <w:top w:val="single" w:sz="4" w:space="0" w:color="000000"/>
              <w:left w:val="single" w:sz="4" w:space="0" w:color="000000"/>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31</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31</w:t>
            </w:r>
          </w:p>
        </w:tc>
        <w:tc>
          <w:tcPr>
            <w:tcW w:w="657" w:type="dxa"/>
            <w:gridSpan w:val="2"/>
            <w:tcBorders>
              <w:top w:val="single" w:sz="4" w:space="0" w:color="000000"/>
              <w:left w:val="single" w:sz="4" w:space="0" w:color="auto"/>
              <w:bottom w:val="single" w:sz="4" w:space="0" w:color="000000"/>
              <w:right w:val="nil"/>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161</w:t>
            </w:r>
          </w:p>
        </w:tc>
        <w:tc>
          <w:tcPr>
            <w:tcW w:w="506" w:type="dxa"/>
            <w:tcBorders>
              <w:top w:val="single" w:sz="4" w:space="0" w:color="000000"/>
              <w:left w:val="single" w:sz="4" w:space="0" w:color="auto"/>
              <w:bottom w:val="single" w:sz="4" w:space="0" w:color="000000"/>
              <w:right w:val="single" w:sz="4" w:space="0" w:color="000000"/>
            </w:tcBorders>
          </w:tcPr>
          <w:p w:rsidR="005079E1" w:rsidRPr="00401901" w:rsidRDefault="005079E1" w:rsidP="009D58F2">
            <w:pPr>
              <w:spacing w:before="60" w:after="6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130</w:t>
            </w:r>
          </w:p>
        </w:tc>
      </w:tr>
    </w:tbl>
    <w:p w:rsidR="005079E1" w:rsidRPr="00401901" w:rsidRDefault="005079E1" w:rsidP="009D58F2">
      <w:pPr>
        <w:spacing w:before="120" w:after="120" w:line="240" w:lineRule="auto"/>
        <w:jc w:val="center"/>
        <w:rPr>
          <w:kern w:val="2"/>
          <w:sz w:val="24"/>
          <w:szCs w:val="24"/>
        </w:rPr>
      </w:pPr>
      <w:r w:rsidRPr="00401901">
        <w:rPr>
          <w:rFonts w:ascii="Times New Roman" w:hAnsi="Times New Roman"/>
          <w:b/>
          <w:kern w:val="2"/>
          <w:sz w:val="24"/>
          <w:szCs w:val="24"/>
        </w:rPr>
        <w:t>Примерный годовой учебный план начального общего образования</w:t>
      </w:r>
      <w:r w:rsidRPr="00401901">
        <w:rPr>
          <w:rFonts w:ascii="Times New Roman" w:hAnsi="Times New Roman"/>
          <w:b/>
          <w:kern w:val="2"/>
          <w:sz w:val="24"/>
          <w:szCs w:val="24"/>
        </w:rPr>
        <w:br/>
        <w:t>обучающихся с тяжелыми нарушениями речи (вариант 5.2)</w:t>
      </w:r>
      <w:r w:rsidR="009D58F2" w:rsidRPr="00401901">
        <w:rPr>
          <w:rFonts w:ascii="Times New Roman" w:hAnsi="Times New Roman"/>
          <w:b/>
          <w:kern w:val="2"/>
          <w:sz w:val="24"/>
          <w:szCs w:val="24"/>
        </w:rPr>
        <w:br/>
      </w:r>
      <w:r w:rsidRPr="00401901">
        <w:rPr>
          <w:rFonts w:ascii="Times New Roman" w:hAnsi="Times New Roman"/>
          <w:b/>
          <w:kern w:val="2"/>
          <w:sz w:val="24"/>
          <w:szCs w:val="24"/>
        </w:rPr>
        <w:t>(</w:t>
      </w:r>
      <w:r w:rsidRPr="00401901">
        <w:rPr>
          <w:rFonts w:ascii="Times New Roman" w:hAnsi="Times New Roman"/>
          <w:b/>
          <w:kern w:val="2"/>
          <w:sz w:val="24"/>
          <w:szCs w:val="24"/>
          <w:lang w:val="en-US"/>
        </w:rPr>
        <w:t>II</w:t>
      </w:r>
      <w:r w:rsidRPr="00401901">
        <w:rPr>
          <w:rFonts w:ascii="Times New Roman" w:hAnsi="Times New Roman"/>
          <w:b/>
          <w:kern w:val="2"/>
          <w:sz w:val="24"/>
          <w:szCs w:val="24"/>
        </w:rPr>
        <w:t xml:space="preserve"> отделение)</w:t>
      </w:r>
    </w:p>
    <w:tbl>
      <w:tblPr>
        <w:tblW w:w="9900" w:type="dxa"/>
        <w:tblInd w:w="-72" w:type="dxa"/>
        <w:tblLayout w:type="fixed"/>
        <w:tblCellMar>
          <w:left w:w="10" w:type="dxa"/>
          <w:right w:w="10" w:type="dxa"/>
        </w:tblCellMar>
        <w:tblLook w:val="00A0"/>
      </w:tblPr>
      <w:tblGrid>
        <w:gridCol w:w="2320"/>
        <w:gridCol w:w="144"/>
        <w:gridCol w:w="2311"/>
        <w:gridCol w:w="7"/>
        <w:gridCol w:w="677"/>
        <w:gridCol w:w="117"/>
        <w:gridCol w:w="17"/>
        <w:gridCol w:w="7"/>
        <w:gridCol w:w="6"/>
        <w:gridCol w:w="941"/>
        <w:gridCol w:w="6"/>
        <w:gridCol w:w="1033"/>
        <w:gridCol w:w="6"/>
        <w:gridCol w:w="48"/>
        <w:gridCol w:w="1037"/>
        <w:gridCol w:w="44"/>
        <w:gridCol w:w="6"/>
        <w:gridCol w:w="1173"/>
      </w:tblGrid>
      <w:tr w:rsidR="005079E1" w:rsidRPr="0040190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Предметные области</w:t>
            </w:r>
          </w:p>
        </w:tc>
        <w:tc>
          <w:tcPr>
            <w:tcW w:w="2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Учебные предметы</w:t>
            </w:r>
          </w:p>
        </w:tc>
        <w:tc>
          <w:tcPr>
            <w:tcW w:w="394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год по классам</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c>
          <w:tcPr>
            <w:tcW w:w="2464"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b/>
                <w:kern w:val="0"/>
                <w:sz w:val="24"/>
                <w:szCs w:val="24"/>
              </w:rPr>
            </w:pPr>
          </w:p>
        </w:tc>
        <w:tc>
          <w:tcPr>
            <w:tcW w:w="2311" w:type="dxa"/>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B07B82">
            <w:pPr>
              <w:suppressAutoHyphens w:val="0"/>
              <w:spacing w:after="0" w:line="240" w:lineRule="auto"/>
              <w:rPr>
                <w:rFonts w:ascii="Times New Roman" w:eastAsia="Times New Roman" w:hAnsi="Times New Roman"/>
                <w:b/>
                <w:kern w:val="0"/>
                <w:sz w:val="24"/>
                <w:szCs w:val="24"/>
              </w:rPr>
            </w:pPr>
          </w:p>
        </w:tc>
        <w:tc>
          <w:tcPr>
            <w:tcW w:w="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108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sz w:val="24"/>
                <w:szCs w:val="24"/>
              </w:rPr>
            </w:pPr>
            <w:r w:rsidRPr="00401901">
              <w:rPr>
                <w:rFonts w:ascii="Times New Roman" w:eastAsia="Times New Roman" w:hAnsi="Times New Roman"/>
                <w:b/>
                <w:kern w:val="0"/>
                <w:sz w:val="24"/>
                <w:szCs w:val="24"/>
                <w:lang w:val="en-US"/>
              </w:rPr>
              <w:t>IV</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p>
        </w:tc>
      </w:tr>
      <w:tr w:rsidR="005079E1" w:rsidRPr="00401901" w:rsidTr="005079E1">
        <w:trPr>
          <w:trHeight w:val="275"/>
        </w:trPr>
        <w:tc>
          <w:tcPr>
            <w:tcW w:w="9900" w:type="dxa"/>
            <w:gridSpan w:val="18"/>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ind w:firstLine="665"/>
              <w:jc w:val="both"/>
              <w:rPr>
                <w:rFonts w:ascii="Times New Roman" w:eastAsia="Times New Roman" w:hAnsi="Times New Roman"/>
                <w:kern w:val="0"/>
                <w:sz w:val="24"/>
                <w:szCs w:val="24"/>
              </w:rPr>
            </w:pPr>
            <w:r w:rsidRPr="00401901">
              <w:rPr>
                <w:rFonts w:ascii="Times New Roman" w:eastAsia="Times New Roman" w:hAnsi="Times New Roman"/>
                <w:b/>
                <w:i/>
                <w:kern w:val="0"/>
                <w:sz w:val="24"/>
                <w:szCs w:val="24"/>
              </w:rPr>
              <w:t>Обязательная часть</w:t>
            </w:r>
          </w:p>
        </w:tc>
      </w:tr>
      <w:tr w:rsidR="005079E1" w:rsidRPr="0040190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p>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Филология</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Русский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408</w:t>
            </w:r>
          </w:p>
        </w:tc>
      </w:tr>
      <w:tr w:rsidR="005079E1" w:rsidRPr="00401901" w:rsidTr="005079E1">
        <w:tc>
          <w:tcPr>
            <w:tcW w:w="2464"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Обучение грамоте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165</w:t>
            </w:r>
          </w:p>
        </w:tc>
      </w:tr>
      <w:tr w:rsidR="005079E1" w:rsidRPr="00401901" w:rsidTr="005079E1">
        <w:tc>
          <w:tcPr>
            <w:tcW w:w="2464"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Литературное чтение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374</w:t>
            </w:r>
          </w:p>
        </w:tc>
      </w:tr>
      <w:tr w:rsidR="005079E1" w:rsidRPr="00401901" w:rsidTr="005079E1">
        <w:tc>
          <w:tcPr>
            <w:tcW w:w="2464"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Иностранный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204</w:t>
            </w:r>
          </w:p>
        </w:tc>
      </w:tr>
      <w:tr w:rsidR="005079E1" w:rsidRPr="0040190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Математика и информатика</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Математика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540</w:t>
            </w:r>
          </w:p>
        </w:tc>
      </w:tr>
      <w:tr w:rsidR="005079E1" w:rsidRPr="00401901" w:rsidTr="005079E1">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Обществознание и естествознание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Окружающий мир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270</w:t>
            </w:r>
          </w:p>
        </w:tc>
      </w:tr>
      <w:tr w:rsidR="005079E1" w:rsidRPr="00401901" w:rsidTr="005079E1">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Основы религиозных культур и светской этики.</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Основы религиозных культур и светской этики.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r>
      <w:tr w:rsidR="005079E1" w:rsidRPr="0040190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p>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Искусство</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Изобразительная деятельность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2464"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Музыка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Технология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Труд</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w:t>
            </w:r>
          </w:p>
        </w:tc>
      </w:tr>
      <w:tr w:rsidR="005079E1" w:rsidRPr="0040190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99</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374</w:t>
            </w:r>
          </w:p>
        </w:tc>
      </w:tr>
      <w:tr w:rsidR="005079E1" w:rsidRPr="00401901" w:rsidTr="005079E1">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B82" w:rsidRPr="00401901" w:rsidRDefault="005079E1" w:rsidP="00B07B82">
            <w:pPr>
              <w:spacing w:after="0" w:line="240" w:lineRule="auto"/>
              <w:jc w:val="right"/>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Итого</w:t>
            </w:r>
          </w:p>
          <w:p w:rsidR="005079E1" w:rsidRPr="00401901" w:rsidRDefault="005079E1" w:rsidP="00B07B82">
            <w:pPr>
              <w:spacing w:after="0" w:line="240" w:lineRule="auto"/>
              <w:jc w:val="right"/>
              <w:rPr>
                <w:rFonts w:ascii="Times New Roman" w:eastAsia="Times New Roman" w:hAnsi="Times New Roman"/>
                <w:b/>
                <w:kern w:val="0"/>
                <w:sz w:val="24"/>
                <w:szCs w:val="24"/>
              </w:rPr>
            </w:pP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561</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748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748</w:t>
            </w:r>
          </w:p>
        </w:tc>
        <w:tc>
          <w:tcPr>
            <w:tcW w:w="1135" w:type="dxa"/>
            <w:gridSpan w:val="4"/>
            <w:tcBorders>
              <w:top w:val="single" w:sz="4" w:space="0" w:color="000000"/>
              <w:left w:val="single" w:sz="4" w:space="0" w:color="000000"/>
              <w:bottom w:val="single" w:sz="4" w:space="0" w:color="000000"/>
              <w:right w:val="single" w:sz="4" w:space="0" w:color="000000"/>
            </w:tcBorders>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748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2805</w:t>
            </w:r>
          </w:p>
        </w:tc>
      </w:tr>
      <w:tr w:rsidR="005079E1" w:rsidRPr="00401901" w:rsidTr="005079E1">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Часть учебного плана, формируемого участниками образовательных отношений</w:t>
            </w:r>
            <w:r w:rsidRPr="00401901">
              <w:rPr>
                <w:rFonts w:ascii="Times New Roman" w:eastAsia="Times New Roman" w:hAnsi="Times New Roman"/>
                <w:kern w:val="0"/>
                <w:sz w:val="24"/>
                <w:szCs w:val="24"/>
              </w:rPr>
              <w:t xml:space="preserve"> (при 5-дневной учебной неделе)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234</w:t>
            </w:r>
          </w:p>
        </w:tc>
      </w:tr>
      <w:tr w:rsidR="005079E1" w:rsidRPr="00401901" w:rsidTr="005079E1">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hAnsi="Times New Roman"/>
                <w:b/>
                <w:sz w:val="24"/>
                <w:szCs w:val="24"/>
              </w:rPr>
              <w:t xml:space="preserve">Предельно допустимая годовая нагрузка </w:t>
            </w:r>
            <w:r w:rsidRPr="00401901">
              <w:rPr>
                <w:rFonts w:ascii="Times New Roman" w:hAnsi="Times New Roman"/>
                <w:sz w:val="24"/>
                <w:szCs w:val="24"/>
              </w:rPr>
              <w:t>(при 5-дневной учебной неделе)</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693</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782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3039</w:t>
            </w:r>
          </w:p>
        </w:tc>
      </w:tr>
      <w:tr w:rsidR="005079E1" w:rsidRPr="00401901" w:rsidTr="005079E1">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 xml:space="preserve">Направления  внеурочной деятельности </w:t>
            </w:r>
            <w:r w:rsidRPr="00401901">
              <w:rPr>
                <w:rFonts w:ascii="Times New Roman" w:eastAsia="Times New Roman" w:hAnsi="Times New Roman"/>
                <w:b/>
                <w:kern w:val="0"/>
                <w:sz w:val="24"/>
                <w:szCs w:val="24"/>
              </w:rPr>
              <w:t>(исключая коррекционно-развивающую область)</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99</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102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102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102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405</w:t>
            </w:r>
          </w:p>
        </w:tc>
      </w:tr>
      <w:tr w:rsidR="005079E1" w:rsidRPr="00401901" w:rsidTr="005079E1">
        <w:trPr>
          <w:trHeight w:val="588"/>
        </w:trPr>
        <w:tc>
          <w:tcPr>
            <w:tcW w:w="2320" w:type="dxa"/>
            <w:vMerge w:val="restart"/>
            <w:tcBorders>
              <w:top w:val="single" w:sz="4" w:space="0" w:color="000000"/>
              <w:left w:val="single" w:sz="4" w:space="0" w:color="000000"/>
              <w:right w:val="single" w:sz="4" w:space="0" w:color="auto"/>
            </w:tcBorders>
          </w:tcPr>
          <w:p w:rsidR="005079E1" w:rsidRPr="00401901" w:rsidRDefault="005079E1" w:rsidP="00B07B82">
            <w:pPr>
              <w:spacing w:after="0" w:line="240" w:lineRule="auto"/>
              <w:rPr>
                <w:rFonts w:ascii="Times New Roman" w:hAnsi="Times New Roman"/>
                <w:b/>
                <w:sz w:val="24"/>
                <w:szCs w:val="24"/>
              </w:rPr>
            </w:pPr>
            <w:r w:rsidRPr="00401901">
              <w:rPr>
                <w:rFonts w:ascii="Times New Roman" w:hAnsi="Times New Roman"/>
                <w:b/>
                <w:sz w:val="24"/>
                <w:szCs w:val="24"/>
              </w:rPr>
              <w:t xml:space="preserve"> Коррекционно-развивающая область</w:t>
            </w:r>
          </w:p>
          <w:p w:rsidR="005079E1" w:rsidRPr="00401901" w:rsidRDefault="005079E1" w:rsidP="00B07B82">
            <w:pPr>
              <w:spacing w:after="0" w:line="240" w:lineRule="auto"/>
              <w:rPr>
                <w:rFonts w:ascii="Times New Roman" w:hAnsi="Times New Roman"/>
                <w:b/>
                <w:sz w:val="24"/>
                <w:szCs w:val="24"/>
              </w:rPr>
            </w:pPr>
          </w:p>
          <w:p w:rsidR="005079E1" w:rsidRPr="00401901" w:rsidRDefault="005079E1" w:rsidP="00B07B82">
            <w:pPr>
              <w:spacing w:after="0" w:line="240" w:lineRule="auto"/>
              <w:rPr>
                <w:rFonts w:ascii="Times New Roman" w:hAnsi="Times New Roman"/>
                <w:b/>
                <w:sz w:val="24"/>
                <w:szCs w:val="24"/>
              </w:rPr>
            </w:pPr>
          </w:p>
          <w:p w:rsidR="005079E1" w:rsidRPr="00401901" w:rsidRDefault="005079E1" w:rsidP="00B07B82">
            <w:pPr>
              <w:spacing w:after="0" w:line="240" w:lineRule="auto"/>
              <w:rPr>
                <w:rFonts w:ascii="Times New Roman" w:hAnsi="Times New Roman"/>
                <w:b/>
                <w:sz w:val="24"/>
                <w:szCs w:val="24"/>
              </w:rPr>
            </w:pPr>
          </w:p>
        </w:tc>
        <w:tc>
          <w:tcPr>
            <w:tcW w:w="2462" w:type="dxa"/>
            <w:gridSpan w:val="3"/>
            <w:vMerge w:val="restart"/>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hAnsi="Times New Roman"/>
                <w:b/>
                <w:sz w:val="24"/>
                <w:szCs w:val="24"/>
              </w:rPr>
            </w:pPr>
            <w:r w:rsidRPr="00401901">
              <w:rPr>
                <w:rFonts w:ascii="Times New Roman" w:hAnsi="Times New Roman"/>
                <w:b/>
                <w:sz w:val="24"/>
                <w:szCs w:val="24"/>
              </w:rPr>
              <w:t>Коррекционные курсы</w:t>
            </w:r>
          </w:p>
        </w:tc>
        <w:tc>
          <w:tcPr>
            <w:tcW w:w="3945" w:type="dxa"/>
            <w:gridSpan w:val="1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год по классам</w:t>
            </w:r>
          </w:p>
        </w:tc>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516"/>
        </w:trPr>
        <w:tc>
          <w:tcPr>
            <w:tcW w:w="2320" w:type="dxa"/>
            <w:vMerge/>
            <w:tcBorders>
              <w:left w:val="single" w:sz="4" w:space="0" w:color="000000"/>
              <w:right w:val="single" w:sz="4" w:space="0" w:color="auto"/>
            </w:tcBorders>
            <w:vAlign w:val="center"/>
          </w:tcPr>
          <w:p w:rsidR="005079E1" w:rsidRPr="00401901" w:rsidRDefault="005079E1" w:rsidP="00B07B82">
            <w:pPr>
              <w:spacing w:after="0" w:line="240" w:lineRule="auto"/>
              <w:rPr>
                <w:rFonts w:ascii="Times New Roman" w:hAnsi="Times New Roman"/>
                <w:b/>
                <w:sz w:val="24"/>
                <w:szCs w:val="24"/>
              </w:rPr>
            </w:pPr>
          </w:p>
        </w:tc>
        <w:tc>
          <w:tcPr>
            <w:tcW w:w="2462" w:type="dxa"/>
            <w:gridSpan w:val="3"/>
            <w:vMerge/>
            <w:tcBorders>
              <w:top w:val="single" w:sz="4" w:space="0" w:color="000000"/>
              <w:left w:val="single" w:sz="4" w:space="0" w:color="auto"/>
              <w:bottom w:val="single" w:sz="4" w:space="0" w:color="000000"/>
              <w:right w:val="single" w:sz="4" w:space="0" w:color="000000"/>
            </w:tcBorders>
            <w:vAlign w:val="center"/>
          </w:tcPr>
          <w:p w:rsidR="005079E1" w:rsidRPr="00401901" w:rsidRDefault="005079E1" w:rsidP="00B07B82">
            <w:pPr>
              <w:suppressAutoHyphens w:val="0"/>
              <w:spacing w:after="0" w:line="240" w:lineRule="auto"/>
              <w:rPr>
                <w:rFonts w:ascii="Times New Roman" w:hAnsi="Times New Roman"/>
                <w:b/>
                <w:sz w:val="24"/>
                <w:szCs w:val="24"/>
              </w:rPr>
            </w:pPr>
          </w:p>
        </w:tc>
        <w:tc>
          <w:tcPr>
            <w:tcW w:w="824" w:type="dxa"/>
            <w:gridSpan w:val="5"/>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941" w:type="dxa"/>
            <w:tcBorders>
              <w:top w:val="single" w:sz="4" w:space="0" w:color="auto"/>
              <w:left w:val="single" w:sz="4" w:space="0" w:color="auto"/>
              <w:bottom w:val="single" w:sz="4" w:space="0" w:color="000000"/>
              <w:right w:val="single" w:sz="4" w:space="0" w:color="auto"/>
            </w:tcBorders>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1093" w:type="dxa"/>
            <w:gridSpan w:val="4"/>
            <w:tcBorders>
              <w:top w:val="single" w:sz="4" w:space="0" w:color="auto"/>
              <w:left w:val="single" w:sz="4" w:space="0" w:color="auto"/>
              <w:bottom w:val="single" w:sz="4" w:space="0" w:color="000000"/>
              <w:right w:val="single" w:sz="4" w:space="0" w:color="auto"/>
            </w:tcBorders>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1087" w:type="dxa"/>
            <w:gridSpan w:val="3"/>
            <w:tcBorders>
              <w:top w:val="single" w:sz="4" w:space="0" w:color="auto"/>
              <w:left w:val="single" w:sz="4" w:space="0" w:color="auto"/>
              <w:bottom w:val="single" w:sz="4" w:space="0" w:color="000000"/>
              <w:right w:val="single" w:sz="4" w:space="0" w:color="000000"/>
            </w:tcBorders>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b/>
                <w:kern w:val="0"/>
                <w:sz w:val="24"/>
                <w:szCs w:val="24"/>
                <w:lang w:val="en-US"/>
              </w:rPr>
              <w:t>IV</w:t>
            </w:r>
          </w:p>
        </w:tc>
        <w:tc>
          <w:tcPr>
            <w:tcW w:w="1173" w:type="dxa"/>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r>
      <w:tr w:rsidR="005079E1" w:rsidRPr="00401901" w:rsidTr="005079E1">
        <w:tc>
          <w:tcPr>
            <w:tcW w:w="2320" w:type="dxa"/>
            <w:vMerge/>
            <w:tcBorders>
              <w:left w:val="single" w:sz="4" w:space="0" w:color="000000"/>
              <w:right w:val="single" w:sz="4" w:space="0" w:color="auto"/>
            </w:tcBorders>
          </w:tcPr>
          <w:p w:rsidR="005079E1" w:rsidRPr="00401901" w:rsidRDefault="005079E1" w:rsidP="00B07B82">
            <w:pPr>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Произношение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i/>
                <w:kern w:val="0"/>
                <w:sz w:val="24"/>
                <w:szCs w:val="24"/>
              </w:rPr>
              <w:t>-</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i/>
                <w:kern w:val="0"/>
                <w:sz w:val="24"/>
                <w:szCs w:val="24"/>
              </w:rPr>
              <w:t>-</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67</w:t>
            </w:r>
          </w:p>
        </w:tc>
      </w:tr>
      <w:tr w:rsidR="005079E1" w:rsidRPr="00401901" w:rsidTr="005079E1">
        <w:trPr>
          <w:trHeight w:val="210"/>
        </w:trPr>
        <w:tc>
          <w:tcPr>
            <w:tcW w:w="2320" w:type="dxa"/>
            <w:vMerge/>
            <w:tcBorders>
              <w:left w:val="single" w:sz="4" w:space="0" w:color="000000"/>
              <w:right w:val="single" w:sz="4" w:space="0" w:color="auto"/>
            </w:tcBorders>
            <w:vAlign w:val="center"/>
          </w:tcPr>
          <w:p w:rsidR="005079E1" w:rsidRPr="00401901" w:rsidRDefault="005079E1" w:rsidP="00B07B82">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hAnsi="Times New Roman"/>
                <w:sz w:val="24"/>
                <w:szCs w:val="24"/>
              </w:rPr>
            </w:pPr>
            <w:r w:rsidRPr="00401901">
              <w:rPr>
                <w:rFonts w:ascii="Times New Roman" w:eastAsia="Times New Roman" w:hAnsi="Times New Roman"/>
                <w:kern w:val="0"/>
                <w:sz w:val="24"/>
                <w:szCs w:val="24"/>
              </w:rPr>
              <w:t>Развитие речи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270</w:t>
            </w:r>
          </w:p>
        </w:tc>
      </w:tr>
      <w:tr w:rsidR="005079E1" w:rsidRPr="00401901" w:rsidTr="005079E1">
        <w:trPr>
          <w:trHeight w:val="210"/>
        </w:trPr>
        <w:tc>
          <w:tcPr>
            <w:tcW w:w="2320" w:type="dxa"/>
            <w:vMerge/>
            <w:tcBorders>
              <w:left w:val="single" w:sz="4" w:space="0" w:color="000000"/>
              <w:bottom w:val="single" w:sz="4" w:space="0" w:color="auto"/>
              <w:right w:val="single" w:sz="4" w:space="0" w:color="auto"/>
            </w:tcBorders>
            <w:vAlign w:val="center"/>
          </w:tcPr>
          <w:p w:rsidR="005079E1" w:rsidRPr="00401901" w:rsidRDefault="005079E1" w:rsidP="00B07B82">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Логопедическая ритмика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338</w:t>
            </w:r>
          </w:p>
        </w:tc>
      </w:tr>
      <w:tr w:rsidR="005079E1" w:rsidRPr="00401901" w:rsidTr="005079E1">
        <w:tc>
          <w:tcPr>
            <w:tcW w:w="4782" w:type="dxa"/>
            <w:gridSpan w:val="4"/>
            <w:tcBorders>
              <w:top w:val="single" w:sz="4" w:space="0" w:color="auto"/>
              <w:left w:val="single" w:sz="4" w:space="0" w:color="000000"/>
              <w:bottom w:val="single" w:sz="4" w:space="0" w:color="auto"/>
              <w:right w:val="single" w:sz="4" w:space="0" w:color="000000"/>
            </w:tcBorders>
            <w:vAlign w:val="cente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hAnsi="Times New Roman"/>
                <w:sz w:val="24"/>
                <w:szCs w:val="24"/>
              </w:rPr>
              <w:t>Индивидуальная и подгрупповая логопедическая работа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270</w:t>
            </w:r>
          </w:p>
        </w:tc>
      </w:tr>
      <w:tr w:rsidR="005079E1" w:rsidRPr="0040190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Итого (коррекционно-развивающая область)</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231</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945</w:t>
            </w:r>
          </w:p>
        </w:tc>
      </w:tr>
      <w:tr w:rsidR="005079E1" w:rsidRPr="0040190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 xml:space="preserve">Всего </w:t>
            </w:r>
            <w:r w:rsidRPr="00401901">
              <w:rPr>
                <w:rFonts w:ascii="Times New Roman" w:eastAsia="Times New Roman" w:hAnsi="Times New Roman"/>
                <w:b/>
                <w:kern w:val="0"/>
                <w:sz w:val="24"/>
                <w:szCs w:val="24"/>
              </w:rPr>
              <w:t>(направления внеурочной деятельности)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330</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340</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1350</w:t>
            </w:r>
          </w:p>
        </w:tc>
      </w:tr>
      <w:tr w:rsidR="005079E1" w:rsidRPr="0040190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rPr>
                <w:rFonts w:ascii="Times New Roman" w:hAnsi="Times New Roman"/>
                <w:sz w:val="24"/>
                <w:szCs w:val="24"/>
              </w:rPr>
            </w:pPr>
            <w:r w:rsidRPr="00401901">
              <w:rPr>
                <w:rFonts w:ascii="Times New Roman" w:eastAsia="Times New Roman" w:hAnsi="Times New Roman"/>
                <w:b/>
                <w:kern w:val="0"/>
                <w:sz w:val="24"/>
                <w:szCs w:val="24"/>
              </w:rPr>
              <w:t>Всего к финансированию</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1023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1122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4389</w:t>
            </w:r>
          </w:p>
        </w:tc>
      </w:tr>
    </w:tbl>
    <w:p w:rsidR="005079E1" w:rsidRPr="00401901" w:rsidRDefault="005079E1" w:rsidP="00B07B82">
      <w:pPr>
        <w:pStyle w:val="Standard"/>
        <w:autoSpaceDE w:val="0"/>
        <w:spacing w:before="120" w:after="120"/>
        <w:jc w:val="center"/>
        <w:rPr>
          <w:rFonts w:ascii="Times New Roman" w:hAnsi="Times New Roman"/>
        </w:rPr>
      </w:pPr>
      <w:r w:rsidRPr="00401901">
        <w:rPr>
          <w:rFonts w:ascii="Times New Roman" w:hAnsi="Times New Roman" w:cs="Times New Roman"/>
          <w:b/>
          <w:bCs/>
        </w:rPr>
        <w:t xml:space="preserve">Примерный недельный учебный план начального общего образования </w:t>
      </w:r>
      <w:r w:rsidRPr="00401901">
        <w:rPr>
          <w:rFonts w:ascii="Times New Roman" w:hAnsi="Times New Roman" w:cs="Times New Roman"/>
          <w:b/>
          <w:bCs/>
        </w:rPr>
        <w:br/>
      </w:r>
      <w:r w:rsidRPr="00401901">
        <w:rPr>
          <w:rFonts w:ascii="Times New Roman" w:hAnsi="Times New Roman"/>
          <w:b/>
          <w:color w:val="00000A"/>
        </w:rPr>
        <w:t>обучающихся с тяжелыми нарушениями речи (вариант 5.2)</w:t>
      </w:r>
      <w:r w:rsidR="00B07B82" w:rsidRPr="00401901">
        <w:rPr>
          <w:rFonts w:ascii="Times New Roman" w:hAnsi="Times New Roman"/>
          <w:b/>
          <w:color w:val="00000A"/>
        </w:rPr>
        <w:br/>
      </w:r>
      <w:r w:rsidRPr="00401901">
        <w:rPr>
          <w:rFonts w:ascii="Times New Roman" w:hAnsi="Times New Roman"/>
          <w:b/>
        </w:rPr>
        <w:t>(</w:t>
      </w:r>
      <w:r w:rsidRPr="00401901">
        <w:rPr>
          <w:rFonts w:ascii="Times New Roman" w:hAnsi="Times New Roman"/>
          <w:b/>
          <w:lang w:val="en-US"/>
        </w:rPr>
        <w:t>II</w:t>
      </w:r>
      <w:r w:rsidRPr="00401901">
        <w:rPr>
          <w:rFonts w:ascii="Times New Roman" w:hAnsi="Times New Roman"/>
          <w:b/>
        </w:rPr>
        <w:t xml:space="preserve"> отделение)</w:t>
      </w:r>
    </w:p>
    <w:tbl>
      <w:tblPr>
        <w:tblW w:w="9900" w:type="dxa"/>
        <w:tblInd w:w="-72" w:type="dxa"/>
        <w:tblLayout w:type="fixed"/>
        <w:tblCellMar>
          <w:left w:w="10" w:type="dxa"/>
          <w:right w:w="10" w:type="dxa"/>
        </w:tblCellMar>
        <w:tblLook w:val="00A0"/>
      </w:tblPr>
      <w:tblGrid>
        <w:gridCol w:w="2319"/>
        <w:gridCol w:w="200"/>
        <w:gridCol w:w="2745"/>
        <w:gridCol w:w="14"/>
        <w:gridCol w:w="521"/>
        <w:gridCol w:w="21"/>
        <w:gridCol w:w="824"/>
        <w:gridCol w:w="6"/>
        <w:gridCol w:w="51"/>
        <w:gridCol w:w="927"/>
        <w:gridCol w:w="107"/>
        <w:gridCol w:w="877"/>
        <w:gridCol w:w="73"/>
        <w:gridCol w:w="49"/>
        <w:gridCol w:w="1166"/>
      </w:tblGrid>
      <w:tr w:rsidR="005079E1" w:rsidRPr="0040190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Предметные области</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Учебные предметы</w:t>
            </w:r>
          </w:p>
        </w:tc>
        <w:tc>
          <w:tcPr>
            <w:tcW w:w="334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неделю по классам</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Всего</w:t>
            </w:r>
          </w:p>
        </w:tc>
      </w:tr>
      <w:tr w:rsidR="005079E1" w:rsidRPr="00401901" w:rsidTr="005079E1">
        <w:tc>
          <w:tcPr>
            <w:tcW w:w="2519"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b/>
                <w:kern w:val="0"/>
                <w:sz w:val="24"/>
                <w:szCs w:val="24"/>
              </w:rPr>
            </w:pPr>
          </w:p>
        </w:tc>
        <w:tc>
          <w:tcPr>
            <w:tcW w:w="2745" w:type="dxa"/>
            <w:vMerge/>
            <w:tcBorders>
              <w:top w:val="nil"/>
              <w:left w:val="nil"/>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sz w:val="24"/>
                <w:szCs w:val="24"/>
              </w:rPr>
            </w:pPr>
            <w:r w:rsidRPr="00401901">
              <w:rPr>
                <w:rFonts w:ascii="Times New Roman" w:eastAsia="Times New Roman" w:hAnsi="Times New Roman"/>
                <w:b/>
                <w:kern w:val="0"/>
                <w:sz w:val="24"/>
                <w:szCs w:val="24"/>
                <w:lang w:val="en-US"/>
              </w:rPr>
              <w:t>IV</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b/>
                <w:kern w:val="0"/>
                <w:sz w:val="24"/>
                <w:szCs w:val="24"/>
              </w:rPr>
            </w:pPr>
          </w:p>
        </w:tc>
      </w:tr>
      <w:tr w:rsidR="005079E1" w:rsidRPr="00401901" w:rsidTr="005079E1">
        <w:tc>
          <w:tcPr>
            <w:tcW w:w="9900" w:type="dxa"/>
            <w:gridSpan w:val="15"/>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ind w:firstLine="665"/>
              <w:jc w:val="both"/>
              <w:rPr>
                <w:rFonts w:ascii="Times New Roman" w:eastAsia="Times New Roman" w:hAnsi="Times New Roman"/>
                <w:kern w:val="0"/>
                <w:sz w:val="24"/>
                <w:szCs w:val="24"/>
              </w:rPr>
            </w:pPr>
            <w:r w:rsidRPr="00401901">
              <w:rPr>
                <w:rFonts w:ascii="Times New Roman" w:eastAsia="Times New Roman" w:hAnsi="Times New Roman"/>
                <w:b/>
                <w:i/>
                <w:kern w:val="0"/>
                <w:sz w:val="24"/>
                <w:szCs w:val="24"/>
              </w:rPr>
              <w:t>Обязательная часть</w:t>
            </w:r>
          </w:p>
        </w:tc>
      </w:tr>
      <w:tr w:rsidR="005079E1" w:rsidRPr="0040190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p>
          <w:p w:rsidR="005079E1" w:rsidRPr="00401901" w:rsidRDefault="005079E1" w:rsidP="00B07B82">
            <w:pPr>
              <w:spacing w:after="0" w:line="240" w:lineRule="auto"/>
              <w:jc w:val="both"/>
              <w:rPr>
                <w:rFonts w:ascii="Times New Roman" w:eastAsia="Times New Roman" w:hAnsi="Times New Roman"/>
                <w:kern w:val="0"/>
                <w:sz w:val="24"/>
                <w:szCs w:val="24"/>
              </w:rPr>
            </w:pPr>
          </w:p>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Филология</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Русский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c>
          <w:tcPr>
            <w:tcW w:w="2519"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Обучение грамоте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5</w:t>
            </w:r>
          </w:p>
        </w:tc>
      </w:tr>
      <w:tr w:rsidR="005079E1" w:rsidRPr="00401901" w:rsidTr="005079E1">
        <w:tc>
          <w:tcPr>
            <w:tcW w:w="2519"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Литературное чтение</w:t>
            </w:r>
          </w:p>
          <w:p w:rsidR="005079E1" w:rsidRPr="00401901" w:rsidRDefault="005079E1" w:rsidP="00B07B82">
            <w:pPr>
              <w:spacing w:after="0" w:line="240" w:lineRule="auto"/>
              <w:jc w:val="right"/>
              <w:rPr>
                <w:rFonts w:ascii="Times New Roman" w:eastAsia="Times New Roman" w:hAnsi="Times New Roman"/>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c>
          <w:tcPr>
            <w:tcW w:w="2519"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Иностранный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r>
      <w:tr w:rsidR="005079E1" w:rsidRPr="0040190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Математика и информатика</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Математика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16</w:t>
            </w:r>
          </w:p>
        </w:tc>
      </w:tr>
      <w:tr w:rsidR="005079E1" w:rsidRPr="0040190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Обществознание и естествознание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Окружающий мир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8</w:t>
            </w:r>
          </w:p>
        </w:tc>
      </w:tr>
      <w:tr w:rsidR="005079E1" w:rsidRPr="0040190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Основы религиозных культур и светской этики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Основы религиозных культур и светской этики</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r>
      <w:tr w:rsidR="005079E1" w:rsidRPr="0040190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p>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Искусство</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Изобразительная деятельность</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c>
          <w:tcPr>
            <w:tcW w:w="2519" w:type="dxa"/>
            <w:gridSpan w:val="2"/>
            <w:vMerge/>
            <w:tcBorders>
              <w:top w:val="nil"/>
              <w:left w:val="single" w:sz="4" w:space="0" w:color="auto"/>
              <w:bottom w:val="nil"/>
              <w:right w:val="nil"/>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Музыка</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r>
      <w:tr w:rsidR="005079E1" w:rsidRPr="00401901" w:rsidTr="005079E1">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      Технология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Труд</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8</w:t>
            </w:r>
          </w:p>
        </w:tc>
      </w:tr>
      <w:tr w:rsidR="005079E1" w:rsidRPr="00401901" w:rsidTr="005079E1">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 xml:space="preserve">Физическая культура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11</w:t>
            </w:r>
          </w:p>
        </w:tc>
      </w:tr>
      <w:tr w:rsidR="005079E1" w:rsidRPr="00401901" w:rsidTr="005079E1">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right"/>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Итого</w:t>
            </w:r>
          </w:p>
          <w:p w:rsidR="00B07B82" w:rsidRPr="00401901" w:rsidRDefault="00B07B82" w:rsidP="00B07B82">
            <w:pPr>
              <w:spacing w:after="0" w:line="240" w:lineRule="auto"/>
              <w:jc w:val="right"/>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18</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22</w:t>
            </w:r>
          </w:p>
        </w:tc>
        <w:tc>
          <w:tcPr>
            <w:tcW w:w="984" w:type="dxa"/>
            <w:gridSpan w:val="2"/>
            <w:tcBorders>
              <w:top w:val="single" w:sz="4" w:space="0" w:color="000000"/>
              <w:left w:val="single" w:sz="4" w:space="0" w:color="000000"/>
              <w:bottom w:val="single" w:sz="4" w:space="0" w:color="000000"/>
              <w:right w:val="single" w:sz="4" w:space="0" w:color="000000"/>
            </w:tcBorders>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22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84</w:t>
            </w:r>
          </w:p>
        </w:tc>
      </w:tr>
      <w:tr w:rsidR="005079E1" w:rsidRPr="00401901" w:rsidTr="005079E1">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Часть учебного плана, формируемая участниками образовательных отношений</w:t>
            </w:r>
            <w:r w:rsidRPr="00401901">
              <w:rPr>
                <w:rFonts w:ascii="Times New Roman" w:eastAsia="Times New Roman" w:hAnsi="Times New Roman"/>
                <w:kern w:val="0"/>
                <w:sz w:val="24"/>
                <w:szCs w:val="24"/>
              </w:rPr>
              <w:t xml:space="preserve"> (при 5-дневной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w:t>
            </w:r>
          </w:p>
        </w:tc>
      </w:tr>
      <w:tr w:rsidR="005079E1" w:rsidRPr="00401901" w:rsidTr="005079E1">
        <w:tc>
          <w:tcPr>
            <w:tcW w:w="52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b/>
                <w:kern w:val="0"/>
                <w:sz w:val="24"/>
                <w:szCs w:val="24"/>
              </w:rPr>
              <w:t>Предельно допустимая недельная нагрузка (</w:t>
            </w:r>
            <w:r w:rsidRPr="00401901">
              <w:rPr>
                <w:rFonts w:ascii="Times New Roman" w:eastAsia="Times New Roman" w:hAnsi="Times New Roman"/>
                <w:kern w:val="0"/>
                <w:sz w:val="24"/>
                <w:szCs w:val="24"/>
              </w:rPr>
              <w:t>при 5-дневной учебной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90</w:t>
            </w:r>
          </w:p>
        </w:tc>
      </w:tr>
      <w:tr w:rsidR="005079E1" w:rsidRPr="00401901" w:rsidTr="005079E1">
        <w:trPr>
          <w:trHeight w:val="413"/>
        </w:trPr>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 xml:space="preserve">Направления  внеурочной деятельности </w:t>
            </w:r>
            <w:r w:rsidRPr="00401901">
              <w:rPr>
                <w:rFonts w:ascii="Times New Roman" w:eastAsia="Times New Roman" w:hAnsi="Times New Roman"/>
                <w:b/>
                <w:kern w:val="0"/>
                <w:sz w:val="24"/>
                <w:szCs w:val="24"/>
              </w:rPr>
              <w:t>(исключая коррекционно-развивающую область)</w:t>
            </w: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r w:rsidRPr="00401901">
              <w:rPr>
                <w:rFonts w:ascii="Times New Roman" w:hAnsi="Times New Roman"/>
                <w:b/>
                <w:sz w:val="24"/>
                <w:szCs w:val="24"/>
              </w:rPr>
              <w:t>3</w:t>
            </w: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r w:rsidRPr="00401901">
              <w:rPr>
                <w:rFonts w:ascii="Times New Roman" w:hAnsi="Times New Roman"/>
                <w:b/>
                <w:sz w:val="24"/>
                <w:szCs w:val="24"/>
              </w:rPr>
              <w:t>3</w:t>
            </w: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r w:rsidRPr="00401901">
              <w:rPr>
                <w:rFonts w:ascii="Times New Roman" w:hAnsi="Times New Roman"/>
                <w:b/>
                <w:sz w:val="24"/>
                <w:szCs w:val="24"/>
              </w:rPr>
              <w:t>3</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r w:rsidRPr="00401901">
              <w:rPr>
                <w:rFonts w:ascii="Times New Roman" w:hAnsi="Times New Roman"/>
                <w:b/>
                <w:sz w:val="24"/>
                <w:szCs w:val="24"/>
              </w:rPr>
              <w:t>3</w:t>
            </w: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r w:rsidRPr="00401901">
              <w:rPr>
                <w:rFonts w:ascii="Times New Roman" w:hAnsi="Times New Roman"/>
                <w:b/>
                <w:sz w:val="24"/>
                <w:szCs w:val="24"/>
              </w:rPr>
              <w:t>12</w:t>
            </w:r>
          </w:p>
        </w:tc>
      </w:tr>
      <w:tr w:rsidR="005079E1" w:rsidRPr="00401901" w:rsidTr="005079E1">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b/>
                <w:sz w:val="24"/>
                <w:szCs w:val="24"/>
              </w:rPr>
            </w:pPr>
          </w:p>
        </w:tc>
      </w:tr>
      <w:tr w:rsidR="005079E1" w:rsidRPr="00401901" w:rsidTr="005079E1">
        <w:trPr>
          <w:trHeight w:val="588"/>
        </w:trPr>
        <w:tc>
          <w:tcPr>
            <w:tcW w:w="2319" w:type="dxa"/>
            <w:vMerge w:val="restart"/>
            <w:tcBorders>
              <w:top w:val="single" w:sz="4" w:space="0" w:color="000000"/>
              <w:left w:val="single" w:sz="4" w:space="0" w:color="000000"/>
              <w:right w:val="single" w:sz="4" w:space="0" w:color="auto"/>
            </w:tcBorders>
          </w:tcPr>
          <w:p w:rsidR="005079E1" w:rsidRPr="00401901" w:rsidRDefault="005079E1" w:rsidP="00B07B82">
            <w:pPr>
              <w:spacing w:after="0" w:line="240" w:lineRule="auto"/>
              <w:rPr>
                <w:rFonts w:ascii="Times New Roman" w:hAnsi="Times New Roman"/>
                <w:b/>
                <w:sz w:val="24"/>
                <w:szCs w:val="24"/>
              </w:rPr>
            </w:pPr>
            <w:r w:rsidRPr="00401901">
              <w:rPr>
                <w:rFonts w:ascii="Times New Roman" w:hAnsi="Times New Roman"/>
                <w:b/>
                <w:sz w:val="24"/>
                <w:szCs w:val="24"/>
              </w:rPr>
              <w:t>Коррекционно-   развивающая область</w:t>
            </w:r>
          </w:p>
          <w:p w:rsidR="005079E1" w:rsidRPr="00401901" w:rsidRDefault="005079E1" w:rsidP="00B07B82">
            <w:pPr>
              <w:spacing w:after="0" w:line="240" w:lineRule="auto"/>
              <w:rPr>
                <w:rFonts w:ascii="Times New Roman" w:hAnsi="Times New Roman"/>
                <w:b/>
                <w:sz w:val="24"/>
                <w:szCs w:val="24"/>
              </w:rPr>
            </w:pPr>
          </w:p>
          <w:p w:rsidR="005079E1" w:rsidRPr="00401901" w:rsidRDefault="005079E1" w:rsidP="00B07B82">
            <w:pPr>
              <w:spacing w:after="0" w:line="240" w:lineRule="auto"/>
              <w:rPr>
                <w:rFonts w:ascii="Times New Roman" w:hAnsi="Times New Roman"/>
                <w:b/>
                <w:sz w:val="24"/>
                <w:szCs w:val="24"/>
              </w:rPr>
            </w:pPr>
          </w:p>
          <w:p w:rsidR="005079E1" w:rsidRPr="00401901" w:rsidRDefault="005079E1" w:rsidP="00B07B82">
            <w:pPr>
              <w:spacing w:after="0" w:line="240" w:lineRule="auto"/>
              <w:rPr>
                <w:rFonts w:ascii="Times New Roman" w:hAnsi="Times New Roman"/>
                <w:b/>
                <w:sz w:val="24"/>
                <w:szCs w:val="24"/>
              </w:rPr>
            </w:pPr>
          </w:p>
        </w:tc>
        <w:tc>
          <w:tcPr>
            <w:tcW w:w="2959" w:type="dxa"/>
            <w:gridSpan w:val="3"/>
            <w:vMerge w:val="restart"/>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hAnsi="Times New Roman"/>
                <w:b/>
                <w:sz w:val="24"/>
                <w:szCs w:val="24"/>
              </w:rPr>
            </w:pPr>
            <w:r w:rsidRPr="00401901">
              <w:rPr>
                <w:rFonts w:ascii="Times New Roman" w:hAnsi="Times New Roman"/>
                <w:b/>
                <w:sz w:val="24"/>
                <w:szCs w:val="24"/>
              </w:rPr>
              <w:t>Коррекционные курсы</w:t>
            </w:r>
          </w:p>
        </w:tc>
        <w:tc>
          <w:tcPr>
            <w:tcW w:w="3407" w:type="dxa"/>
            <w:gridSpan w:val="9"/>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Количество часов в неделю по классам</w:t>
            </w:r>
          </w:p>
        </w:tc>
        <w:tc>
          <w:tcPr>
            <w:tcW w:w="121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b/>
                <w:kern w:val="0"/>
                <w:sz w:val="24"/>
                <w:szCs w:val="24"/>
              </w:rPr>
              <w:t>Всего</w:t>
            </w:r>
          </w:p>
        </w:tc>
      </w:tr>
      <w:tr w:rsidR="005079E1" w:rsidRPr="00401901" w:rsidTr="005079E1">
        <w:trPr>
          <w:trHeight w:val="516"/>
        </w:trPr>
        <w:tc>
          <w:tcPr>
            <w:tcW w:w="2319" w:type="dxa"/>
            <w:vMerge/>
            <w:tcBorders>
              <w:left w:val="single" w:sz="4" w:space="0" w:color="000000"/>
              <w:right w:val="single" w:sz="4" w:space="0" w:color="auto"/>
            </w:tcBorders>
            <w:vAlign w:val="center"/>
          </w:tcPr>
          <w:p w:rsidR="005079E1" w:rsidRPr="00401901" w:rsidRDefault="005079E1" w:rsidP="00B07B82">
            <w:pPr>
              <w:spacing w:after="0" w:line="240" w:lineRule="auto"/>
              <w:rPr>
                <w:rFonts w:ascii="Times New Roman" w:hAnsi="Times New Roman"/>
                <w:b/>
                <w:sz w:val="24"/>
                <w:szCs w:val="24"/>
              </w:rPr>
            </w:pPr>
          </w:p>
        </w:tc>
        <w:tc>
          <w:tcPr>
            <w:tcW w:w="2959" w:type="dxa"/>
            <w:gridSpan w:val="3"/>
            <w:vMerge/>
            <w:tcBorders>
              <w:top w:val="single" w:sz="4" w:space="0" w:color="000000"/>
              <w:left w:val="single" w:sz="4" w:space="0" w:color="auto"/>
              <w:bottom w:val="single" w:sz="4" w:space="0" w:color="000000"/>
              <w:right w:val="single" w:sz="4" w:space="0" w:color="000000"/>
            </w:tcBorders>
            <w:vAlign w:val="center"/>
          </w:tcPr>
          <w:p w:rsidR="005079E1" w:rsidRPr="00401901" w:rsidRDefault="005079E1" w:rsidP="00B07B82">
            <w:pPr>
              <w:suppressAutoHyphens w:val="0"/>
              <w:spacing w:after="0" w:line="240" w:lineRule="auto"/>
              <w:rPr>
                <w:rFonts w:ascii="Times New Roman" w:hAnsi="Times New Roman"/>
                <w:b/>
                <w:sz w:val="24"/>
                <w:szCs w:val="24"/>
              </w:rPr>
            </w:pPr>
          </w:p>
        </w:tc>
        <w:tc>
          <w:tcPr>
            <w:tcW w:w="52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w:t>
            </w:r>
          </w:p>
        </w:tc>
        <w:tc>
          <w:tcPr>
            <w:tcW w:w="902" w:type="dxa"/>
            <w:gridSpan w:val="4"/>
            <w:tcBorders>
              <w:top w:val="single" w:sz="4" w:space="0" w:color="auto"/>
              <w:left w:val="single" w:sz="4" w:space="0" w:color="auto"/>
              <w:bottom w:val="single" w:sz="4" w:space="0" w:color="000000"/>
              <w:right w:val="single" w:sz="4" w:space="0" w:color="auto"/>
            </w:tcBorders>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w:t>
            </w:r>
          </w:p>
        </w:tc>
        <w:tc>
          <w:tcPr>
            <w:tcW w:w="1034" w:type="dxa"/>
            <w:gridSpan w:val="2"/>
            <w:tcBorders>
              <w:top w:val="single" w:sz="4" w:space="0" w:color="auto"/>
              <w:left w:val="single" w:sz="4" w:space="0" w:color="auto"/>
              <w:bottom w:val="single" w:sz="4" w:space="0" w:color="000000"/>
              <w:right w:val="single" w:sz="4" w:space="0" w:color="auto"/>
            </w:tcBorders>
          </w:tcPr>
          <w:p w:rsidR="005079E1" w:rsidRPr="00401901" w:rsidRDefault="005079E1" w:rsidP="00B07B82">
            <w:pPr>
              <w:spacing w:after="0" w:line="240" w:lineRule="auto"/>
              <w:jc w:val="center"/>
              <w:rPr>
                <w:rFonts w:ascii="Times New Roman" w:eastAsia="Times New Roman" w:hAnsi="Times New Roman"/>
                <w:b/>
                <w:kern w:val="0"/>
                <w:sz w:val="24"/>
                <w:szCs w:val="24"/>
                <w:lang w:val="en-US"/>
              </w:rPr>
            </w:pPr>
            <w:r w:rsidRPr="00401901">
              <w:rPr>
                <w:rFonts w:ascii="Times New Roman" w:eastAsia="Times New Roman" w:hAnsi="Times New Roman"/>
                <w:b/>
                <w:kern w:val="0"/>
                <w:sz w:val="24"/>
                <w:szCs w:val="24"/>
                <w:lang w:val="en-US"/>
              </w:rPr>
              <w:t>III</w:t>
            </w:r>
          </w:p>
        </w:tc>
        <w:tc>
          <w:tcPr>
            <w:tcW w:w="950" w:type="dxa"/>
            <w:gridSpan w:val="2"/>
            <w:tcBorders>
              <w:top w:val="single" w:sz="4" w:space="0" w:color="auto"/>
              <w:left w:val="single" w:sz="4" w:space="0" w:color="auto"/>
              <w:bottom w:val="single" w:sz="4" w:space="0" w:color="000000"/>
              <w:right w:val="single" w:sz="4" w:space="0" w:color="000000"/>
            </w:tcBorders>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b/>
                <w:kern w:val="0"/>
                <w:sz w:val="24"/>
                <w:szCs w:val="24"/>
                <w:lang w:val="en-US"/>
              </w:rPr>
              <w:t>IV</w:t>
            </w:r>
          </w:p>
        </w:tc>
        <w:tc>
          <w:tcPr>
            <w:tcW w:w="1215" w:type="dxa"/>
            <w:gridSpan w:val="2"/>
            <w:vMerge/>
            <w:tcBorders>
              <w:top w:val="single" w:sz="4" w:space="0" w:color="000000"/>
              <w:left w:val="single" w:sz="4" w:space="0" w:color="000000"/>
              <w:bottom w:val="single" w:sz="4" w:space="0" w:color="000000"/>
              <w:right w:val="single" w:sz="4" w:space="0" w:color="000000"/>
            </w:tcBorders>
            <w:vAlign w:val="center"/>
          </w:tcPr>
          <w:p w:rsidR="005079E1" w:rsidRPr="00401901" w:rsidRDefault="005079E1" w:rsidP="00B07B82">
            <w:pPr>
              <w:suppressAutoHyphens w:val="0"/>
              <w:spacing w:after="0" w:line="240" w:lineRule="auto"/>
              <w:rPr>
                <w:rFonts w:ascii="Times New Roman" w:eastAsia="Times New Roman" w:hAnsi="Times New Roman"/>
                <w:kern w:val="0"/>
                <w:sz w:val="24"/>
                <w:szCs w:val="24"/>
              </w:rPr>
            </w:pPr>
          </w:p>
        </w:tc>
      </w:tr>
      <w:tr w:rsidR="005079E1" w:rsidRPr="00401901" w:rsidTr="005079E1">
        <w:tc>
          <w:tcPr>
            <w:tcW w:w="2319" w:type="dxa"/>
            <w:vMerge/>
            <w:tcBorders>
              <w:left w:val="single" w:sz="4" w:space="0" w:color="000000"/>
              <w:right w:val="single" w:sz="4" w:space="0" w:color="auto"/>
            </w:tcBorders>
          </w:tcPr>
          <w:p w:rsidR="005079E1" w:rsidRPr="00401901" w:rsidRDefault="005079E1" w:rsidP="00B07B82">
            <w:pPr>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eastAsia="Times New Roman" w:hAnsi="Times New Roman"/>
                <w:kern w:val="0"/>
                <w:sz w:val="24"/>
                <w:szCs w:val="24"/>
              </w:rPr>
              <w:t>Произношение</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i/>
                <w:kern w:val="0"/>
                <w:sz w:val="24"/>
                <w:szCs w:val="24"/>
              </w:rPr>
              <w:t>-</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i/>
                <w:kern w:val="0"/>
                <w:sz w:val="24"/>
                <w:szCs w:val="24"/>
              </w:rPr>
            </w:pPr>
            <w:r w:rsidRPr="00401901">
              <w:rPr>
                <w:rFonts w:ascii="Times New Roman" w:eastAsia="Times New Roman" w:hAnsi="Times New Roman"/>
                <w:i/>
                <w:kern w:val="0"/>
                <w:sz w:val="24"/>
                <w:szCs w:val="24"/>
              </w:rPr>
              <w:t>-</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r>
      <w:tr w:rsidR="005079E1" w:rsidRPr="00401901" w:rsidTr="005079E1">
        <w:trPr>
          <w:trHeight w:val="210"/>
        </w:trPr>
        <w:tc>
          <w:tcPr>
            <w:tcW w:w="2319" w:type="dxa"/>
            <w:vMerge/>
            <w:tcBorders>
              <w:left w:val="single" w:sz="4" w:space="0" w:color="000000"/>
              <w:right w:val="single" w:sz="4" w:space="0" w:color="auto"/>
            </w:tcBorders>
            <w:vAlign w:val="center"/>
          </w:tcPr>
          <w:p w:rsidR="005079E1" w:rsidRPr="00401901" w:rsidRDefault="005079E1" w:rsidP="00B07B82">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hAnsi="Times New Roman"/>
                <w:sz w:val="24"/>
                <w:szCs w:val="24"/>
              </w:rPr>
            </w:pPr>
            <w:r w:rsidRPr="00401901">
              <w:rPr>
                <w:rFonts w:ascii="Times New Roman" w:eastAsia="Times New Roman" w:hAnsi="Times New Roman"/>
                <w:kern w:val="0"/>
                <w:sz w:val="24"/>
                <w:szCs w:val="24"/>
              </w:rPr>
              <w:t>Развитие речи</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hAnsi="Times New Roman"/>
                <w:sz w:val="24"/>
                <w:szCs w:val="24"/>
              </w:rPr>
            </w:pPr>
            <w:r w:rsidRPr="00401901">
              <w:rPr>
                <w:rFonts w:ascii="Times New Roman" w:hAnsi="Times New Roman"/>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6</w:t>
            </w:r>
          </w:p>
        </w:tc>
      </w:tr>
      <w:tr w:rsidR="005079E1" w:rsidRPr="00401901" w:rsidTr="005079E1">
        <w:trPr>
          <w:trHeight w:val="210"/>
        </w:trPr>
        <w:tc>
          <w:tcPr>
            <w:tcW w:w="2319" w:type="dxa"/>
            <w:vMerge/>
            <w:tcBorders>
              <w:left w:val="single" w:sz="4" w:space="0" w:color="000000"/>
              <w:bottom w:val="single" w:sz="4" w:space="0" w:color="auto"/>
              <w:right w:val="single" w:sz="4" w:space="0" w:color="auto"/>
            </w:tcBorders>
            <w:vAlign w:val="center"/>
          </w:tcPr>
          <w:p w:rsidR="005079E1" w:rsidRPr="00401901" w:rsidRDefault="005079E1" w:rsidP="00B07B82">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Pr="00401901" w:rsidRDefault="005079E1" w:rsidP="00B07B82">
            <w:pPr>
              <w:spacing w:after="0" w:line="240" w:lineRule="auto"/>
              <w:rPr>
                <w:rFonts w:ascii="Times New Roman" w:eastAsia="Times New Roman" w:hAnsi="Times New Roman"/>
                <w:kern w:val="0"/>
                <w:sz w:val="24"/>
                <w:szCs w:val="24"/>
              </w:rPr>
            </w:pPr>
            <w:r w:rsidRPr="00401901">
              <w:rPr>
                <w:rFonts w:ascii="Times New Roman" w:eastAsia="Times New Roman" w:hAnsi="Times New Roman"/>
                <w:kern w:val="0"/>
                <w:sz w:val="24"/>
                <w:szCs w:val="24"/>
              </w:rPr>
              <w:t>Логопедическая ритмика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12</w:t>
            </w:r>
          </w:p>
        </w:tc>
      </w:tr>
      <w:tr w:rsidR="005079E1" w:rsidRPr="00401901" w:rsidTr="005079E1">
        <w:trPr>
          <w:trHeight w:val="636"/>
        </w:trPr>
        <w:tc>
          <w:tcPr>
            <w:tcW w:w="5278" w:type="dxa"/>
            <w:gridSpan w:val="4"/>
            <w:tcBorders>
              <w:top w:val="single" w:sz="4" w:space="0" w:color="auto"/>
              <w:left w:val="single" w:sz="4" w:space="0" w:color="000000"/>
              <w:bottom w:val="single" w:sz="4" w:space="0" w:color="auto"/>
              <w:right w:val="single" w:sz="4" w:space="0" w:color="000000"/>
            </w:tcBorders>
            <w:vAlign w:val="center"/>
          </w:tcPr>
          <w:p w:rsidR="005079E1" w:rsidRPr="00401901" w:rsidRDefault="005079E1" w:rsidP="00B07B82">
            <w:pPr>
              <w:spacing w:after="0" w:line="240" w:lineRule="auto"/>
              <w:jc w:val="both"/>
              <w:rPr>
                <w:rFonts w:ascii="Times New Roman" w:eastAsia="Times New Roman" w:hAnsi="Times New Roman"/>
                <w:kern w:val="0"/>
                <w:sz w:val="24"/>
                <w:szCs w:val="24"/>
              </w:rPr>
            </w:pPr>
            <w:r w:rsidRPr="00401901">
              <w:rPr>
                <w:rFonts w:ascii="Times New Roman" w:hAnsi="Times New Roman"/>
                <w:sz w:val="24"/>
                <w:szCs w:val="24"/>
              </w:rPr>
              <w:t>Индивидуальная и подгрупповая логопедическая работа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8</w:t>
            </w:r>
          </w:p>
        </w:tc>
      </w:tr>
      <w:tr w:rsidR="005079E1" w:rsidRPr="0040190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Итого (коррекционно-развивающая область)</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7</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28</w:t>
            </w:r>
          </w:p>
        </w:tc>
      </w:tr>
      <w:tr w:rsidR="005079E1" w:rsidRPr="0040190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both"/>
              <w:rPr>
                <w:rFonts w:ascii="Times New Roman" w:hAnsi="Times New Roman"/>
                <w:b/>
                <w:sz w:val="24"/>
                <w:szCs w:val="24"/>
              </w:rPr>
            </w:pPr>
            <w:r w:rsidRPr="00401901">
              <w:rPr>
                <w:rFonts w:ascii="Times New Roman" w:hAnsi="Times New Roman"/>
                <w:b/>
                <w:sz w:val="24"/>
                <w:szCs w:val="24"/>
              </w:rPr>
              <w:t xml:space="preserve">Всего </w:t>
            </w:r>
            <w:r w:rsidRPr="00401901">
              <w:rPr>
                <w:rFonts w:ascii="Times New Roman" w:eastAsia="Times New Roman" w:hAnsi="Times New Roman"/>
                <w:b/>
                <w:kern w:val="0"/>
                <w:sz w:val="24"/>
                <w:szCs w:val="24"/>
              </w:rPr>
              <w:t>(направления внеурочной деятельности)</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10</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kern w:val="0"/>
                <w:sz w:val="24"/>
                <w:szCs w:val="24"/>
              </w:rPr>
            </w:pPr>
            <w:r w:rsidRPr="00401901">
              <w:rPr>
                <w:rFonts w:ascii="Times New Roman" w:eastAsia="Times New Roman" w:hAnsi="Times New Roman"/>
                <w:kern w:val="0"/>
                <w:sz w:val="24"/>
                <w:szCs w:val="24"/>
              </w:rPr>
              <w:t>40</w:t>
            </w:r>
          </w:p>
        </w:tc>
      </w:tr>
      <w:tr w:rsidR="005079E1" w:rsidRPr="0040190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rPr>
                <w:rFonts w:ascii="Times New Roman" w:hAnsi="Times New Roman"/>
                <w:b/>
                <w:sz w:val="24"/>
                <w:szCs w:val="24"/>
              </w:rPr>
            </w:pPr>
            <w:r w:rsidRPr="00401901">
              <w:rPr>
                <w:rFonts w:ascii="Times New Roman" w:hAnsi="Times New Roman"/>
                <w:b/>
                <w:sz w:val="24"/>
                <w:szCs w:val="24"/>
              </w:rPr>
              <w:t>Всего  к финансированию</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33</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401901" w:rsidRDefault="005079E1" w:rsidP="00B07B82">
            <w:pPr>
              <w:spacing w:after="0" w:line="240" w:lineRule="auto"/>
              <w:jc w:val="center"/>
              <w:rPr>
                <w:rFonts w:ascii="Times New Roman" w:eastAsia="Times New Roman" w:hAnsi="Times New Roman"/>
                <w:b/>
                <w:kern w:val="0"/>
                <w:sz w:val="24"/>
                <w:szCs w:val="24"/>
              </w:rPr>
            </w:pPr>
            <w:r w:rsidRPr="00401901">
              <w:rPr>
                <w:rFonts w:ascii="Times New Roman" w:eastAsia="Times New Roman" w:hAnsi="Times New Roman"/>
                <w:b/>
                <w:kern w:val="0"/>
                <w:sz w:val="24"/>
                <w:szCs w:val="24"/>
              </w:rPr>
              <w:t>130</w:t>
            </w:r>
          </w:p>
        </w:tc>
      </w:tr>
    </w:tbl>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 xml:space="preserve">Особые образовательные потребности обучающихся на </w:t>
      </w:r>
      <w:r w:rsidRPr="00401901">
        <w:rPr>
          <w:rFonts w:ascii="Times New Roman" w:hAnsi="Times New Roman" w:cs="Times New Roman"/>
          <w:color w:val="auto"/>
          <w:sz w:val="24"/>
          <w:szCs w:val="24"/>
          <w:lang w:val="en-US"/>
        </w:rPr>
        <w:t>II</w:t>
      </w:r>
      <w:r w:rsidRPr="00401901">
        <w:rPr>
          <w:rFonts w:ascii="Times New Roman" w:hAnsi="Times New Roman" w:cs="Times New Roman"/>
          <w:color w:val="auto"/>
          <w:sz w:val="24"/>
          <w:szCs w:val="24"/>
        </w:rPr>
        <w:t xml:space="preserve"> отделении в целом являются сходными с приведенными выше для обучающихся на </w:t>
      </w:r>
      <w:r w:rsidRPr="00401901">
        <w:rPr>
          <w:rFonts w:ascii="Times New Roman" w:hAnsi="Times New Roman" w:cs="Times New Roman"/>
          <w:color w:val="auto"/>
          <w:sz w:val="24"/>
          <w:szCs w:val="24"/>
          <w:lang w:val="en-US"/>
        </w:rPr>
        <w:t>I</w:t>
      </w:r>
      <w:r w:rsidRPr="00401901">
        <w:rPr>
          <w:rFonts w:ascii="Times New Roman" w:hAnsi="Times New Roman" w:cs="Times New Roman"/>
          <w:color w:val="auto"/>
          <w:sz w:val="24"/>
          <w:szCs w:val="24"/>
        </w:rPr>
        <w:t xml:space="preserve"> отделении.</w:t>
      </w:r>
    </w:p>
    <w:p w:rsidR="005079E1" w:rsidRPr="00401901" w:rsidRDefault="005079E1" w:rsidP="00703A35">
      <w:pPr>
        <w:spacing w:after="0" w:line="360" w:lineRule="auto"/>
        <w:ind w:firstLine="709"/>
        <w:jc w:val="both"/>
        <w:rPr>
          <w:color w:val="auto"/>
          <w:sz w:val="24"/>
          <w:szCs w:val="24"/>
        </w:rPr>
      </w:pPr>
      <w:r w:rsidRPr="00401901">
        <w:rPr>
          <w:rFonts w:ascii="Times New Roman" w:hAnsi="Times New Roman" w:cs="Times New Roman"/>
          <w:color w:val="auto"/>
          <w:sz w:val="24"/>
          <w:szCs w:val="24"/>
        </w:rPr>
        <w:t>Неспособность обучающихся к полноценному усвоению отдельных учебных предметов адаптированной основной общеобразовательной программы не должна служить препятствием для продолжения обучения в образовательной организации.</w:t>
      </w:r>
    </w:p>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 xml:space="preserve">И на </w:t>
      </w:r>
      <w:r w:rsidRPr="00401901">
        <w:rPr>
          <w:rFonts w:ascii="Times New Roman" w:hAnsi="Times New Roman" w:cs="Times New Roman"/>
          <w:color w:val="auto"/>
          <w:sz w:val="24"/>
          <w:szCs w:val="24"/>
          <w:lang w:val="en-US"/>
        </w:rPr>
        <w:t>I</w:t>
      </w:r>
      <w:r w:rsidRPr="00401901">
        <w:rPr>
          <w:rFonts w:ascii="Times New Roman" w:hAnsi="Times New Roman" w:cs="Times New Roman"/>
          <w:color w:val="auto"/>
          <w:sz w:val="24"/>
          <w:szCs w:val="24"/>
        </w:rPr>
        <w:t xml:space="preserve">и на </w:t>
      </w:r>
      <w:r w:rsidRPr="00401901">
        <w:rPr>
          <w:rFonts w:ascii="Times New Roman" w:hAnsi="Times New Roman" w:cs="Times New Roman"/>
          <w:color w:val="auto"/>
          <w:sz w:val="24"/>
          <w:szCs w:val="24"/>
          <w:lang w:val="en-US"/>
        </w:rPr>
        <w:t>II</w:t>
      </w:r>
      <w:r w:rsidRPr="00401901">
        <w:rPr>
          <w:rFonts w:ascii="Times New Roman" w:hAnsi="Times New Roman" w:cs="Times New Roman"/>
          <w:color w:val="auto"/>
          <w:sz w:val="24"/>
          <w:szCs w:val="24"/>
        </w:rPr>
        <w:t xml:space="preserve">отделениях количество часов, отводимых на изучение учебных предметов «Обучение грамоте», «Русский язык», «Литературное чтение» и коррекционных курсов «Развитие речи», «Произношение», «Логопедическая ритмика» может варьироваться в рамках отведенных на них часов с учетом психофизических и речевых особенностей обучающихся с ТНР. </w:t>
      </w:r>
    </w:p>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В ходе коррекционной работы у части обучающихся нормализуется речевая деятельность, и они могут продолжить свое обучение в общеобразовательной организации. Перевод осуществляется в течение обучения или по окончанию начального образования с учетом рекомендаций психолого-медико-пе</w:t>
      </w:r>
      <w:r w:rsidR="00507587" w:rsidRPr="00401901">
        <w:rPr>
          <w:rFonts w:ascii="Times New Roman" w:hAnsi="Times New Roman" w:cs="Times New Roman"/>
          <w:color w:val="auto"/>
          <w:sz w:val="24"/>
          <w:szCs w:val="24"/>
        </w:rPr>
        <w:t>дагогических комиссий и с учетом мнения</w:t>
      </w:r>
      <w:r w:rsidRPr="00401901">
        <w:rPr>
          <w:rFonts w:ascii="Times New Roman" w:hAnsi="Times New Roman" w:cs="Times New Roman"/>
          <w:color w:val="auto"/>
          <w:sz w:val="24"/>
          <w:szCs w:val="24"/>
        </w:rPr>
        <w:t xml:space="preserve"> родителей (законных представителей).</w:t>
      </w:r>
    </w:p>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Под внеурочной деятельностью в рамках реализации ФГОС НОО обучающихся с ОВЗ следует понимать образовательную деятельность, осуществляемую в формах, отличных от классно-урочной, направленную на достижение планируемых результатов освоения адаптированной основной общеобразовательной программы начального общего образования.</w:t>
      </w:r>
    </w:p>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Учебный план внеурочной деятельности создается с учетом индивидуальных потребностей, интересовобучающихсяи возможностей образовательной организации.</w:t>
      </w:r>
    </w:p>
    <w:p w:rsidR="005079E1" w:rsidRPr="00401901" w:rsidRDefault="005079E1" w:rsidP="00703A35">
      <w:pPr>
        <w:shd w:val="clear" w:color="auto" w:fill="FFFFFF"/>
        <w:spacing w:after="0" w:line="360" w:lineRule="auto"/>
        <w:ind w:firstLine="709"/>
        <w:jc w:val="both"/>
        <w:rPr>
          <w:rFonts w:ascii="Times New Roman" w:hAnsi="Times New Roman" w:cs="Times New Roman"/>
          <w:color w:val="auto"/>
          <w:sz w:val="24"/>
          <w:szCs w:val="24"/>
        </w:rPr>
      </w:pPr>
      <w:r w:rsidRPr="00401901">
        <w:rPr>
          <w:rFonts w:ascii="Times New Roman" w:hAnsi="Times New Roman" w:cs="Times New Roman"/>
          <w:color w:val="auto"/>
          <w:sz w:val="24"/>
          <w:szCs w:val="24"/>
        </w:rPr>
        <w:t xml:space="preserve">В учебном плане внеурочной деятельности возможно предусмотреть занятия, обеспечивающие различные интересы обучающихся, в том числе этнокультурные (например: «История и культура родного края» и др.), для факультативного изучения отдельных учебных предметов (например: факультатив «Иностранный язык»для обучающихся на </w:t>
      </w:r>
      <w:r w:rsidRPr="00401901">
        <w:rPr>
          <w:rFonts w:ascii="Times New Roman" w:hAnsi="Times New Roman" w:cs="Times New Roman"/>
          <w:color w:val="auto"/>
          <w:sz w:val="24"/>
          <w:szCs w:val="24"/>
          <w:lang w:val="en-US"/>
        </w:rPr>
        <w:t>I</w:t>
      </w:r>
      <w:r w:rsidRPr="00401901">
        <w:rPr>
          <w:rFonts w:ascii="Times New Roman" w:hAnsi="Times New Roman" w:cs="Times New Roman"/>
          <w:color w:val="auto"/>
          <w:sz w:val="24"/>
          <w:szCs w:val="24"/>
        </w:rPr>
        <w:t>отделении и др. за счет введения в направления внеурочной деятельности).</w:t>
      </w:r>
    </w:p>
    <w:p w:rsidR="005079E1" w:rsidRPr="00401901" w:rsidRDefault="005079E1" w:rsidP="00703A3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Обучающимся предоставляется возможность выбора широкого спектра занятий, направленных на их развитие. Образовательная организация вправе самостоятельно выбирать внеурочную деятельность, определять время, рамки (количество часов на определенный вид), форму и способ ее организации, учитывая  психофизическое состояние обучающихся с ТНР.</w:t>
      </w:r>
    </w:p>
    <w:p w:rsidR="00C4068A" w:rsidRDefault="005079E1" w:rsidP="00703A35">
      <w:pPr>
        <w:shd w:val="clear" w:color="auto" w:fill="FFFFFF"/>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Учебный план образовательной организации позволяет осуществлять единство психолого-медико-педагогической и социальной коррекции в учебно-воспитательном процессе. Реализуемое содержание направлено на формирование знаний основ наук, на совершенствование общеучебных, метапредметных, универсальных учебных действий, умений и навыков, на развитие личностных качеств обучающихся, их социализацию, коррекцию речевых расстройств, обеспечивает возможность выпускникам продолжить обучение в общеобразовательной организации.</w:t>
      </w:r>
    </w:p>
    <w:p w:rsidR="002E55C8" w:rsidRPr="00401901" w:rsidRDefault="00387D4F" w:rsidP="00F17BAB">
      <w:pPr>
        <w:spacing w:before="120" w:after="120" w:line="240" w:lineRule="auto"/>
        <w:jc w:val="center"/>
        <w:outlineLvl w:val="2"/>
        <w:rPr>
          <w:rFonts w:ascii="Times New Roman" w:hAnsi="Times New Roman" w:cs="Times New Roman"/>
          <w:b/>
          <w:color w:val="auto"/>
          <w:sz w:val="24"/>
          <w:szCs w:val="24"/>
        </w:rPr>
      </w:pPr>
      <w:bookmarkStart w:id="20" w:name="_Toc24291319"/>
      <w:r w:rsidRPr="00DC1E5C">
        <w:rPr>
          <w:rFonts w:ascii="Times New Roman" w:hAnsi="Times New Roman" w:cs="Times New Roman"/>
          <w:b/>
          <w:color w:val="auto"/>
          <w:sz w:val="24"/>
          <w:szCs w:val="24"/>
        </w:rPr>
        <w:t>2</w:t>
      </w:r>
      <w:r w:rsidR="008E45A7" w:rsidRPr="00401901">
        <w:rPr>
          <w:rFonts w:ascii="Times New Roman" w:hAnsi="Times New Roman" w:cs="Times New Roman"/>
          <w:b/>
          <w:color w:val="auto"/>
          <w:sz w:val="24"/>
          <w:szCs w:val="24"/>
        </w:rPr>
        <w:t>.</w:t>
      </w:r>
      <w:r w:rsidR="0053751D" w:rsidRPr="00401901">
        <w:rPr>
          <w:rFonts w:ascii="Times New Roman" w:hAnsi="Times New Roman" w:cs="Times New Roman"/>
          <w:b/>
          <w:color w:val="auto"/>
          <w:sz w:val="24"/>
          <w:szCs w:val="24"/>
        </w:rPr>
        <w:t>3</w:t>
      </w:r>
      <w:r w:rsidR="002E55C8" w:rsidRPr="00401901">
        <w:rPr>
          <w:rFonts w:ascii="Times New Roman" w:hAnsi="Times New Roman" w:cs="Times New Roman"/>
          <w:b/>
          <w:color w:val="auto"/>
          <w:sz w:val="24"/>
          <w:szCs w:val="24"/>
        </w:rPr>
        <w:t>.</w:t>
      </w:r>
      <w:r w:rsidR="0053751D" w:rsidRPr="00401901">
        <w:rPr>
          <w:rFonts w:ascii="Times New Roman" w:hAnsi="Times New Roman" w:cs="Times New Roman"/>
          <w:b/>
          <w:color w:val="auto"/>
          <w:sz w:val="24"/>
          <w:szCs w:val="24"/>
        </w:rPr>
        <w:t>2.Система у</w:t>
      </w:r>
      <w:r w:rsidR="002E55C8" w:rsidRPr="00401901">
        <w:rPr>
          <w:rFonts w:ascii="Times New Roman" w:hAnsi="Times New Roman" w:cs="Times New Roman"/>
          <w:b/>
          <w:color w:val="auto"/>
          <w:sz w:val="24"/>
          <w:szCs w:val="24"/>
        </w:rPr>
        <w:t>слови</w:t>
      </w:r>
      <w:r w:rsidR="0053751D" w:rsidRPr="00401901">
        <w:rPr>
          <w:rFonts w:ascii="Times New Roman" w:hAnsi="Times New Roman" w:cs="Times New Roman"/>
          <w:b/>
          <w:color w:val="auto"/>
          <w:sz w:val="24"/>
          <w:szCs w:val="24"/>
        </w:rPr>
        <w:t>й</w:t>
      </w:r>
      <w:r w:rsidR="002E55C8" w:rsidRPr="00401901">
        <w:rPr>
          <w:rFonts w:ascii="Times New Roman" w:hAnsi="Times New Roman" w:cs="Times New Roman"/>
          <w:b/>
          <w:color w:val="auto"/>
          <w:sz w:val="24"/>
          <w:szCs w:val="24"/>
        </w:rPr>
        <w:t xml:space="preserve"> реализации </w:t>
      </w:r>
      <w:r w:rsidR="00C4068A" w:rsidRPr="00401901">
        <w:rPr>
          <w:rFonts w:ascii="Times New Roman" w:hAnsi="Times New Roman" w:cs="Times New Roman"/>
          <w:b/>
          <w:color w:val="auto"/>
          <w:spacing w:val="2"/>
          <w:sz w:val="24"/>
          <w:szCs w:val="24"/>
        </w:rPr>
        <w:t xml:space="preserve">адаптированной основной </w:t>
      </w:r>
      <w:r w:rsidR="002F3645" w:rsidRPr="00401901">
        <w:rPr>
          <w:rFonts w:ascii="Times New Roman" w:hAnsi="Times New Roman" w:cs="Times New Roman"/>
          <w:b/>
          <w:color w:val="auto"/>
          <w:spacing w:val="2"/>
          <w:sz w:val="24"/>
          <w:szCs w:val="24"/>
        </w:rPr>
        <w:t>обще</w:t>
      </w:r>
      <w:r w:rsidR="00C4068A" w:rsidRPr="00401901">
        <w:rPr>
          <w:rFonts w:ascii="Times New Roman" w:hAnsi="Times New Roman" w:cs="Times New Roman"/>
          <w:b/>
          <w:color w:val="auto"/>
          <w:spacing w:val="2"/>
          <w:sz w:val="24"/>
          <w:szCs w:val="24"/>
        </w:rPr>
        <w:t>образовательной программы начального общего образования</w:t>
      </w:r>
      <w:r w:rsidR="000345A5" w:rsidRPr="00401901">
        <w:rPr>
          <w:rFonts w:ascii="Times New Roman" w:hAnsi="Times New Roman" w:cs="Times New Roman"/>
          <w:b/>
          <w:color w:val="auto"/>
          <w:spacing w:val="2"/>
          <w:sz w:val="24"/>
          <w:szCs w:val="24"/>
        </w:rPr>
        <w:t xml:space="preserve"> обучающихся с тяжелыми нарушениями речи</w:t>
      </w:r>
      <w:bookmarkEnd w:id="20"/>
    </w:p>
    <w:p w:rsidR="00CD3A2F" w:rsidRPr="00CD3A2F" w:rsidRDefault="00CD3A2F" w:rsidP="00F17BAB">
      <w:pPr>
        <w:spacing w:after="0" w:line="360" w:lineRule="auto"/>
        <w:jc w:val="center"/>
        <w:rPr>
          <w:rFonts w:ascii="Times New Roman" w:hAnsi="Times New Roman" w:cs="Times New Roman"/>
          <w:b/>
          <w:kern w:val="28"/>
          <w:sz w:val="24"/>
          <w:szCs w:val="24"/>
        </w:rPr>
      </w:pPr>
    </w:p>
    <w:p w:rsidR="008F6778" w:rsidRPr="00401901" w:rsidRDefault="00163A02" w:rsidP="00F17BAB">
      <w:pPr>
        <w:spacing w:after="0" w:line="360" w:lineRule="auto"/>
        <w:jc w:val="center"/>
        <w:rPr>
          <w:rFonts w:ascii="Times New Roman" w:hAnsi="Times New Roman" w:cs="Times New Roman"/>
          <w:b/>
          <w:kern w:val="28"/>
          <w:sz w:val="24"/>
          <w:szCs w:val="24"/>
        </w:rPr>
      </w:pPr>
      <w:r w:rsidRPr="00401901">
        <w:rPr>
          <w:rFonts w:ascii="Times New Roman" w:hAnsi="Times New Roman" w:cs="Times New Roman"/>
          <w:b/>
          <w:kern w:val="28"/>
          <w:sz w:val="24"/>
          <w:szCs w:val="24"/>
        </w:rPr>
        <w:t>Кадровые условия</w:t>
      </w:r>
    </w:p>
    <w:p w:rsidR="009F38DD" w:rsidRPr="00401901" w:rsidRDefault="009F38DD" w:rsidP="009F38DD">
      <w:pPr>
        <w:ind w:firstLine="709"/>
        <w:jc w:val="both"/>
        <w:rPr>
          <w:rFonts w:ascii="Times New Roman" w:hAnsi="Times New Roman" w:cs="Times New Roman"/>
          <w:sz w:val="24"/>
          <w:szCs w:val="24"/>
          <w:lang w:eastAsia="ru-RU"/>
        </w:rPr>
      </w:pPr>
      <w:r w:rsidRPr="00401901">
        <w:rPr>
          <w:rFonts w:ascii="Times New Roman" w:hAnsi="Times New Roman" w:cs="Times New Roman"/>
          <w:sz w:val="24"/>
          <w:szCs w:val="24"/>
        </w:rPr>
        <w:t xml:space="preserve">В штат специалистов МБОУ «БСОШ с УИОП», реализующей АООП НОО для детей с ЗПР входят учитель-логопед, </w:t>
      </w:r>
      <w:r w:rsidRPr="00401901">
        <w:rPr>
          <w:rFonts w:ascii="Times New Roman" w:hAnsi="Times New Roman" w:cs="Times New Roman"/>
          <w:sz w:val="24"/>
          <w:szCs w:val="24"/>
          <w:lang w:eastAsia="ru-RU"/>
        </w:rPr>
        <w:t xml:space="preserve">учитель музыки, учитель изобразительного искусства, технологии, учитель физической культуры, педагог-психолог, социальный педагог, педагог-организатор. </w:t>
      </w:r>
    </w:p>
    <w:p w:rsidR="009F38DD" w:rsidRPr="00401901" w:rsidRDefault="009F38DD" w:rsidP="009F38DD">
      <w:pPr>
        <w:ind w:firstLine="709"/>
        <w:jc w:val="both"/>
        <w:rPr>
          <w:rFonts w:ascii="Times New Roman" w:hAnsi="Times New Roman" w:cs="Times New Roman"/>
          <w:sz w:val="24"/>
          <w:szCs w:val="24"/>
          <w:lang w:eastAsia="ru-RU"/>
        </w:rPr>
      </w:pPr>
      <w:r w:rsidRPr="00401901">
        <w:rPr>
          <w:rFonts w:ascii="Times New Roman" w:eastAsia="Times New Roman" w:hAnsi="Times New Roman" w:cs="Times New Roman"/>
          <w:b/>
          <w:bCs/>
          <w:color w:val="000000"/>
          <w:sz w:val="24"/>
          <w:szCs w:val="24"/>
          <w:lang w:eastAsia="ru-RU"/>
        </w:rPr>
        <w:t>Данные о педагогических работниках  и специалистов</w:t>
      </w:r>
    </w:p>
    <w:tbl>
      <w:tblPr>
        <w:tblStyle w:val="aff4"/>
        <w:tblW w:w="0" w:type="auto"/>
        <w:tblInd w:w="-34" w:type="dxa"/>
        <w:tblLayout w:type="fixed"/>
        <w:tblLook w:val="04A0"/>
      </w:tblPr>
      <w:tblGrid>
        <w:gridCol w:w="630"/>
        <w:gridCol w:w="2368"/>
        <w:gridCol w:w="2350"/>
        <w:gridCol w:w="1574"/>
        <w:gridCol w:w="2517"/>
      </w:tblGrid>
      <w:tr w:rsidR="009F38DD" w:rsidRPr="00401901" w:rsidTr="009F38DD">
        <w:trPr>
          <w:trHeight w:val="137"/>
        </w:trPr>
        <w:tc>
          <w:tcPr>
            <w:tcW w:w="630" w:type="dxa"/>
          </w:tcPr>
          <w:p w:rsidR="009F38DD" w:rsidRPr="00401901" w:rsidRDefault="009F38DD" w:rsidP="009F38DD">
            <w:pPr>
              <w:jc w:val="both"/>
              <w:rPr>
                <w:rFonts w:ascii="Times New Roman" w:hAnsi="Times New Roman" w:cs="Times New Roman"/>
                <w:b/>
                <w:sz w:val="24"/>
                <w:szCs w:val="24"/>
                <w:lang w:eastAsia="ru-RU"/>
              </w:rPr>
            </w:pPr>
          </w:p>
        </w:tc>
        <w:tc>
          <w:tcPr>
            <w:tcW w:w="2368" w:type="dxa"/>
            <w:vAlign w:val="center"/>
          </w:tcPr>
          <w:p w:rsidR="009F38DD" w:rsidRPr="00401901" w:rsidRDefault="009F38DD" w:rsidP="009F38DD">
            <w:pPr>
              <w:spacing w:after="0" w:line="240" w:lineRule="auto"/>
              <w:jc w:val="center"/>
              <w:rPr>
                <w:rFonts w:ascii="Times New Roman" w:eastAsia="Times New Roman" w:hAnsi="Times New Roman" w:cs="Times New Roman"/>
                <w:b/>
                <w:color w:val="000000"/>
                <w:sz w:val="24"/>
                <w:szCs w:val="24"/>
                <w:lang w:eastAsia="ru-RU"/>
              </w:rPr>
            </w:pPr>
            <w:r w:rsidRPr="00401901">
              <w:rPr>
                <w:rFonts w:ascii="Times New Roman" w:eastAsia="Times New Roman" w:hAnsi="Times New Roman" w:cs="Times New Roman"/>
                <w:b/>
                <w:color w:val="000000"/>
                <w:sz w:val="24"/>
                <w:szCs w:val="24"/>
                <w:lang w:eastAsia="ru-RU"/>
              </w:rPr>
              <w:t>ФИО</w:t>
            </w:r>
          </w:p>
        </w:tc>
        <w:tc>
          <w:tcPr>
            <w:tcW w:w="2350" w:type="dxa"/>
            <w:vAlign w:val="center"/>
          </w:tcPr>
          <w:p w:rsidR="009F38DD" w:rsidRPr="00401901" w:rsidRDefault="009F38DD" w:rsidP="009F38DD">
            <w:pPr>
              <w:spacing w:after="0" w:line="240" w:lineRule="auto"/>
              <w:jc w:val="center"/>
              <w:rPr>
                <w:rFonts w:ascii="Times New Roman" w:eastAsia="Times New Roman" w:hAnsi="Times New Roman" w:cs="Times New Roman"/>
                <w:b/>
                <w:color w:val="000000"/>
                <w:sz w:val="24"/>
                <w:szCs w:val="24"/>
                <w:lang w:eastAsia="ru-RU"/>
              </w:rPr>
            </w:pPr>
            <w:r w:rsidRPr="00401901">
              <w:rPr>
                <w:rFonts w:ascii="Times New Roman" w:eastAsia="Times New Roman" w:hAnsi="Times New Roman" w:cs="Times New Roman"/>
                <w:b/>
                <w:color w:val="000000"/>
                <w:sz w:val="24"/>
                <w:szCs w:val="24"/>
                <w:lang w:eastAsia="ru-RU"/>
              </w:rPr>
              <w:t>должность</w:t>
            </w:r>
          </w:p>
        </w:tc>
        <w:tc>
          <w:tcPr>
            <w:tcW w:w="1574" w:type="dxa"/>
            <w:vAlign w:val="center"/>
          </w:tcPr>
          <w:p w:rsidR="009F38DD" w:rsidRPr="00401901" w:rsidRDefault="009F38DD" w:rsidP="009F38DD">
            <w:pPr>
              <w:spacing w:after="0" w:line="240" w:lineRule="auto"/>
              <w:jc w:val="center"/>
              <w:rPr>
                <w:rFonts w:ascii="Times New Roman" w:eastAsia="Times New Roman" w:hAnsi="Times New Roman" w:cs="Times New Roman"/>
                <w:b/>
                <w:color w:val="000000"/>
                <w:sz w:val="24"/>
                <w:szCs w:val="24"/>
                <w:lang w:eastAsia="ru-RU"/>
              </w:rPr>
            </w:pPr>
            <w:r w:rsidRPr="00401901">
              <w:rPr>
                <w:rFonts w:ascii="Times New Roman" w:eastAsia="Times New Roman" w:hAnsi="Times New Roman" w:cs="Times New Roman"/>
                <w:b/>
                <w:color w:val="000000"/>
                <w:sz w:val="24"/>
                <w:szCs w:val="24"/>
                <w:lang w:eastAsia="ru-RU"/>
              </w:rPr>
              <w:t>образование</w:t>
            </w:r>
          </w:p>
        </w:tc>
        <w:tc>
          <w:tcPr>
            <w:tcW w:w="2517" w:type="dxa"/>
            <w:vAlign w:val="center"/>
          </w:tcPr>
          <w:p w:rsidR="009F38DD" w:rsidRPr="00401901" w:rsidRDefault="009F38DD" w:rsidP="009F38DD">
            <w:pPr>
              <w:spacing w:after="0" w:line="240" w:lineRule="auto"/>
              <w:jc w:val="center"/>
              <w:rPr>
                <w:rFonts w:ascii="Times New Roman" w:eastAsia="Times New Roman" w:hAnsi="Times New Roman" w:cs="Times New Roman"/>
                <w:b/>
                <w:color w:val="000000"/>
                <w:sz w:val="24"/>
                <w:szCs w:val="24"/>
                <w:lang w:eastAsia="ru-RU"/>
              </w:rPr>
            </w:pPr>
            <w:r w:rsidRPr="00401901">
              <w:rPr>
                <w:rFonts w:ascii="Times New Roman" w:eastAsia="Times New Roman" w:hAnsi="Times New Roman" w:cs="Times New Roman"/>
                <w:b/>
                <w:color w:val="000000"/>
                <w:sz w:val="24"/>
                <w:szCs w:val="24"/>
                <w:lang w:eastAsia="ru-RU"/>
              </w:rPr>
              <w:t>Квалификационная категория </w:t>
            </w:r>
          </w:p>
        </w:tc>
      </w:tr>
      <w:tr w:rsidR="009F38DD" w:rsidRPr="00401901" w:rsidTr="009F38DD">
        <w:trPr>
          <w:trHeight w:val="137"/>
        </w:trPr>
        <w:tc>
          <w:tcPr>
            <w:tcW w:w="630" w:type="dxa"/>
          </w:tcPr>
          <w:p w:rsidR="009F38DD" w:rsidRPr="00401901" w:rsidRDefault="009F38DD"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1</w:t>
            </w:r>
          </w:p>
        </w:tc>
        <w:tc>
          <w:tcPr>
            <w:tcW w:w="2368"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Леонтьева Аксинья Семеновна</w:t>
            </w:r>
          </w:p>
        </w:tc>
        <w:tc>
          <w:tcPr>
            <w:tcW w:w="2350"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педагог-психолог</w:t>
            </w:r>
          </w:p>
        </w:tc>
        <w:tc>
          <w:tcPr>
            <w:tcW w:w="1574" w:type="dxa"/>
          </w:tcPr>
          <w:p w:rsidR="009F38DD" w:rsidRPr="00401901" w:rsidRDefault="009F38DD" w:rsidP="009F38DD">
            <w:pPr>
              <w:jc w:val="center"/>
              <w:rPr>
                <w:rFonts w:ascii="Times New Roman" w:hAnsi="Times New Roman" w:cs="Times New Roman"/>
                <w:sz w:val="24"/>
                <w:szCs w:val="24"/>
                <w:lang w:eastAsia="ru-RU"/>
              </w:rPr>
            </w:pPr>
            <w:r w:rsidRPr="00401901">
              <w:rPr>
                <w:rFonts w:ascii="Times New Roman" w:hAnsi="Times New Roman" w:cs="Times New Roman"/>
                <w:sz w:val="24"/>
                <w:szCs w:val="24"/>
                <w:lang w:eastAsia="ru-RU"/>
              </w:rPr>
              <w:t>высшее</w:t>
            </w:r>
          </w:p>
        </w:tc>
        <w:tc>
          <w:tcPr>
            <w:tcW w:w="2517" w:type="dxa"/>
          </w:tcPr>
          <w:p w:rsidR="009F38DD" w:rsidRPr="00401901" w:rsidRDefault="009F38DD" w:rsidP="009F38DD">
            <w:pPr>
              <w:jc w:val="center"/>
              <w:rPr>
                <w:rFonts w:ascii="Times New Roman" w:hAnsi="Times New Roman" w:cs="Times New Roman"/>
                <w:sz w:val="24"/>
                <w:szCs w:val="24"/>
                <w:lang w:eastAsia="ru-RU"/>
              </w:rPr>
            </w:pPr>
            <w:r w:rsidRPr="00401901">
              <w:rPr>
                <w:rFonts w:ascii="Times New Roman" w:eastAsia="Times New Roman" w:hAnsi="Times New Roman" w:cs="Times New Roman"/>
                <w:color w:val="000000"/>
                <w:sz w:val="24"/>
                <w:szCs w:val="24"/>
                <w:lang w:eastAsia="ru-RU"/>
              </w:rPr>
              <w:t>первая</w:t>
            </w:r>
          </w:p>
        </w:tc>
      </w:tr>
      <w:tr w:rsidR="009F38DD" w:rsidRPr="00401901" w:rsidTr="009F38DD">
        <w:trPr>
          <w:trHeight w:val="137"/>
        </w:trPr>
        <w:tc>
          <w:tcPr>
            <w:tcW w:w="630" w:type="dxa"/>
          </w:tcPr>
          <w:p w:rsidR="009F38DD" w:rsidRPr="00401901" w:rsidRDefault="009F38DD"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2</w:t>
            </w:r>
          </w:p>
        </w:tc>
        <w:tc>
          <w:tcPr>
            <w:tcW w:w="2368"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Данилова Наталья Иннокентьевна</w:t>
            </w:r>
          </w:p>
        </w:tc>
        <w:tc>
          <w:tcPr>
            <w:tcW w:w="2350"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 логопед</w:t>
            </w:r>
          </w:p>
        </w:tc>
        <w:tc>
          <w:tcPr>
            <w:tcW w:w="1574"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высшее переподготовка</w:t>
            </w:r>
          </w:p>
        </w:tc>
        <w:tc>
          <w:tcPr>
            <w:tcW w:w="2517"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первая</w:t>
            </w:r>
          </w:p>
        </w:tc>
      </w:tr>
      <w:tr w:rsidR="009F38DD" w:rsidRPr="00401901" w:rsidTr="009F38DD">
        <w:trPr>
          <w:trHeight w:val="137"/>
        </w:trPr>
        <w:tc>
          <w:tcPr>
            <w:tcW w:w="630" w:type="dxa"/>
          </w:tcPr>
          <w:p w:rsidR="009F38DD" w:rsidRPr="00401901" w:rsidRDefault="009F38DD"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3</w:t>
            </w:r>
          </w:p>
        </w:tc>
        <w:tc>
          <w:tcPr>
            <w:tcW w:w="2368"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Максимова Туяра Васильевна</w:t>
            </w:r>
          </w:p>
        </w:tc>
        <w:tc>
          <w:tcPr>
            <w:tcW w:w="2350"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социальный педагог</w:t>
            </w:r>
          </w:p>
        </w:tc>
        <w:tc>
          <w:tcPr>
            <w:tcW w:w="1574" w:type="dxa"/>
          </w:tcPr>
          <w:p w:rsidR="009F38DD" w:rsidRPr="00401901" w:rsidRDefault="009F38DD" w:rsidP="009F38DD">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9F38DD" w:rsidRPr="00401901" w:rsidRDefault="009F38DD" w:rsidP="009F38DD">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 первая</w:t>
            </w:r>
          </w:p>
        </w:tc>
      </w:tr>
      <w:tr w:rsidR="00FB06A0" w:rsidRPr="00401901" w:rsidTr="00B01A03">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4</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Гаврилова Александра Петровна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начальных классов</w:t>
            </w:r>
          </w:p>
        </w:tc>
        <w:tc>
          <w:tcPr>
            <w:tcW w:w="1574" w:type="dxa"/>
          </w:tcPr>
          <w:p w:rsidR="00FB06A0" w:rsidRPr="00401901" w:rsidRDefault="00FB06A0" w:rsidP="00B01A03">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высшая</w:t>
            </w:r>
          </w:p>
        </w:tc>
      </w:tr>
      <w:tr w:rsidR="00FB06A0" w:rsidRPr="00401901" w:rsidTr="009F38DD">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5</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Макарова  Екатерина Ивановна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начальных классов</w:t>
            </w:r>
          </w:p>
        </w:tc>
        <w:tc>
          <w:tcPr>
            <w:tcW w:w="1574" w:type="dxa"/>
          </w:tcPr>
          <w:p w:rsidR="00FB06A0" w:rsidRPr="00401901" w:rsidRDefault="00FB06A0" w:rsidP="00B01A03">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 первая</w:t>
            </w:r>
          </w:p>
        </w:tc>
      </w:tr>
      <w:tr w:rsidR="00FB06A0" w:rsidRPr="00401901" w:rsidTr="009F38DD">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6</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Михайлова Агафья Андриановна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ИЗО, ВУД</w:t>
            </w:r>
          </w:p>
        </w:tc>
        <w:tc>
          <w:tcPr>
            <w:tcW w:w="1574" w:type="dxa"/>
          </w:tcPr>
          <w:p w:rsidR="00FB06A0" w:rsidRPr="00401901" w:rsidRDefault="00FB06A0" w:rsidP="00B01A03">
            <w:pPr>
              <w:jc w:val="center"/>
              <w:rPr>
                <w:sz w:val="24"/>
                <w:szCs w:val="24"/>
              </w:rPr>
            </w:pPr>
            <w:r w:rsidRPr="00401901">
              <w:rPr>
                <w:rFonts w:ascii="Times New Roman" w:eastAsia="Times New Roman" w:hAnsi="Times New Roman" w:cs="Times New Roman"/>
                <w:color w:val="000000"/>
                <w:sz w:val="24"/>
                <w:szCs w:val="24"/>
                <w:lang w:eastAsia="ru-RU"/>
              </w:rPr>
              <w:t>среднее специальное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нет категории</w:t>
            </w:r>
          </w:p>
        </w:tc>
      </w:tr>
      <w:tr w:rsidR="00FB06A0" w:rsidRPr="00401901" w:rsidTr="009F38DD">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7</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Михайлова Альбина Афанасьевна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ИЗО, технологии</w:t>
            </w:r>
          </w:p>
        </w:tc>
        <w:tc>
          <w:tcPr>
            <w:tcW w:w="1574" w:type="dxa"/>
          </w:tcPr>
          <w:p w:rsidR="00FB06A0" w:rsidRPr="00401901" w:rsidRDefault="00FB06A0" w:rsidP="00B01A03">
            <w:pPr>
              <w:jc w:val="center"/>
              <w:rPr>
                <w:sz w:val="24"/>
                <w:szCs w:val="24"/>
              </w:rPr>
            </w:pPr>
            <w:r w:rsidRPr="00401901">
              <w:rPr>
                <w:rFonts w:ascii="Times New Roman" w:eastAsia="Times New Roman" w:hAnsi="Times New Roman" w:cs="Times New Roman"/>
                <w:color w:val="000000"/>
                <w:sz w:val="24"/>
                <w:szCs w:val="24"/>
                <w:lang w:eastAsia="ru-RU"/>
              </w:rPr>
              <w:t>среднее специальное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первая</w:t>
            </w:r>
          </w:p>
        </w:tc>
      </w:tr>
      <w:tr w:rsidR="00FB06A0" w:rsidRPr="00401901" w:rsidTr="009F38DD">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8</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Пахомова Пелагея Алексеевна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музыки</w:t>
            </w:r>
          </w:p>
        </w:tc>
        <w:tc>
          <w:tcPr>
            <w:tcW w:w="1574" w:type="dxa"/>
          </w:tcPr>
          <w:p w:rsidR="00FB06A0" w:rsidRPr="00401901" w:rsidRDefault="00FB06A0" w:rsidP="00B01A03">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первая</w:t>
            </w:r>
          </w:p>
        </w:tc>
      </w:tr>
      <w:tr w:rsidR="00FB06A0" w:rsidRPr="00401901" w:rsidTr="009F38DD">
        <w:trPr>
          <w:trHeight w:val="137"/>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9</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Терютина Анна Николаевна</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физической культуры</w:t>
            </w:r>
          </w:p>
        </w:tc>
        <w:tc>
          <w:tcPr>
            <w:tcW w:w="1574" w:type="dxa"/>
          </w:tcPr>
          <w:p w:rsidR="00FB06A0" w:rsidRPr="00401901" w:rsidRDefault="00FB06A0" w:rsidP="00B01A03">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нет категории</w:t>
            </w:r>
          </w:p>
        </w:tc>
      </w:tr>
      <w:tr w:rsidR="00FB06A0" w:rsidRPr="00401901" w:rsidTr="009F38DD">
        <w:trPr>
          <w:trHeight w:val="705"/>
        </w:trPr>
        <w:tc>
          <w:tcPr>
            <w:tcW w:w="630" w:type="dxa"/>
          </w:tcPr>
          <w:p w:rsidR="00FB06A0" w:rsidRPr="00401901" w:rsidRDefault="00FB06A0" w:rsidP="009F38DD">
            <w:pPr>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10</w:t>
            </w:r>
          </w:p>
        </w:tc>
        <w:tc>
          <w:tcPr>
            <w:tcW w:w="2368"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Пахомов Дьулустан Романович</w:t>
            </w:r>
          </w:p>
        </w:tc>
        <w:tc>
          <w:tcPr>
            <w:tcW w:w="2350"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учитель физической культуры</w:t>
            </w:r>
          </w:p>
        </w:tc>
        <w:tc>
          <w:tcPr>
            <w:tcW w:w="1574" w:type="dxa"/>
          </w:tcPr>
          <w:p w:rsidR="00FB06A0" w:rsidRPr="00401901" w:rsidRDefault="00FB06A0" w:rsidP="00B01A03">
            <w:pPr>
              <w:jc w:val="center"/>
              <w:rPr>
                <w:sz w:val="24"/>
                <w:szCs w:val="24"/>
              </w:rPr>
            </w:pPr>
            <w:r w:rsidRPr="00401901">
              <w:rPr>
                <w:rFonts w:ascii="Times New Roman" w:hAnsi="Times New Roman" w:cs="Times New Roman"/>
                <w:sz w:val="24"/>
                <w:szCs w:val="24"/>
                <w:lang w:eastAsia="ru-RU"/>
              </w:rPr>
              <w:t>высшее</w:t>
            </w:r>
          </w:p>
        </w:tc>
        <w:tc>
          <w:tcPr>
            <w:tcW w:w="2517" w:type="dxa"/>
            <w:vAlign w:val="center"/>
          </w:tcPr>
          <w:p w:rsidR="00FB06A0" w:rsidRPr="00401901" w:rsidRDefault="00FB06A0" w:rsidP="00B01A03">
            <w:pPr>
              <w:spacing w:after="0" w:line="240" w:lineRule="auto"/>
              <w:jc w:val="center"/>
              <w:rPr>
                <w:rFonts w:ascii="Times New Roman" w:eastAsia="Times New Roman" w:hAnsi="Times New Roman" w:cs="Times New Roman"/>
                <w:color w:val="000000"/>
                <w:sz w:val="24"/>
                <w:szCs w:val="24"/>
                <w:lang w:eastAsia="ru-RU"/>
              </w:rPr>
            </w:pPr>
            <w:r w:rsidRPr="00401901">
              <w:rPr>
                <w:rFonts w:ascii="Times New Roman" w:eastAsia="Times New Roman" w:hAnsi="Times New Roman" w:cs="Times New Roman"/>
                <w:color w:val="000000"/>
                <w:sz w:val="24"/>
                <w:szCs w:val="24"/>
                <w:lang w:eastAsia="ru-RU"/>
              </w:rPr>
              <w:t>нет категории</w:t>
            </w:r>
          </w:p>
        </w:tc>
      </w:tr>
      <w:tr w:rsidR="00FB06A0" w:rsidRPr="00401901" w:rsidTr="009F38DD">
        <w:trPr>
          <w:trHeight w:val="749"/>
        </w:trPr>
        <w:tc>
          <w:tcPr>
            <w:tcW w:w="630" w:type="dxa"/>
          </w:tcPr>
          <w:p w:rsidR="00FB06A0" w:rsidRPr="00401901" w:rsidRDefault="00FB06A0" w:rsidP="009F38DD">
            <w:pPr>
              <w:jc w:val="both"/>
              <w:rPr>
                <w:rFonts w:ascii="Times New Roman" w:hAnsi="Times New Roman" w:cs="Times New Roman"/>
                <w:sz w:val="24"/>
                <w:szCs w:val="24"/>
                <w:lang w:eastAsia="ru-RU"/>
              </w:rPr>
            </w:pPr>
          </w:p>
        </w:tc>
        <w:tc>
          <w:tcPr>
            <w:tcW w:w="2368" w:type="dxa"/>
            <w:vAlign w:val="center"/>
          </w:tcPr>
          <w:p w:rsidR="00FB06A0" w:rsidRPr="00401901" w:rsidRDefault="00FB06A0" w:rsidP="009F38DD">
            <w:pPr>
              <w:spacing w:after="0" w:line="240" w:lineRule="auto"/>
              <w:jc w:val="center"/>
              <w:rPr>
                <w:rFonts w:ascii="Times New Roman" w:eastAsia="Times New Roman" w:hAnsi="Times New Roman" w:cs="Times New Roman"/>
                <w:color w:val="000000"/>
                <w:sz w:val="24"/>
                <w:szCs w:val="24"/>
                <w:lang w:eastAsia="ru-RU"/>
              </w:rPr>
            </w:pPr>
          </w:p>
        </w:tc>
        <w:tc>
          <w:tcPr>
            <w:tcW w:w="2350" w:type="dxa"/>
            <w:vAlign w:val="center"/>
          </w:tcPr>
          <w:p w:rsidR="00FB06A0" w:rsidRPr="00401901" w:rsidRDefault="00FB06A0" w:rsidP="009F38DD">
            <w:pPr>
              <w:spacing w:after="0" w:line="240" w:lineRule="auto"/>
              <w:jc w:val="center"/>
              <w:rPr>
                <w:rFonts w:ascii="Times New Roman" w:eastAsia="Times New Roman" w:hAnsi="Times New Roman" w:cs="Times New Roman"/>
                <w:color w:val="000000"/>
                <w:sz w:val="24"/>
                <w:szCs w:val="24"/>
                <w:lang w:eastAsia="ru-RU"/>
              </w:rPr>
            </w:pPr>
          </w:p>
        </w:tc>
        <w:tc>
          <w:tcPr>
            <w:tcW w:w="1574" w:type="dxa"/>
          </w:tcPr>
          <w:p w:rsidR="00FB06A0" w:rsidRPr="00401901" w:rsidRDefault="00FB06A0" w:rsidP="009F38DD">
            <w:pPr>
              <w:jc w:val="center"/>
              <w:rPr>
                <w:sz w:val="24"/>
                <w:szCs w:val="24"/>
              </w:rPr>
            </w:pPr>
          </w:p>
        </w:tc>
        <w:tc>
          <w:tcPr>
            <w:tcW w:w="2517" w:type="dxa"/>
            <w:vAlign w:val="center"/>
          </w:tcPr>
          <w:p w:rsidR="00FB06A0" w:rsidRPr="00401901" w:rsidRDefault="00FB06A0" w:rsidP="009F38DD">
            <w:pPr>
              <w:spacing w:after="0" w:line="240" w:lineRule="auto"/>
              <w:jc w:val="center"/>
              <w:rPr>
                <w:rFonts w:ascii="Times New Roman" w:eastAsia="Times New Roman" w:hAnsi="Times New Roman" w:cs="Times New Roman"/>
                <w:color w:val="000000"/>
                <w:sz w:val="24"/>
                <w:szCs w:val="24"/>
                <w:lang w:eastAsia="ru-RU"/>
              </w:rPr>
            </w:pPr>
          </w:p>
        </w:tc>
      </w:tr>
    </w:tbl>
    <w:p w:rsidR="009F38DD" w:rsidRPr="00401901" w:rsidRDefault="009F38DD" w:rsidP="009F38DD">
      <w:pPr>
        <w:ind w:firstLine="709"/>
        <w:jc w:val="both"/>
        <w:rPr>
          <w:rFonts w:ascii="Times New Roman" w:hAnsi="Times New Roman" w:cs="Times New Roman"/>
          <w:sz w:val="24"/>
          <w:szCs w:val="24"/>
          <w:lang w:eastAsia="ru-RU"/>
        </w:rPr>
      </w:pPr>
      <w:r w:rsidRPr="00401901">
        <w:rPr>
          <w:rFonts w:ascii="Times New Roman" w:hAnsi="Times New Roman" w:cs="Times New Roman"/>
          <w:sz w:val="24"/>
          <w:szCs w:val="24"/>
          <w:lang w:eastAsia="ru-RU"/>
        </w:rPr>
        <w:t>Все учителя и специалисты прошли курсовую подготовку по обучению детей с ОВЗ.</w:t>
      </w:r>
    </w:p>
    <w:p w:rsidR="000F6B68" w:rsidRPr="00401901" w:rsidRDefault="000F6B68" w:rsidP="000C6113">
      <w:pPr>
        <w:shd w:val="clear" w:color="auto" w:fill="FFFFFF"/>
        <w:autoSpaceDE w:val="0"/>
        <w:autoSpaceDN w:val="0"/>
        <w:adjustRightInd w:val="0"/>
        <w:spacing w:after="0" w:line="360" w:lineRule="auto"/>
        <w:jc w:val="center"/>
        <w:rPr>
          <w:rFonts w:ascii="Times New Roman" w:hAnsi="Times New Roman" w:cs="Times New Roman"/>
          <w:b/>
          <w:kern w:val="28"/>
          <w:sz w:val="24"/>
          <w:szCs w:val="24"/>
        </w:rPr>
      </w:pPr>
      <w:r w:rsidRPr="00401901">
        <w:rPr>
          <w:rFonts w:ascii="Times New Roman" w:hAnsi="Times New Roman" w:cs="Times New Roman"/>
          <w:b/>
          <w:kern w:val="28"/>
          <w:sz w:val="24"/>
          <w:szCs w:val="24"/>
        </w:rPr>
        <w:t>Финансов</w:t>
      </w:r>
      <w:r w:rsidR="008533D1" w:rsidRPr="00401901">
        <w:rPr>
          <w:rFonts w:ascii="Times New Roman" w:hAnsi="Times New Roman" w:cs="Times New Roman"/>
          <w:b/>
          <w:kern w:val="28"/>
          <w:sz w:val="24"/>
          <w:szCs w:val="24"/>
        </w:rPr>
        <w:t>ы</w:t>
      </w:r>
      <w:r w:rsidRPr="00401901">
        <w:rPr>
          <w:rFonts w:ascii="Times New Roman" w:hAnsi="Times New Roman" w:cs="Times New Roman"/>
          <w:b/>
          <w:kern w:val="28"/>
          <w:sz w:val="24"/>
          <w:szCs w:val="24"/>
        </w:rPr>
        <w:t>е условия</w:t>
      </w:r>
    </w:p>
    <w:p w:rsidR="00F72933" w:rsidRPr="00401901" w:rsidRDefault="00F72933" w:rsidP="002A5C41">
      <w:pPr>
        <w:pStyle w:val="14TexstOSNOVA1012"/>
        <w:autoSpaceDE/>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w:t>
      </w:r>
      <w:r w:rsidR="005E7131" w:rsidRPr="00401901">
        <w:rPr>
          <w:rFonts w:ascii="Times New Roman" w:hAnsi="Times New Roman" w:cs="Times New Roman"/>
          <w:sz w:val="24"/>
          <w:szCs w:val="24"/>
        </w:rPr>
        <w:t>оответствии с ФГОС НОО</w:t>
      </w:r>
      <w:r w:rsidR="00753C7C" w:rsidRPr="00401901">
        <w:rPr>
          <w:rFonts w:ascii="Times New Roman" w:hAnsi="Times New Roman" w:cs="Times New Roman"/>
          <w:sz w:val="24"/>
          <w:szCs w:val="24"/>
        </w:rPr>
        <w:t xml:space="preserve"> обучающихся</w:t>
      </w:r>
      <w:r w:rsidRPr="00401901">
        <w:rPr>
          <w:rFonts w:ascii="Times New Roman" w:hAnsi="Times New Roman" w:cs="Times New Roman"/>
          <w:sz w:val="24"/>
          <w:szCs w:val="24"/>
        </w:rPr>
        <w:t xml:space="preserve"> с ОВЗ.</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Финансовые условия реализации АООП НОО должны:</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1) обеспечивать возможность вып</w:t>
      </w:r>
      <w:r w:rsidR="00753C7C" w:rsidRPr="00401901">
        <w:rPr>
          <w:rFonts w:ascii="Times New Roman" w:hAnsi="Times New Roman" w:cs="Times New Roman"/>
          <w:sz w:val="24"/>
          <w:szCs w:val="24"/>
        </w:rPr>
        <w:t>олнения требований ФГОС НОО обучающихся</w:t>
      </w:r>
      <w:r w:rsidRPr="00401901">
        <w:rPr>
          <w:rFonts w:ascii="Times New Roman" w:hAnsi="Times New Roman" w:cs="Times New Roman"/>
          <w:sz w:val="24"/>
          <w:szCs w:val="24"/>
        </w:rPr>
        <w:t xml:space="preserve"> с ОВЗ к условиям реализации и структуре АООП НОО;</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3) отражать структуру и объем расходов, необходимых для реализации АООП НОО, а также механизм их формирования.</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 xml:space="preserve">Финансирование реализации АООП НОО должно осуществляться </w:t>
      </w:r>
      <w:r w:rsidRPr="00401901">
        <w:rPr>
          <w:rFonts w:ascii="Times New Roman" w:hAnsi="Times New Roman" w:cs="Times New Roman"/>
          <w:sz w:val="24"/>
          <w:szCs w:val="24"/>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w:t>
      </w:r>
      <w:r w:rsidR="00753C7C" w:rsidRPr="00401901">
        <w:rPr>
          <w:rFonts w:ascii="Times New Roman" w:hAnsi="Times New Roman" w:cs="Times New Roman"/>
          <w:sz w:val="24"/>
          <w:szCs w:val="24"/>
        </w:rPr>
        <w:t>ОС НОО обучающихся</w:t>
      </w:r>
      <w:r w:rsidRPr="00401901">
        <w:rPr>
          <w:rFonts w:ascii="Times New Roman" w:hAnsi="Times New Roman" w:cs="Times New Roman"/>
          <w:sz w:val="24"/>
          <w:szCs w:val="24"/>
        </w:rPr>
        <w:t xml:space="preserve"> с ОВЗ:</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специальными условиями получения образования (кадровыми, материально-техническими);</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расходами на оплату труда работников, реализующих АООП НОО;</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72933" w:rsidRPr="00401901" w:rsidRDefault="00F72933" w:rsidP="002A5C41">
      <w:pPr>
        <w:pStyle w:val="14TexstOSNOVA1012"/>
        <w:autoSpaceDE/>
        <w:autoSpaceDN/>
        <w:adjustRightInd/>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иными расходами, связанными с реализацией и обеспечением реализации АООП НОО, в том числе с круглосуточным пребыванием обучающихся с ТНР в организации.</w:t>
      </w:r>
    </w:p>
    <w:p w:rsidR="00F72933" w:rsidRPr="00401901" w:rsidRDefault="00F72933" w:rsidP="002A5C41">
      <w:pPr>
        <w:pStyle w:val="14TexstOSNOVA1012"/>
        <w:autoSpaceDE/>
        <w:spacing w:line="360" w:lineRule="auto"/>
        <w:ind w:firstLine="709"/>
        <w:textAlignment w:val="baseline"/>
        <w:rPr>
          <w:rFonts w:ascii="Times New Roman" w:hAnsi="Times New Roman" w:cs="Times New Roman"/>
          <w:sz w:val="24"/>
          <w:szCs w:val="24"/>
        </w:rPr>
      </w:pPr>
      <w:r w:rsidRPr="00401901">
        <w:rPr>
          <w:rFonts w:ascii="Times New Roman" w:hAnsi="Times New Roman" w:cs="Times New Roman"/>
          <w:sz w:val="24"/>
          <w:szCs w:val="24"/>
        </w:rPr>
        <w:t>Финансовое обеспечение должно соответствовать специфике кадровых и материально-технических условий, определенных для АООП НОО обучающихся с ТНР.</w:t>
      </w:r>
    </w:p>
    <w:p w:rsidR="001A607D" w:rsidRPr="00401901" w:rsidRDefault="001A607D" w:rsidP="002A5C41">
      <w:pPr>
        <w:pStyle w:val="14TexstOSNOVA1012"/>
        <w:autoSpaceDE/>
        <w:spacing w:line="360" w:lineRule="auto"/>
        <w:ind w:firstLine="709"/>
        <w:textAlignment w:val="baseline"/>
        <w:rPr>
          <w:rFonts w:ascii="Times New Roman" w:hAnsi="Times New Roman" w:cs="Times New Roman"/>
          <w:sz w:val="24"/>
          <w:szCs w:val="24"/>
        </w:rPr>
      </w:pPr>
    </w:p>
    <w:p w:rsidR="00722007" w:rsidRPr="00401901" w:rsidRDefault="00722007" w:rsidP="00722007">
      <w:pPr>
        <w:shd w:val="clear" w:color="auto" w:fill="FFFFFF"/>
        <w:spacing w:after="0" w:line="360" w:lineRule="auto"/>
        <w:jc w:val="center"/>
        <w:rPr>
          <w:rFonts w:ascii="Times New Roman" w:hAnsi="Times New Roman"/>
          <w:sz w:val="24"/>
          <w:szCs w:val="24"/>
        </w:rPr>
      </w:pPr>
      <w:r w:rsidRPr="00401901">
        <w:rPr>
          <w:rFonts w:ascii="Times New Roman" w:hAnsi="Times New Roman"/>
          <w:b/>
          <w:bCs/>
          <w:spacing w:val="-3"/>
          <w:sz w:val="24"/>
          <w:szCs w:val="24"/>
        </w:rPr>
        <w:t xml:space="preserve">Определение нормативных затрат на оказание </w:t>
      </w:r>
    </w:p>
    <w:p w:rsidR="00722007" w:rsidRPr="00401901" w:rsidRDefault="00722007" w:rsidP="00722007">
      <w:pPr>
        <w:shd w:val="clear" w:color="auto" w:fill="FFFFFF"/>
        <w:spacing w:after="0" w:line="360" w:lineRule="auto"/>
        <w:jc w:val="center"/>
        <w:rPr>
          <w:rFonts w:ascii="Times New Roman" w:hAnsi="Times New Roman"/>
          <w:b/>
          <w:bCs/>
          <w:spacing w:val="-3"/>
          <w:sz w:val="24"/>
          <w:szCs w:val="24"/>
        </w:rPr>
      </w:pPr>
      <w:r w:rsidRPr="00401901">
        <w:rPr>
          <w:rFonts w:ascii="Times New Roman" w:hAnsi="Times New Roman"/>
          <w:b/>
          <w:bCs/>
          <w:spacing w:val="-3"/>
          <w:sz w:val="24"/>
          <w:szCs w:val="24"/>
        </w:rPr>
        <w:t>государственной услуги</w:t>
      </w:r>
    </w:p>
    <w:p w:rsidR="00722007" w:rsidRPr="00401901" w:rsidRDefault="00722007" w:rsidP="00722007">
      <w:pPr>
        <w:shd w:val="clear" w:color="auto" w:fill="FFFFFF"/>
        <w:tabs>
          <w:tab w:val="left" w:pos="1087"/>
        </w:tabs>
        <w:spacing w:after="0" w:line="360" w:lineRule="auto"/>
        <w:ind w:right="22" w:firstLine="677"/>
        <w:jc w:val="both"/>
        <w:rPr>
          <w:rFonts w:ascii="Times New Roman" w:hAnsi="Times New Roman"/>
          <w:spacing w:val="-2"/>
          <w:sz w:val="24"/>
          <w:szCs w:val="24"/>
        </w:rPr>
      </w:pPr>
      <w:r w:rsidRPr="00401901">
        <w:rPr>
          <w:rFonts w:ascii="Times New Roman" w:hAnsi="Times New Roman"/>
          <w:spacing w:val="-2"/>
          <w:sz w:val="24"/>
          <w:szCs w:val="24"/>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материально-техническимиусловиями реализации АООП НОО обучающихся </w:t>
      </w:r>
      <w:r w:rsidRPr="00401901">
        <w:rPr>
          <w:rFonts w:ascii="Times New Roman" w:hAnsi="Times New Roman"/>
          <w:color w:val="auto"/>
          <w:spacing w:val="-2"/>
          <w:sz w:val="24"/>
          <w:szCs w:val="24"/>
        </w:rPr>
        <w:t>с ТНР</w:t>
      </w:r>
      <w:r w:rsidRPr="00401901">
        <w:rPr>
          <w:rFonts w:ascii="Times New Roman" w:hAnsi="Times New Roman"/>
          <w:spacing w:val="-2"/>
          <w:sz w:val="24"/>
          <w:szCs w:val="24"/>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722007" w:rsidRPr="00401901" w:rsidRDefault="00722007" w:rsidP="00722007">
      <w:pPr>
        <w:shd w:val="clear" w:color="auto" w:fill="FFFFFF"/>
        <w:tabs>
          <w:tab w:val="left" w:pos="1087"/>
        </w:tabs>
        <w:spacing w:after="0" w:line="360" w:lineRule="auto"/>
        <w:ind w:right="22" w:firstLine="677"/>
        <w:jc w:val="both"/>
        <w:rPr>
          <w:rFonts w:ascii="Times New Roman" w:hAnsi="Times New Roman"/>
          <w:sz w:val="24"/>
          <w:szCs w:val="24"/>
        </w:rPr>
      </w:pPr>
      <w:r w:rsidRPr="00401901">
        <w:rPr>
          <w:rFonts w:ascii="Times New Roman" w:hAnsi="Times New Roman"/>
          <w:spacing w:val="-2"/>
          <w:sz w:val="24"/>
          <w:szCs w:val="24"/>
        </w:rPr>
        <w:t xml:space="preserve">Нормативные затраты на оказание </w:t>
      </w:r>
      <w:r w:rsidRPr="00401901">
        <w:rPr>
          <w:rFonts w:ascii="Times New Roman" w:hAnsi="Times New Roman"/>
          <w:spacing w:val="-2"/>
          <w:sz w:val="24"/>
          <w:szCs w:val="24"/>
          <w:lang w:val="en-US"/>
        </w:rPr>
        <w:t>i</w:t>
      </w:r>
      <w:r w:rsidRPr="00401901">
        <w:rPr>
          <w:rFonts w:ascii="Times New Roman" w:hAnsi="Times New Roman"/>
          <w:spacing w:val="-2"/>
          <w:sz w:val="24"/>
          <w:szCs w:val="24"/>
        </w:rPr>
        <w:t>-той государственной услугина</w:t>
      </w:r>
      <w:r w:rsidRPr="00401901">
        <w:rPr>
          <w:rFonts w:ascii="Times New Roman" w:hAnsi="Times New Roman"/>
          <w:sz w:val="24"/>
          <w:szCs w:val="24"/>
        </w:rPr>
        <w:t>соответствующий финансовый год определяются по формуле:</w:t>
      </w:r>
    </w:p>
    <w:p w:rsidR="00722007" w:rsidRPr="00401901" w:rsidRDefault="00722007" w:rsidP="00722007">
      <w:pPr>
        <w:shd w:val="clear" w:color="auto" w:fill="FFFFFF"/>
        <w:spacing w:after="0" w:line="360" w:lineRule="auto"/>
        <w:ind w:left="1416" w:firstLine="708"/>
        <w:jc w:val="both"/>
        <w:rPr>
          <w:rFonts w:ascii="Times New Roman" w:hAnsi="Times New Roman"/>
          <w:b/>
          <w:sz w:val="24"/>
          <w:szCs w:val="24"/>
        </w:rPr>
      </w:pPr>
      <w:r w:rsidRPr="00401901">
        <w:rPr>
          <w:rFonts w:ascii="Times New Roman" w:hAnsi="Times New Roman"/>
          <w:b/>
          <w:i/>
          <w:sz w:val="24"/>
          <w:szCs w:val="24"/>
        </w:rPr>
        <w:t>З</w:t>
      </w:r>
      <w:r w:rsidRPr="00401901">
        <w:rPr>
          <w:rFonts w:ascii="Times New Roman" w:hAnsi="Times New Roman"/>
          <w:i/>
          <w:sz w:val="24"/>
          <w:szCs w:val="24"/>
          <w:vertAlign w:val="superscript"/>
          <w:lang w:val="en-US"/>
        </w:rPr>
        <w:t>i</w:t>
      </w:r>
      <w:r w:rsidRPr="00401901">
        <w:rPr>
          <w:rFonts w:ascii="Times New Roman" w:hAnsi="Times New Roman"/>
          <w:i/>
          <w:sz w:val="24"/>
          <w:szCs w:val="24"/>
          <w:vertAlign w:val="subscript"/>
        </w:rPr>
        <w:t>гу</w:t>
      </w:r>
      <w:r w:rsidRPr="00401901">
        <w:rPr>
          <w:rFonts w:ascii="Times New Roman" w:hAnsi="Times New Roman"/>
          <w:b/>
          <w:bCs/>
          <w:spacing w:val="-4"/>
          <w:sz w:val="24"/>
          <w:szCs w:val="24"/>
        </w:rPr>
        <w:t xml:space="preserve"> = </w:t>
      </w:r>
      <w:r w:rsidRPr="00401901">
        <w:rPr>
          <w:rFonts w:ascii="Times New Roman" w:hAnsi="Times New Roman"/>
          <w:b/>
          <w:bCs/>
          <w:i/>
          <w:spacing w:val="-4"/>
          <w:sz w:val="24"/>
          <w:szCs w:val="24"/>
        </w:rPr>
        <w:t>НЗ</w:t>
      </w:r>
      <w:r w:rsidRPr="00401901">
        <w:rPr>
          <w:rFonts w:ascii="Times New Roman" w:hAnsi="Times New Roman"/>
          <w:i/>
          <w:sz w:val="24"/>
          <w:szCs w:val="24"/>
          <w:vertAlign w:val="superscript"/>
          <w:lang w:val="en-US"/>
        </w:rPr>
        <w:t>i</w:t>
      </w:r>
      <w:r w:rsidRPr="00401901">
        <w:rPr>
          <w:rFonts w:ascii="Times New Roman" w:hAnsi="Times New Roman"/>
          <w:i/>
          <w:sz w:val="24"/>
          <w:szCs w:val="24"/>
          <w:vertAlign w:val="subscript"/>
        </w:rPr>
        <w:t>очр</w:t>
      </w:r>
      <w:r w:rsidRPr="00401901">
        <w:rPr>
          <w:rFonts w:ascii="Times New Roman" w:hAnsi="Times New Roman"/>
          <w:b/>
          <w:i/>
          <w:sz w:val="24"/>
          <w:szCs w:val="24"/>
          <w:vertAlign w:val="subscript"/>
        </w:rPr>
        <w:t>*</w:t>
      </w:r>
      <w:r w:rsidRPr="00401901">
        <w:rPr>
          <w:rFonts w:ascii="Times New Roman" w:hAnsi="Times New Roman"/>
          <w:b/>
          <w:i/>
          <w:sz w:val="24"/>
          <w:szCs w:val="24"/>
          <w:vertAlign w:val="subscript"/>
          <w:lang w:val="en-US"/>
        </w:rPr>
        <w:t>k</w:t>
      </w:r>
      <w:r w:rsidRPr="00401901">
        <w:rPr>
          <w:rFonts w:ascii="Times New Roman" w:hAnsi="Times New Roman"/>
          <w:i/>
          <w:sz w:val="24"/>
          <w:szCs w:val="24"/>
          <w:vertAlign w:val="subscript"/>
          <w:lang w:val="en-US"/>
        </w:rPr>
        <w:t>i</w:t>
      </w:r>
      <w:r w:rsidRPr="00401901">
        <w:rPr>
          <w:rFonts w:ascii="Times New Roman" w:hAnsi="Times New Roman"/>
          <w:i/>
          <w:iCs/>
          <w:sz w:val="24"/>
          <w:szCs w:val="24"/>
        </w:rPr>
        <w:t>,</w:t>
      </w:r>
      <w:r w:rsidRPr="00401901">
        <w:rPr>
          <w:rFonts w:ascii="Times New Roman" w:hAnsi="Times New Roman"/>
          <w:sz w:val="24"/>
          <w:szCs w:val="24"/>
        </w:rPr>
        <w:t>где</w:t>
      </w:r>
    </w:p>
    <w:p w:rsidR="00722007" w:rsidRPr="00401901" w:rsidRDefault="00722007" w:rsidP="00722007">
      <w:pPr>
        <w:shd w:val="clear" w:color="auto" w:fill="FFFFFF"/>
        <w:spacing w:after="0" w:line="360" w:lineRule="auto"/>
        <w:ind w:right="22" w:firstLine="677"/>
        <w:jc w:val="both"/>
        <w:rPr>
          <w:rFonts w:ascii="Times New Roman" w:hAnsi="Times New Roman"/>
          <w:sz w:val="24"/>
          <w:szCs w:val="24"/>
        </w:rPr>
      </w:pPr>
      <w:r w:rsidRPr="00401901">
        <w:rPr>
          <w:rFonts w:ascii="Times New Roman" w:hAnsi="Times New Roman"/>
          <w:sz w:val="24"/>
          <w:szCs w:val="24"/>
        </w:rPr>
        <w:t xml:space="preserve">З </w:t>
      </w:r>
      <w:r w:rsidRPr="00401901">
        <w:rPr>
          <w:rFonts w:ascii="Times New Roman" w:hAnsi="Times New Roman"/>
          <w:i/>
          <w:sz w:val="24"/>
          <w:szCs w:val="24"/>
          <w:vertAlign w:val="superscript"/>
          <w:lang w:val="en-US"/>
        </w:rPr>
        <w:t>i</w:t>
      </w:r>
      <w:r w:rsidRPr="00401901">
        <w:rPr>
          <w:rFonts w:ascii="Times New Roman" w:hAnsi="Times New Roman"/>
          <w:i/>
          <w:sz w:val="24"/>
          <w:szCs w:val="24"/>
          <w:vertAlign w:val="subscript"/>
        </w:rPr>
        <w:t>гу</w:t>
      </w:r>
      <w:r w:rsidRPr="00401901">
        <w:rPr>
          <w:rFonts w:ascii="Times New Roman" w:hAnsi="Times New Roman"/>
          <w:b/>
          <w:bCs/>
          <w:spacing w:val="-4"/>
          <w:sz w:val="24"/>
          <w:szCs w:val="24"/>
        </w:rPr>
        <w:t xml:space="preserve"> - </w:t>
      </w:r>
      <w:r w:rsidRPr="00401901">
        <w:rPr>
          <w:rFonts w:ascii="Times New Roman" w:hAnsi="Times New Roman"/>
          <w:bCs/>
          <w:spacing w:val="-4"/>
          <w:sz w:val="24"/>
          <w:szCs w:val="24"/>
        </w:rPr>
        <w:t>н</w:t>
      </w:r>
      <w:r w:rsidRPr="00401901">
        <w:rPr>
          <w:rFonts w:ascii="Times New Roman" w:hAnsi="Times New Roman"/>
          <w:spacing w:val="-2"/>
          <w:sz w:val="24"/>
          <w:szCs w:val="24"/>
        </w:rPr>
        <w:t xml:space="preserve">ормативные затраты на оказание </w:t>
      </w:r>
      <w:r w:rsidRPr="00401901">
        <w:rPr>
          <w:rFonts w:ascii="Times New Roman" w:hAnsi="Times New Roman"/>
          <w:spacing w:val="-2"/>
          <w:sz w:val="24"/>
          <w:szCs w:val="24"/>
          <w:lang w:val="en-US"/>
        </w:rPr>
        <w:t>i</w:t>
      </w:r>
      <w:r w:rsidRPr="00401901">
        <w:rPr>
          <w:rFonts w:ascii="Times New Roman" w:hAnsi="Times New Roman"/>
          <w:spacing w:val="-2"/>
          <w:sz w:val="24"/>
          <w:szCs w:val="24"/>
        </w:rPr>
        <w:t>-той государственной услугина</w:t>
      </w:r>
      <w:r w:rsidRPr="00401901">
        <w:rPr>
          <w:rFonts w:ascii="Times New Roman" w:hAnsi="Times New Roman"/>
          <w:sz w:val="24"/>
          <w:szCs w:val="24"/>
        </w:rPr>
        <w:t>соответствующий финансовый год;</w:t>
      </w:r>
    </w:p>
    <w:p w:rsidR="00722007" w:rsidRPr="00401901" w:rsidRDefault="00722007" w:rsidP="00722007">
      <w:pPr>
        <w:shd w:val="clear" w:color="auto" w:fill="FFFFFF"/>
        <w:spacing w:after="0" w:line="360" w:lineRule="auto"/>
        <w:ind w:right="22" w:firstLine="677"/>
        <w:jc w:val="both"/>
        <w:rPr>
          <w:rFonts w:ascii="Times New Roman" w:hAnsi="Times New Roman"/>
          <w:sz w:val="24"/>
          <w:szCs w:val="24"/>
        </w:rPr>
      </w:pPr>
      <w:r w:rsidRPr="00401901">
        <w:rPr>
          <w:rFonts w:ascii="Times New Roman" w:hAnsi="Times New Roman"/>
          <w:bCs/>
          <w:spacing w:val="-4"/>
          <w:sz w:val="24"/>
          <w:szCs w:val="24"/>
        </w:rPr>
        <w:t>НЗ</w:t>
      </w:r>
      <w:r w:rsidRPr="00401901">
        <w:rPr>
          <w:rFonts w:ascii="Times New Roman" w:hAnsi="Times New Roman"/>
          <w:sz w:val="24"/>
          <w:szCs w:val="24"/>
          <w:vertAlign w:val="superscript"/>
          <w:lang w:val="en-US"/>
        </w:rPr>
        <w:t>i</w:t>
      </w:r>
      <w:r w:rsidRPr="00401901">
        <w:rPr>
          <w:rFonts w:ascii="Times New Roman" w:hAnsi="Times New Roman"/>
          <w:sz w:val="24"/>
          <w:szCs w:val="24"/>
          <w:vertAlign w:val="subscript"/>
        </w:rPr>
        <w:t>очр</w:t>
      </w:r>
      <w:r w:rsidRPr="00401901">
        <w:rPr>
          <w:rFonts w:ascii="Times New Roman" w:hAnsi="Times New Roman"/>
          <w:sz w:val="24"/>
          <w:szCs w:val="24"/>
          <w:vertAlign w:val="superscript"/>
        </w:rPr>
        <w:t>_</w:t>
      </w:r>
      <w:r w:rsidRPr="00401901">
        <w:rPr>
          <w:rFonts w:ascii="Times New Roman" w:hAnsi="Times New Roman"/>
          <w:spacing w:val="-2"/>
          <w:sz w:val="24"/>
          <w:szCs w:val="24"/>
        </w:rPr>
        <w:t xml:space="preserve">нормативные затраты на оказание единицы </w:t>
      </w:r>
      <w:r w:rsidRPr="00401901">
        <w:rPr>
          <w:rFonts w:ascii="Times New Roman" w:hAnsi="Times New Roman"/>
          <w:spacing w:val="-2"/>
          <w:sz w:val="24"/>
          <w:szCs w:val="24"/>
          <w:lang w:val="en-US"/>
        </w:rPr>
        <w:t>i</w:t>
      </w:r>
      <w:r w:rsidRPr="00401901">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722007" w:rsidRPr="00401901" w:rsidRDefault="00722007" w:rsidP="00722007">
      <w:pPr>
        <w:shd w:val="clear" w:color="auto" w:fill="FFFFFF"/>
        <w:spacing w:after="0" w:line="360" w:lineRule="auto"/>
        <w:ind w:right="22" w:firstLine="677"/>
        <w:jc w:val="both"/>
        <w:rPr>
          <w:rFonts w:ascii="Times New Roman" w:hAnsi="Times New Roman"/>
          <w:sz w:val="24"/>
          <w:szCs w:val="24"/>
        </w:rPr>
      </w:pPr>
      <w:r w:rsidRPr="00401901">
        <w:rPr>
          <w:rFonts w:ascii="Times New Roman" w:hAnsi="Times New Roman"/>
          <w:i/>
          <w:iCs/>
          <w:sz w:val="24"/>
          <w:szCs w:val="24"/>
          <w:lang w:val="en-US"/>
        </w:rPr>
        <w:t>K</w:t>
      </w:r>
      <w:r w:rsidRPr="00401901">
        <w:rPr>
          <w:rFonts w:ascii="Times New Roman" w:hAnsi="Times New Roman"/>
          <w:i/>
          <w:iCs/>
          <w:sz w:val="24"/>
          <w:szCs w:val="24"/>
          <w:vertAlign w:val="subscript"/>
          <w:lang w:val="en-US"/>
        </w:rPr>
        <w:t>i</w:t>
      </w:r>
      <w:r w:rsidRPr="00401901">
        <w:rPr>
          <w:rFonts w:ascii="Times New Roman" w:hAnsi="Times New Roman"/>
          <w:sz w:val="24"/>
          <w:szCs w:val="24"/>
        </w:rPr>
        <w:t xml:space="preserve">- объем </w:t>
      </w:r>
      <w:r w:rsidRPr="00401901">
        <w:rPr>
          <w:rFonts w:ascii="Times New Roman" w:hAnsi="Times New Roman"/>
          <w:sz w:val="24"/>
          <w:szCs w:val="24"/>
          <w:lang w:val="en-US"/>
        </w:rPr>
        <w:t>i</w:t>
      </w:r>
      <w:r w:rsidRPr="00401901">
        <w:rPr>
          <w:rFonts w:ascii="Times New Roman" w:hAnsi="Times New Roman"/>
          <w:sz w:val="24"/>
          <w:szCs w:val="24"/>
        </w:rPr>
        <w:t>-той государственной услуги в соответствии с государственным (муниципальным) заданием.</w:t>
      </w:r>
    </w:p>
    <w:p w:rsidR="00722007" w:rsidRPr="00401901" w:rsidRDefault="00722007" w:rsidP="00722007">
      <w:pPr>
        <w:shd w:val="clear" w:color="auto" w:fill="FFFFFF"/>
        <w:tabs>
          <w:tab w:val="left" w:pos="994"/>
        </w:tabs>
        <w:spacing w:after="0" w:line="360" w:lineRule="auto"/>
        <w:ind w:right="14" w:firstLine="698"/>
        <w:jc w:val="both"/>
        <w:rPr>
          <w:rFonts w:ascii="Times New Roman" w:hAnsi="Times New Roman"/>
          <w:spacing w:val="-4"/>
          <w:sz w:val="24"/>
          <w:szCs w:val="24"/>
        </w:rPr>
      </w:pPr>
      <w:r w:rsidRPr="00401901">
        <w:rPr>
          <w:rFonts w:ascii="Times New Roman" w:hAnsi="Times New Roman"/>
          <w:spacing w:val="-2"/>
          <w:sz w:val="24"/>
          <w:szCs w:val="24"/>
        </w:rPr>
        <w:t xml:space="preserve">Нормативные затраты на оказание единицы </w:t>
      </w:r>
      <w:r w:rsidRPr="00401901">
        <w:rPr>
          <w:rFonts w:ascii="Times New Roman" w:hAnsi="Times New Roman"/>
          <w:spacing w:val="-2"/>
          <w:sz w:val="24"/>
          <w:szCs w:val="24"/>
          <w:lang w:val="en-US"/>
        </w:rPr>
        <w:t>i</w:t>
      </w:r>
      <w:r w:rsidRPr="00401901">
        <w:rPr>
          <w:rFonts w:ascii="Times New Roman" w:hAnsi="Times New Roman"/>
          <w:spacing w:val="-2"/>
          <w:sz w:val="24"/>
          <w:szCs w:val="24"/>
        </w:rPr>
        <w:t xml:space="preserve">-той государственной услуги образовательной </w:t>
      </w:r>
      <w:r w:rsidRPr="00401901">
        <w:rPr>
          <w:rFonts w:ascii="Times New Roman" w:hAnsi="Times New Roman"/>
          <w:spacing w:val="-4"/>
          <w:sz w:val="24"/>
          <w:szCs w:val="24"/>
        </w:rPr>
        <w:t>организации на соответствующий финансовый год определяются по формуле:</w:t>
      </w:r>
    </w:p>
    <w:p w:rsidR="00722007" w:rsidRPr="00401901" w:rsidRDefault="00722007" w:rsidP="00722007">
      <w:pPr>
        <w:shd w:val="clear" w:color="auto" w:fill="FFFFFF"/>
        <w:tabs>
          <w:tab w:val="left" w:pos="994"/>
        </w:tabs>
        <w:spacing w:after="0" w:line="360" w:lineRule="auto"/>
        <w:ind w:right="14" w:firstLine="698"/>
        <w:jc w:val="both"/>
        <w:rPr>
          <w:rFonts w:ascii="Times New Roman" w:hAnsi="Times New Roman"/>
          <w:sz w:val="24"/>
          <w:szCs w:val="24"/>
        </w:rPr>
      </w:pPr>
      <w:r w:rsidRPr="00401901">
        <w:rPr>
          <w:rFonts w:ascii="Times New Roman" w:hAnsi="Times New Roman"/>
          <w:b/>
          <w:bCs/>
          <w:i/>
          <w:spacing w:val="-4"/>
          <w:sz w:val="24"/>
          <w:szCs w:val="24"/>
        </w:rPr>
        <w:tab/>
        <w:t>НЗ</w:t>
      </w:r>
      <w:r w:rsidRPr="00401901">
        <w:rPr>
          <w:rFonts w:ascii="Times New Roman" w:hAnsi="Times New Roman"/>
          <w:i/>
          <w:sz w:val="24"/>
          <w:szCs w:val="24"/>
          <w:vertAlign w:val="superscript"/>
          <w:lang w:val="en-US"/>
        </w:rPr>
        <w:t>i</w:t>
      </w:r>
      <w:r w:rsidRPr="00401901">
        <w:rPr>
          <w:rFonts w:ascii="Times New Roman" w:hAnsi="Times New Roman"/>
          <w:i/>
          <w:sz w:val="24"/>
          <w:szCs w:val="24"/>
          <w:vertAlign w:val="subscript"/>
        </w:rPr>
        <w:t>очр=</w:t>
      </w:r>
      <w:r w:rsidRPr="00401901">
        <w:rPr>
          <w:rFonts w:ascii="Times New Roman" w:hAnsi="Times New Roman"/>
          <w:b/>
          <w:bCs/>
          <w:i/>
          <w:spacing w:val="-4"/>
          <w:sz w:val="24"/>
          <w:szCs w:val="24"/>
        </w:rPr>
        <w:t>НЗ</w:t>
      </w:r>
      <w:r w:rsidRPr="00401901">
        <w:rPr>
          <w:rFonts w:ascii="Times New Roman" w:hAnsi="Times New Roman"/>
          <w:i/>
          <w:sz w:val="24"/>
          <w:szCs w:val="24"/>
          <w:vertAlign w:val="subscript"/>
        </w:rPr>
        <w:t>гу+</w:t>
      </w:r>
      <w:r w:rsidRPr="00401901">
        <w:rPr>
          <w:rFonts w:ascii="Times New Roman" w:hAnsi="Times New Roman"/>
          <w:b/>
          <w:bCs/>
          <w:i/>
          <w:spacing w:val="-4"/>
          <w:sz w:val="24"/>
          <w:szCs w:val="24"/>
        </w:rPr>
        <w:t>НЗ</w:t>
      </w:r>
      <w:r w:rsidRPr="00401901">
        <w:rPr>
          <w:rFonts w:ascii="Times New Roman" w:hAnsi="Times New Roman"/>
          <w:i/>
          <w:sz w:val="24"/>
          <w:szCs w:val="24"/>
          <w:vertAlign w:val="subscript"/>
        </w:rPr>
        <w:t>он</w:t>
      </w:r>
      <w:r w:rsidRPr="00401901">
        <w:rPr>
          <w:rFonts w:ascii="Times New Roman" w:hAnsi="Times New Roman"/>
          <w:i/>
          <w:iCs/>
          <w:sz w:val="24"/>
          <w:szCs w:val="24"/>
        </w:rPr>
        <w:t>,</w:t>
      </w:r>
      <w:r w:rsidRPr="00401901">
        <w:rPr>
          <w:rFonts w:ascii="Times New Roman" w:hAnsi="Times New Roman"/>
          <w:sz w:val="24"/>
          <w:szCs w:val="24"/>
        </w:rPr>
        <w:t>где</w:t>
      </w:r>
    </w:p>
    <w:p w:rsidR="00722007" w:rsidRPr="00401901" w:rsidRDefault="00722007" w:rsidP="00722007">
      <w:pPr>
        <w:shd w:val="clear" w:color="auto" w:fill="FFFFFF"/>
        <w:spacing w:after="0" w:line="360" w:lineRule="auto"/>
        <w:ind w:right="14" w:firstLine="670"/>
        <w:jc w:val="both"/>
        <w:rPr>
          <w:rFonts w:ascii="Times New Roman" w:hAnsi="Times New Roman"/>
          <w:b/>
          <w:bCs/>
          <w:spacing w:val="-4"/>
          <w:sz w:val="24"/>
          <w:szCs w:val="24"/>
        </w:rPr>
      </w:pPr>
      <w:r w:rsidRPr="00401901">
        <w:rPr>
          <w:rFonts w:ascii="Times New Roman" w:hAnsi="Times New Roman"/>
          <w:bCs/>
          <w:spacing w:val="-4"/>
          <w:sz w:val="24"/>
          <w:szCs w:val="24"/>
        </w:rPr>
        <w:t>НЗ</w:t>
      </w:r>
      <w:r w:rsidRPr="00401901">
        <w:rPr>
          <w:rFonts w:ascii="Times New Roman" w:hAnsi="Times New Roman"/>
          <w:i/>
          <w:sz w:val="24"/>
          <w:szCs w:val="24"/>
          <w:vertAlign w:val="superscript"/>
          <w:lang w:val="en-US"/>
        </w:rPr>
        <w:t>i</w:t>
      </w:r>
      <w:r w:rsidRPr="00401901">
        <w:rPr>
          <w:rFonts w:ascii="Times New Roman" w:hAnsi="Times New Roman"/>
          <w:i/>
          <w:sz w:val="24"/>
          <w:szCs w:val="24"/>
          <w:vertAlign w:val="subscript"/>
        </w:rPr>
        <w:t>очр -</w:t>
      </w:r>
      <w:r w:rsidRPr="00401901">
        <w:rPr>
          <w:rFonts w:ascii="Times New Roman" w:hAnsi="Times New Roman"/>
          <w:spacing w:val="-2"/>
          <w:sz w:val="24"/>
          <w:szCs w:val="24"/>
        </w:rPr>
        <w:t xml:space="preserve"> нормативные затраты на оказание единицы </w:t>
      </w:r>
      <w:r w:rsidRPr="00401901">
        <w:rPr>
          <w:rFonts w:ascii="Times New Roman" w:hAnsi="Times New Roman"/>
          <w:spacing w:val="-2"/>
          <w:sz w:val="24"/>
          <w:szCs w:val="24"/>
          <w:lang w:val="en-US"/>
        </w:rPr>
        <w:t>i</w:t>
      </w:r>
      <w:r w:rsidRPr="00401901">
        <w:rPr>
          <w:rFonts w:ascii="Times New Roman" w:hAnsi="Times New Roman"/>
          <w:spacing w:val="-2"/>
          <w:sz w:val="24"/>
          <w:szCs w:val="24"/>
        </w:rPr>
        <w:t xml:space="preserve">-той государственной услуги образовательной </w:t>
      </w:r>
      <w:r w:rsidRPr="00401901">
        <w:rPr>
          <w:rFonts w:ascii="Times New Roman" w:hAnsi="Times New Roman"/>
          <w:spacing w:val="-4"/>
          <w:sz w:val="24"/>
          <w:szCs w:val="24"/>
        </w:rPr>
        <w:t>организации на соответствующий финансовый год;</w:t>
      </w:r>
    </w:p>
    <w:p w:rsidR="00722007" w:rsidRPr="00401901" w:rsidRDefault="00722007" w:rsidP="00722007">
      <w:pPr>
        <w:shd w:val="clear" w:color="auto" w:fill="FFFFFF"/>
        <w:spacing w:after="0" w:line="360" w:lineRule="auto"/>
        <w:ind w:right="14" w:firstLine="670"/>
        <w:jc w:val="both"/>
        <w:rPr>
          <w:rFonts w:ascii="Times New Roman" w:hAnsi="Times New Roman"/>
          <w:sz w:val="24"/>
          <w:szCs w:val="24"/>
        </w:rPr>
      </w:pPr>
      <w:r w:rsidRPr="00401901">
        <w:rPr>
          <w:rFonts w:ascii="Times New Roman" w:hAnsi="Times New Roman"/>
          <w:bCs/>
          <w:spacing w:val="-4"/>
          <w:sz w:val="24"/>
          <w:szCs w:val="24"/>
        </w:rPr>
        <w:t>НЗ</w:t>
      </w:r>
      <w:r w:rsidRPr="00401901">
        <w:rPr>
          <w:rFonts w:ascii="Times New Roman" w:hAnsi="Times New Roman"/>
          <w:sz w:val="24"/>
          <w:szCs w:val="24"/>
          <w:vertAlign w:val="subscript"/>
        </w:rPr>
        <w:t>гу</w:t>
      </w:r>
      <w:r w:rsidRPr="00401901">
        <w:rPr>
          <w:rFonts w:ascii="Times New Roman" w:hAnsi="Times New Roman"/>
          <w:spacing w:val="-3"/>
          <w:sz w:val="24"/>
          <w:szCs w:val="24"/>
        </w:rPr>
        <w:t xml:space="preserve"> - нормативные затраты, непосредственно связанные с оказанием </w:t>
      </w:r>
      <w:r w:rsidRPr="00401901">
        <w:rPr>
          <w:rFonts w:ascii="Times New Roman" w:hAnsi="Times New Roman"/>
          <w:sz w:val="24"/>
          <w:szCs w:val="24"/>
        </w:rPr>
        <w:t>государственной услуги;</w:t>
      </w:r>
    </w:p>
    <w:p w:rsidR="00722007" w:rsidRPr="00401901" w:rsidRDefault="00722007" w:rsidP="00722007">
      <w:pPr>
        <w:shd w:val="clear" w:color="auto" w:fill="FFFFFF"/>
        <w:spacing w:after="0" w:line="360" w:lineRule="auto"/>
        <w:ind w:right="7" w:firstLine="670"/>
        <w:jc w:val="both"/>
        <w:rPr>
          <w:rFonts w:ascii="Times New Roman" w:hAnsi="Times New Roman"/>
          <w:sz w:val="24"/>
          <w:szCs w:val="24"/>
        </w:rPr>
      </w:pPr>
      <w:r w:rsidRPr="00401901">
        <w:rPr>
          <w:rFonts w:ascii="Times New Roman" w:hAnsi="Times New Roman"/>
          <w:sz w:val="24"/>
          <w:szCs w:val="24"/>
        </w:rPr>
        <w:t>НЗ</w:t>
      </w:r>
      <w:r w:rsidRPr="00401901">
        <w:rPr>
          <w:rFonts w:ascii="Times New Roman" w:hAnsi="Times New Roman"/>
          <w:sz w:val="24"/>
          <w:szCs w:val="24"/>
          <w:vertAlign w:val="subscript"/>
        </w:rPr>
        <w:t>он</w:t>
      </w:r>
      <w:r w:rsidRPr="00401901">
        <w:rPr>
          <w:rFonts w:ascii="Times New Roman" w:hAnsi="Times New Roman"/>
          <w:sz w:val="24"/>
          <w:szCs w:val="24"/>
        </w:rPr>
        <w:t xml:space="preserve"> - нормативные затраты на общехозяйственные нужды.</w:t>
      </w:r>
    </w:p>
    <w:p w:rsidR="00722007" w:rsidRPr="00401901" w:rsidRDefault="00722007" w:rsidP="00722007">
      <w:pPr>
        <w:shd w:val="clear" w:color="auto" w:fill="FFFFFF"/>
        <w:tabs>
          <w:tab w:val="left" w:pos="1058"/>
        </w:tabs>
        <w:spacing w:after="0" w:line="360" w:lineRule="auto"/>
        <w:ind w:right="7" w:firstLine="684"/>
        <w:jc w:val="both"/>
        <w:rPr>
          <w:rFonts w:ascii="Times New Roman" w:hAnsi="Times New Roman"/>
          <w:sz w:val="24"/>
          <w:szCs w:val="24"/>
        </w:rPr>
      </w:pPr>
      <w:r w:rsidRPr="00401901">
        <w:rPr>
          <w:rFonts w:ascii="Times New Roman" w:hAnsi="Times New Roman"/>
          <w:spacing w:val="-4"/>
          <w:sz w:val="24"/>
          <w:szCs w:val="24"/>
        </w:rPr>
        <w:t>Нормативные затраты, непосредственно связанные с оказанием</w:t>
      </w:r>
      <w:r w:rsidRPr="00401901">
        <w:rPr>
          <w:rFonts w:ascii="Times New Roman" w:hAnsi="Times New Roman"/>
          <w:spacing w:val="-4"/>
          <w:sz w:val="24"/>
          <w:szCs w:val="24"/>
        </w:rPr>
        <w:br/>
      </w:r>
      <w:r w:rsidRPr="00401901">
        <w:rPr>
          <w:rFonts w:ascii="Times New Roman" w:hAnsi="Times New Roman"/>
          <w:spacing w:val="-1"/>
          <w:sz w:val="24"/>
          <w:szCs w:val="24"/>
        </w:rPr>
        <w:t xml:space="preserve">государственной услуги на соответствующий финансовый год, определяются </w:t>
      </w:r>
      <w:r w:rsidRPr="00401901">
        <w:rPr>
          <w:rFonts w:ascii="Times New Roman" w:hAnsi="Times New Roman"/>
          <w:sz w:val="24"/>
          <w:szCs w:val="24"/>
        </w:rPr>
        <w:t>по формуле:</w:t>
      </w:r>
    </w:p>
    <w:p w:rsidR="00722007" w:rsidRPr="00401901" w:rsidRDefault="00722007" w:rsidP="00722007">
      <w:pPr>
        <w:shd w:val="clear" w:color="auto" w:fill="FFFFFF"/>
        <w:spacing w:after="0" w:line="360" w:lineRule="auto"/>
        <w:ind w:left="851" w:firstLine="1282"/>
        <w:jc w:val="both"/>
        <w:rPr>
          <w:rFonts w:ascii="Times New Roman" w:hAnsi="Times New Roman"/>
          <w:i/>
          <w:iCs/>
          <w:sz w:val="24"/>
          <w:szCs w:val="24"/>
        </w:rPr>
      </w:pPr>
      <w:r w:rsidRPr="00401901">
        <w:rPr>
          <w:rFonts w:ascii="Times New Roman" w:hAnsi="Times New Roman"/>
          <w:b/>
          <w:bCs/>
          <w:i/>
          <w:spacing w:val="-4"/>
          <w:sz w:val="24"/>
          <w:szCs w:val="24"/>
        </w:rPr>
        <w:t>НЗ</w:t>
      </w:r>
      <w:r w:rsidRPr="00401901">
        <w:rPr>
          <w:rFonts w:ascii="Times New Roman" w:hAnsi="Times New Roman"/>
          <w:b/>
          <w:sz w:val="24"/>
          <w:szCs w:val="24"/>
          <w:vertAlign w:val="subscript"/>
        </w:rPr>
        <w:t>гу</w:t>
      </w:r>
      <w:r w:rsidRPr="00401901">
        <w:rPr>
          <w:rFonts w:ascii="Times New Roman" w:hAnsi="Times New Roman"/>
          <w:i/>
          <w:iCs/>
          <w:sz w:val="24"/>
          <w:szCs w:val="24"/>
        </w:rPr>
        <w:t xml:space="preserve">= </w:t>
      </w:r>
      <w:r w:rsidRPr="00401901">
        <w:rPr>
          <w:rFonts w:ascii="Times New Roman" w:hAnsi="Times New Roman"/>
          <w:b/>
          <w:i/>
          <w:iCs/>
          <w:sz w:val="24"/>
          <w:szCs w:val="24"/>
        </w:rPr>
        <w:t>НЗ</w:t>
      </w:r>
      <w:r w:rsidRPr="00401901">
        <w:rPr>
          <w:rFonts w:ascii="Times New Roman" w:hAnsi="Times New Roman"/>
          <w:b/>
          <w:i/>
          <w:iCs/>
          <w:sz w:val="24"/>
          <w:szCs w:val="24"/>
          <w:vertAlign w:val="subscript"/>
          <w:lang w:val="en-US"/>
        </w:rPr>
        <w:t>o</w:t>
      </w:r>
      <w:r w:rsidRPr="00401901">
        <w:rPr>
          <w:rFonts w:ascii="Times New Roman" w:hAnsi="Times New Roman"/>
          <w:b/>
          <w:i/>
          <w:iCs/>
          <w:sz w:val="24"/>
          <w:szCs w:val="24"/>
          <w:vertAlign w:val="subscript"/>
        </w:rPr>
        <w:t>тгу +</w:t>
      </w:r>
      <w:r w:rsidRPr="00401901">
        <w:rPr>
          <w:rFonts w:ascii="Times New Roman" w:hAnsi="Times New Roman"/>
          <w:b/>
          <w:i/>
          <w:iCs/>
          <w:sz w:val="24"/>
          <w:szCs w:val="24"/>
        </w:rPr>
        <w:t>НЗ</w:t>
      </w:r>
      <w:r w:rsidRPr="00401901">
        <w:rPr>
          <w:rFonts w:ascii="Times New Roman" w:hAnsi="Times New Roman"/>
          <w:b/>
          <w:i/>
          <w:iCs/>
          <w:sz w:val="24"/>
          <w:szCs w:val="24"/>
          <w:vertAlign w:val="superscript"/>
          <w:lang w:val="en-US"/>
        </w:rPr>
        <w:t>j</w:t>
      </w:r>
      <w:r w:rsidRPr="00401901">
        <w:rPr>
          <w:rFonts w:ascii="Times New Roman" w:hAnsi="Times New Roman"/>
          <w:b/>
          <w:i/>
          <w:iCs/>
          <w:sz w:val="24"/>
          <w:szCs w:val="24"/>
          <w:vertAlign w:val="subscript"/>
        </w:rPr>
        <w:t>м</w:t>
      </w:r>
      <w:r w:rsidRPr="00401901">
        <w:rPr>
          <w:rFonts w:ascii="Times New Roman" w:hAnsi="Times New Roman"/>
          <w:b/>
          <w:i/>
          <w:iCs/>
          <w:sz w:val="24"/>
          <w:szCs w:val="24"/>
          <w:vertAlign w:val="subscript"/>
          <w:lang w:val="en-US"/>
        </w:rPr>
        <w:t>p</w:t>
      </w:r>
      <w:r w:rsidRPr="00401901">
        <w:rPr>
          <w:rFonts w:ascii="Times New Roman" w:hAnsi="Times New Roman"/>
          <w:b/>
          <w:i/>
          <w:iCs/>
          <w:sz w:val="24"/>
          <w:szCs w:val="24"/>
          <w:vertAlign w:val="subscript"/>
        </w:rPr>
        <w:t xml:space="preserve"> +  </w:t>
      </w:r>
      <w:r w:rsidRPr="00401901">
        <w:rPr>
          <w:rFonts w:ascii="Times New Roman" w:hAnsi="Times New Roman"/>
          <w:b/>
          <w:i/>
          <w:iCs/>
          <w:sz w:val="24"/>
          <w:szCs w:val="24"/>
        </w:rPr>
        <w:t>НЗ</w:t>
      </w:r>
      <w:r w:rsidRPr="00401901">
        <w:rPr>
          <w:rFonts w:ascii="Times New Roman" w:hAnsi="Times New Roman"/>
          <w:b/>
          <w:i/>
          <w:iCs/>
          <w:sz w:val="24"/>
          <w:szCs w:val="24"/>
          <w:vertAlign w:val="superscript"/>
          <w:lang w:val="en-US"/>
        </w:rPr>
        <w:t>j</w:t>
      </w:r>
      <w:r w:rsidRPr="00401901">
        <w:rPr>
          <w:rFonts w:ascii="Times New Roman" w:hAnsi="Times New Roman"/>
          <w:b/>
          <w:i/>
          <w:iCs/>
          <w:sz w:val="24"/>
          <w:szCs w:val="24"/>
          <w:vertAlign w:val="subscript"/>
        </w:rPr>
        <w:t>пп</w:t>
      </w:r>
      <w:r w:rsidRPr="00401901">
        <w:rPr>
          <w:rFonts w:ascii="Times New Roman" w:hAnsi="Times New Roman"/>
          <w:i/>
          <w:iCs/>
          <w:sz w:val="24"/>
          <w:szCs w:val="24"/>
        </w:rPr>
        <w:t>,</w:t>
      </w:r>
      <w:r w:rsidRPr="00401901">
        <w:rPr>
          <w:rFonts w:ascii="Times New Roman" w:hAnsi="Times New Roman"/>
          <w:sz w:val="24"/>
          <w:szCs w:val="24"/>
        </w:rPr>
        <w:t>где</w:t>
      </w:r>
    </w:p>
    <w:p w:rsidR="00722007" w:rsidRPr="00401901" w:rsidRDefault="00722007" w:rsidP="00722007">
      <w:pPr>
        <w:shd w:val="clear" w:color="auto" w:fill="FFFFFF"/>
        <w:spacing w:after="0" w:line="360" w:lineRule="auto"/>
        <w:jc w:val="both"/>
        <w:rPr>
          <w:rFonts w:ascii="Times New Roman" w:hAnsi="Times New Roman"/>
          <w:sz w:val="24"/>
          <w:szCs w:val="24"/>
        </w:rPr>
      </w:pPr>
      <w:r w:rsidRPr="00401901">
        <w:rPr>
          <w:rFonts w:ascii="Times New Roman" w:hAnsi="Times New Roman"/>
          <w:spacing w:val="-4"/>
          <w:sz w:val="24"/>
          <w:szCs w:val="24"/>
        </w:rPr>
        <w:t>НЗ</w:t>
      </w:r>
      <w:r w:rsidRPr="00401901">
        <w:rPr>
          <w:rFonts w:ascii="Times New Roman" w:hAnsi="Times New Roman"/>
          <w:spacing w:val="-4"/>
          <w:sz w:val="24"/>
          <w:szCs w:val="24"/>
          <w:vertAlign w:val="subscript"/>
        </w:rPr>
        <w:t>гу</w:t>
      </w:r>
      <w:r w:rsidRPr="00401901">
        <w:rPr>
          <w:rFonts w:ascii="Times New Roman" w:hAnsi="Times New Roman"/>
          <w:sz w:val="24"/>
          <w:szCs w:val="24"/>
        </w:rPr>
        <w:t>- н</w:t>
      </w:r>
      <w:r w:rsidRPr="00401901">
        <w:rPr>
          <w:rFonts w:ascii="Times New Roman" w:hAnsi="Times New Roman"/>
          <w:spacing w:val="-4"/>
          <w:sz w:val="24"/>
          <w:szCs w:val="24"/>
        </w:rPr>
        <w:t>ормативные затраты, непосредственно связанные с оказанием</w:t>
      </w:r>
      <w:r w:rsidRPr="00401901">
        <w:rPr>
          <w:rFonts w:ascii="Times New Roman" w:hAnsi="Times New Roman"/>
          <w:spacing w:val="-4"/>
          <w:sz w:val="24"/>
          <w:szCs w:val="24"/>
        </w:rPr>
        <w:br/>
      </w:r>
      <w:r w:rsidRPr="00401901">
        <w:rPr>
          <w:rFonts w:ascii="Times New Roman" w:hAnsi="Times New Roman"/>
          <w:spacing w:val="-1"/>
          <w:sz w:val="24"/>
          <w:szCs w:val="24"/>
        </w:rPr>
        <w:t>государственной услуги на соответствующий финансовый год;</w:t>
      </w:r>
    </w:p>
    <w:p w:rsidR="00722007" w:rsidRPr="00401901" w:rsidRDefault="00722007" w:rsidP="00722007">
      <w:pPr>
        <w:shd w:val="clear" w:color="auto" w:fill="FFFFFF"/>
        <w:spacing w:after="0" w:line="360" w:lineRule="auto"/>
        <w:ind w:firstLine="708"/>
        <w:jc w:val="both"/>
        <w:rPr>
          <w:rFonts w:ascii="Times New Roman" w:hAnsi="Times New Roman"/>
          <w:sz w:val="24"/>
          <w:szCs w:val="24"/>
        </w:rPr>
      </w:pPr>
      <w:r w:rsidRPr="00401901">
        <w:rPr>
          <w:rFonts w:ascii="Times New Roman" w:hAnsi="Times New Roman"/>
          <w:iCs/>
          <w:spacing w:val="-3"/>
          <w:sz w:val="24"/>
          <w:szCs w:val="24"/>
        </w:rPr>
        <w:t>НЗ</w:t>
      </w:r>
      <w:r w:rsidRPr="00401901">
        <w:rPr>
          <w:rFonts w:ascii="Times New Roman" w:hAnsi="Times New Roman"/>
          <w:iCs/>
          <w:spacing w:val="-3"/>
          <w:sz w:val="24"/>
          <w:szCs w:val="24"/>
          <w:vertAlign w:val="subscript"/>
          <w:lang w:val="en-US"/>
        </w:rPr>
        <w:t>om</w:t>
      </w:r>
      <w:r w:rsidRPr="00401901">
        <w:rPr>
          <w:rFonts w:ascii="Times New Roman" w:hAnsi="Times New Roman"/>
          <w:iCs/>
          <w:spacing w:val="-3"/>
          <w:sz w:val="24"/>
          <w:szCs w:val="24"/>
          <w:vertAlign w:val="subscript"/>
        </w:rPr>
        <w:t>г</w:t>
      </w:r>
      <w:r w:rsidRPr="00401901">
        <w:rPr>
          <w:rFonts w:ascii="Times New Roman" w:hAnsi="Times New Roman"/>
          <w:iCs/>
          <w:spacing w:val="-3"/>
          <w:sz w:val="24"/>
          <w:szCs w:val="24"/>
          <w:vertAlign w:val="subscript"/>
          <w:lang w:val="en-US"/>
        </w:rPr>
        <w:t>y</w:t>
      </w:r>
      <w:r w:rsidRPr="00401901">
        <w:rPr>
          <w:rFonts w:ascii="Times New Roman" w:hAnsi="Times New Roman"/>
          <w:spacing w:val="-3"/>
          <w:sz w:val="24"/>
          <w:szCs w:val="24"/>
        </w:rPr>
        <w:t>- нормативные затраты  на оплату труда и начисления на</w:t>
      </w:r>
      <w:r w:rsidRPr="00401901">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722007" w:rsidRPr="00401901" w:rsidRDefault="00722007" w:rsidP="00722007">
      <w:pPr>
        <w:shd w:val="clear" w:color="auto" w:fill="FFFFFF"/>
        <w:spacing w:after="0" w:line="360" w:lineRule="auto"/>
        <w:ind w:firstLine="708"/>
        <w:jc w:val="both"/>
        <w:rPr>
          <w:rFonts w:ascii="Times New Roman" w:hAnsi="Times New Roman"/>
          <w:sz w:val="24"/>
          <w:szCs w:val="24"/>
        </w:rPr>
      </w:pPr>
      <w:r w:rsidRPr="00401901">
        <w:rPr>
          <w:rFonts w:ascii="Times New Roman" w:hAnsi="Times New Roman"/>
          <w:spacing w:val="-4"/>
          <w:sz w:val="24"/>
          <w:szCs w:val="24"/>
        </w:rPr>
        <w:t>НЗ</w:t>
      </w:r>
      <w:r w:rsidRPr="00401901">
        <w:rPr>
          <w:rFonts w:ascii="Times New Roman" w:hAnsi="Times New Roman"/>
          <w:spacing w:val="-4"/>
          <w:sz w:val="24"/>
          <w:szCs w:val="24"/>
          <w:vertAlign w:val="superscript"/>
          <w:lang w:val="en-US"/>
        </w:rPr>
        <w:t>j</w:t>
      </w:r>
      <w:r w:rsidRPr="00401901">
        <w:rPr>
          <w:rFonts w:ascii="Times New Roman" w:hAnsi="Times New Roman"/>
          <w:spacing w:val="-4"/>
          <w:sz w:val="24"/>
          <w:szCs w:val="24"/>
          <w:vertAlign w:val="subscript"/>
        </w:rPr>
        <w:t>м</w:t>
      </w:r>
      <w:r w:rsidRPr="00401901">
        <w:rPr>
          <w:rFonts w:ascii="Times New Roman" w:hAnsi="Times New Roman"/>
          <w:spacing w:val="-4"/>
          <w:sz w:val="24"/>
          <w:szCs w:val="24"/>
          <w:vertAlign w:val="subscript"/>
          <w:lang w:val="en-US"/>
        </w:rPr>
        <w:t>p</w:t>
      </w:r>
      <w:r w:rsidRPr="00401901">
        <w:rPr>
          <w:rFonts w:ascii="Times New Roman" w:hAnsi="Times New Roman"/>
          <w:spacing w:val="-4"/>
          <w:sz w:val="24"/>
          <w:szCs w:val="24"/>
        </w:rPr>
        <w:t xml:space="preserve"> - </w:t>
      </w:r>
      <w:r w:rsidRPr="00401901">
        <w:rPr>
          <w:rFonts w:ascii="Times New Roman" w:hAnsi="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услуги,в том числе затраты </w:t>
      </w:r>
      <w:r w:rsidRPr="00401901">
        <w:rPr>
          <w:rFonts w:ascii="Times New Roman" w:hAnsi="Times New Roman"/>
          <w:sz w:val="24"/>
          <w:szCs w:val="24"/>
        </w:rPr>
        <w:t>на</w:t>
      </w:r>
      <w:r w:rsidRPr="00401901">
        <w:rPr>
          <w:rFonts w:ascii="Times New Roman" w:hAnsi="Times New Roman"/>
          <w:spacing w:val="-1"/>
          <w:sz w:val="24"/>
          <w:szCs w:val="24"/>
        </w:rPr>
        <w:t xml:space="preserve"> учебники, учебные пособия, учебно-методические материалы,</w:t>
      </w:r>
      <w:r w:rsidRPr="00401901">
        <w:rPr>
          <w:rFonts w:ascii="Times New Roman" w:hAnsi="Times New Roman"/>
          <w:spacing w:val="-2"/>
          <w:sz w:val="24"/>
          <w:szCs w:val="24"/>
        </w:rPr>
        <w:t>специальное оборудование, специальные технические средства, ассистивные устройства, специальные компьютерные программы и другие</w:t>
      </w:r>
      <w:r w:rsidRPr="00401901">
        <w:rPr>
          <w:rFonts w:ascii="Times New Roman" w:hAnsi="Times New Roman"/>
          <w:spacing w:val="-1"/>
          <w:sz w:val="24"/>
          <w:szCs w:val="24"/>
        </w:rPr>
        <w:t>средства обучения и воспитанияпо АООП типа j (в соответствии</w:t>
      </w:r>
      <w:r w:rsidRPr="00401901">
        <w:rPr>
          <w:rFonts w:ascii="Times New Roman" w:hAnsi="Times New Roman"/>
          <w:sz w:val="24"/>
          <w:szCs w:val="24"/>
        </w:rPr>
        <w:t xml:space="preserve"> с материально-техническими условиями с учетом специфики обучающихся);</w:t>
      </w:r>
    </w:p>
    <w:p w:rsidR="00722007" w:rsidRPr="00401901" w:rsidRDefault="00722007" w:rsidP="00722007">
      <w:pPr>
        <w:shd w:val="clear" w:color="auto" w:fill="FFFFFF"/>
        <w:spacing w:after="0" w:line="360" w:lineRule="auto"/>
        <w:ind w:firstLine="708"/>
        <w:jc w:val="both"/>
        <w:rPr>
          <w:rFonts w:ascii="Times New Roman" w:hAnsi="Times New Roman"/>
          <w:sz w:val="24"/>
          <w:szCs w:val="24"/>
        </w:rPr>
      </w:pPr>
      <w:r w:rsidRPr="00401901">
        <w:rPr>
          <w:rFonts w:ascii="Times New Roman" w:hAnsi="Times New Roman"/>
          <w:spacing w:val="-4"/>
          <w:sz w:val="24"/>
          <w:szCs w:val="24"/>
        </w:rPr>
        <w:t>НЗ</w:t>
      </w:r>
      <w:r w:rsidRPr="00401901">
        <w:rPr>
          <w:rFonts w:ascii="Times New Roman" w:hAnsi="Times New Roman"/>
          <w:spacing w:val="-4"/>
          <w:sz w:val="24"/>
          <w:szCs w:val="24"/>
          <w:vertAlign w:val="superscript"/>
          <w:lang w:val="en-US"/>
        </w:rPr>
        <w:t>j</w:t>
      </w:r>
      <w:r w:rsidRPr="00401901">
        <w:rPr>
          <w:rFonts w:ascii="Times New Roman" w:hAnsi="Times New Roman"/>
          <w:spacing w:val="-4"/>
          <w:sz w:val="24"/>
          <w:szCs w:val="24"/>
          <w:vertAlign w:val="subscript"/>
        </w:rPr>
        <w:t>пп</w:t>
      </w:r>
      <w:r w:rsidRPr="00401901">
        <w:rPr>
          <w:rFonts w:ascii="Times New Roman" w:hAnsi="Times New Roman"/>
          <w:spacing w:val="-4"/>
          <w:sz w:val="24"/>
          <w:szCs w:val="24"/>
        </w:rPr>
        <w:t xml:space="preserve"> - </w:t>
      </w:r>
      <w:r w:rsidRPr="00401901">
        <w:rPr>
          <w:rFonts w:ascii="Times New Roman" w:hAnsi="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средств(в соответствии</w:t>
      </w:r>
      <w:r w:rsidRPr="00401901">
        <w:rPr>
          <w:rFonts w:ascii="Times New Roman" w:hAnsi="Times New Roman"/>
          <w:sz w:val="24"/>
          <w:szCs w:val="24"/>
        </w:rPr>
        <w:t xml:space="preserve">  с материально-техническими условиями с учетом специфики обучающихся </w:t>
      </w:r>
      <w:r w:rsidRPr="00401901">
        <w:rPr>
          <w:rFonts w:ascii="Times New Roman" w:hAnsi="Times New Roman"/>
          <w:spacing w:val="-1"/>
          <w:sz w:val="24"/>
          <w:szCs w:val="24"/>
        </w:rPr>
        <w:t>по АООП типа j</w:t>
      </w:r>
      <w:r w:rsidRPr="00401901">
        <w:rPr>
          <w:rFonts w:ascii="Times New Roman" w:hAnsi="Times New Roman"/>
          <w:sz w:val="24"/>
          <w:szCs w:val="24"/>
        </w:rPr>
        <w:t>).</w:t>
      </w:r>
    </w:p>
    <w:p w:rsidR="00722007" w:rsidRPr="00401901" w:rsidRDefault="00722007" w:rsidP="00722007">
      <w:pPr>
        <w:shd w:val="clear" w:color="auto" w:fill="FFFFFF"/>
        <w:spacing w:after="0" w:line="360" w:lineRule="auto"/>
        <w:ind w:right="-1" w:firstLine="708"/>
        <w:jc w:val="both"/>
        <w:rPr>
          <w:rFonts w:ascii="Times New Roman" w:hAnsi="Times New Roman"/>
          <w:sz w:val="24"/>
          <w:szCs w:val="24"/>
        </w:rPr>
      </w:pPr>
      <w:r w:rsidRPr="00401901">
        <w:rPr>
          <w:rFonts w:ascii="Times New Roman" w:hAnsi="Times New Roman"/>
          <w:spacing w:val="-4"/>
          <w:sz w:val="24"/>
          <w:szCs w:val="24"/>
        </w:rPr>
        <w:t xml:space="preserve">При расчете нормативных затрат на оплату труда и начисления на </w:t>
      </w:r>
      <w:r w:rsidRPr="00401901">
        <w:rPr>
          <w:rFonts w:ascii="Times New Roman" w:hAnsi="Times New Roman"/>
          <w:spacing w:val="-3"/>
          <w:sz w:val="24"/>
          <w:szCs w:val="24"/>
        </w:rPr>
        <w:t xml:space="preserve">выплаты по оплате труда учитываются затраты на оплату труда только тех </w:t>
      </w:r>
      <w:r w:rsidRPr="00401901">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722007" w:rsidRPr="00401901" w:rsidRDefault="00722007" w:rsidP="00722007">
      <w:pPr>
        <w:shd w:val="clear" w:color="auto" w:fill="FFFFFF"/>
        <w:spacing w:after="0" w:line="360" w:lineRule="auto"/>
        <w:ind w:right="-1" w:firstLine="708"/>
        <w:jc w:val="both"/>
        <w:rPr>
          <w:rFonts w:ascii="Times New Roman" w:hAnsi="Times New Roman"/>
          <w:sz w:val="24"/>
          <w:szCs w:val="24"/>
        </w:rPr>
      </w:pPr>
      <w:r w:rsidRPr="00401901">
        <w:rPr>
          <w:rFonts w:ascii="Times New Roman" w:hAnsi="Times New Roman"/>
          <w:sz w:val="24"/>
          <w:szCs w:val="24"/>
        </w:rPr>
        <w:t xml:space="preserve">Нормативные затраты на оплату труда и начисления на выплаты по </w:t>
      </w:r>
      <w:r w:rsidRPr="00401901">
        <w:rPr>
          <w:rFonts w:ascii="Times New Roman" w:hAnsi="Times New Roman"/>
          <w:spacing w:val="-2"/>
          <w:sz w:val="24"/>
          <w:szCs w:val="24"/>
        </w:rPr>
        <w:t xml:space="preserve">оплате труда рассчитываются как произведение средней стоимости единицы </w:t>
      </w:r>
      <w:r w:rsidRPr="00401901">
        <w:rPr>
          <w:rFonts w:ascii="Times New Roman" w:hAnsi="Times New Roman"/>
          <w:sz w:val="24"/>
          <w:szCs w:val="24"/>
        </w:rPr>
        <w:t xml:space="preserve">времени персонала на количество единиц времени, необходимых для </w:t>
      </w:r>
      <w:r w:rsidRPr="00401901">
        <w:rPr>
          <w:rFonts w:ascii="Times New Roman" w:hAnsi="Times New Roman"/>
          <w:spacing w:val="-3"/>
          <w:sz w:val="24"/>
          <w:szCs w:val="24"/>
        </w:rPr>
        <w:t xml:space="preserve">оказания единицы государственной услуги, с учетом стимулирующих выплат </w:t>
      </w:r>
      <w:r w:rsidRPr="00401901">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законодательством,районного коэффициента и процентной надбавки к заработной плате за </w:t>
      </w:r>
      <w:r w:rsidRPr="00401901">
        <w:rPr>
          <w:rFonts w:ascii="Times New Roman" w:hAnsi="Times New Roman"/>
          <w:spacing w:val="-1"/>
          <w:sz w:val="24"/>
          <w:szCs w:val="24"/>
        </w:rPr>
        <w:t>работу в районах Крайнего Севера и приравненных к ним местностях,</w:t>
      </w:r>
      <w:r w:rsidRPr="00401901">
        <w:rPr>
          <w:rFonts w:ascii="Times New Roman" w:hAnsi="Times New Roman"/>
          <w:sz w:val="24"/>
          <w:szCs w:val="24"/>
        </w:rPr>
        <w:t>установленных законодательством.</w:t>
      </w:r>
    </w:p>
    <w:p w:rsidR="00722007" w:rsidRPr="00401901" w:rsidRDefault="00722007" w:rsidP="00722007">
      <w:pPr>
        <w:shd w:val="clear" w:color="auto" w:fill="FFFFFF"/>
        <w:tabs>
          <w:tab w:val="left" w:pos="709"/>
          <w:tab w:val="left" w:pos="1224"/>
        </w:tabs>
        <w:spacing w:after="0" w:line="360" w:lineRule="auto"/>
        <w:ind w:right="-1" w:firstLine="567"/>
        <w:jc w:val="both"/>
        <w:rPr>
          <w:rFonts w:ascii="Times New Roman" w:hAnsi="Times New Roman"/>
          <w:sz w:val="24"/>
          <w:szCs w:val="24"/>
        </w:rPr>
      </w:pPr>
      <w:r w:rsidRPr="00401901">
        <w:rPr>
          <w:rFonts w:ascii="Times New Roman" w:hAnsi="Times New Roman"/>
          <w:spacing w:val="-2"/>
          <w:sz w:val="24"/>
          <w:szCs w:val="24"/>
        </w:rPr>
        <w:t>Нормативные затраты на расходные материалы в соответствии со</w:t>
      </w:r>
      <w:r w:rsidRPr="00401901">
        <w:rPr>
          <w:rFonts w:ascii="Times New Roman" w:hAnsi="Times New Roman"/>
          <w:spacing w:val="-2"/>
          <w:sz w:val="24"/>
          <w:szCs w:val="24"/>
        </w:rPr>
        <w:br/>
        <w:t>стандартами качества оказания услуги рассчитываются как произведение</w:t>
      </w:r>
      <w:r w:rsidRPr="00401901">
        <w:rPr>
          <w:rFonts w:ascii="Times New Roman" w:hAnsi="Times New Roman"/>
          <w:spacing w:val="-2"/>
          <w:sz w:val="24"/>
          <w:szCs w:val="24"/>
        </w:rPr>
        <w:br/>
        <w:t>стоимости учебных материалов на их количество, необходимое для оказания</w:t>
      </w:r>
      <w:r w:rsidRPr="00401901">
        <w:rPr>
          <w:rFonts w:ascii="Times New Roman" w:hAnsi="Times New Roman"/>
          <w:spacing w:val="-2"/>
          <w:sz w:val="24"/>
          <w:szCs w:val="24"/>
        </w:rPr>
        <w:br/>
      </w:r>
      <w:r w:rsidRPr="00401901">
        <w:rPr>
          <w:rFonts w:ascii="Times New Roman" w:hAnsi="Times New Roman"/>
          <w:sz w:val="24"/>
          <w:szCs w:val="24"/>
        </w:rPr>
        <w:t>единицы государственной услуги (выполнения работ) и определяется по видам организаций</w:t>
      </w:r>
      <w:r w:rsidRPr="00401901">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722007" w:rsidRPr="00401901" w:rsidRDefault="00722007" w:rsidP="00722007">
      <w:pPr>
        <w:spacing w:after="0" w:line="360" w:lineRule="auto"/>
        <w:ind w:firstLine="540"/>
        <w:jc w:val="both"/>
        <w:rPr>
          <w:rFonts w:ascii="Times New Roman" w:hAnsi="Times New Roman"/>
          <w:sz w:val="24"/>
          <w:szCs w:val="24"/>
        </w:rPr>
      </w:pPr>
      <w:r w:rsidRPr="00401901">
        <w:rPr>
          <w:rFonts w:ascii="Times New Roman" w:hAnsi="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w:t>
      </w:r>
      <w:r w:rsidRPr="00401901">
        <w:rPr>
          <w:rFonts w:ascii="Times New Roman" w:hAnsi="Times New Roman"/>
          <w:color w:val="auto"/>
          <w:spacing w:val="-2"/>
          <w:sz w:val="24"/>
          <w:szCs w:val="24"/>
        </w:rPr>
        <w:t>с ТНР</w:t>
      </w:r>
      <w:r w:rsidRPr="00401901">
        <w:rPr>
          <w:rFonts w:ascii="Times New Roman" w:hAnsi="Times New Roman"/>
          <w:sz w:val="24"/>
          <w:szCs w:val="24"/>
        </w:rPr>
        <w:t>:</w:t>
      </w:r>
    </w:p>
    <w:p w:rsidR="00722007" w:rsidRPr="00401901" w:rsidRDefault="00722007" w:rsidP="00722007">
      <w:pPr>
        <w:spacing w:after="0" w:line="360" w:lineRule="auto"/>
        <w:ind w:firstLine="540"/>
        <w:jc w:val="both"/>
        <w:rPr>
          <w:rFonts w:ascii="Times New Roman" w:hAnsi="Times New Roman"/>
          <w:sz w:val="24"/>
          <w:szCs w:val="24"/>
        </w:rPr>
      </w:pPr>
      <w:r w:rsidRPr="00401901">
        <w:rPr>
          <w:rFonts w:ascii="Times New Roman" w:hAnsi="Times New Roman"/>
          <w:sz w:val="24"/>
          <w:szCs w:val="24"/>
        </w:rPr>
        <w:t xml:space="preserve">реализация АООП начального общего образования обучающихся </w:t>
      </w:r>
      <w:r w:rsidRPr="00401901">
        <w:rPr>
          <w:rFonts w:ascii="Times New Roman" w:hAnsi="Times New Roman"/>
          <w:color w:val="auto"/>
          <w:spacing w:val="-2"/>
          <w:sz w:val="24"/>
          <w:szCs w:val="24"/>
        </w:rPr>
        <w:t>с ТНР</w:t>
      </w:r>
      <w:r w:rsidRPr="00401901">
        <w:rPr>
          <w:rFonts w:ascii="Times New Roman" w:hAnsi="Times New Roman"/>
          <w:sz w:val="24"/>
          <w:szCs w:val="24"/>
        </w:rPr>
        <w:t>может определяться по формуле:</w:t>
      </w:r>
    </w:p>
    <w:p w:rsidR="00722007" w:rsidRPr="00401901" w:rsidRDefault="00722007" w:rsidP="00722007">
      <w:pPr>
        <w:spacing w:after="0" w:line="360" w:lineRule="auto"/>
        <w:ind w:firstLine="540"/>
        <w:jc w:val="both"/>
        <w:rPr>
          <w:rFonts w:ascii="Times New Roman" w:hAnsi="Times New Roman"/>
          <w:b/>
          <w:i/>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отгу</w:t>
      </w:r>
      <w:r w:rsidRPr="00401901">
        <w:rPr>
          <w:rFonts w:ascii="Times New Roman" w:hAnsi="Times New Roman"/>
          <w:b/>
          <w:bCs/>
          <w:i/>
          <w:sz w:val="24"/>
          <w:szCs w:val="24"/>
        </w:rPr>
        <w:t xml:space="preserve"> = ЗП</w:t>
      </w:r>
      <w:r w:rsidRPr="00401901">
        <w:rPr>
          <w:rFonts w:ascii="Times New Roman" w:hAnsi="Times New Roman"/>
          <w:b/>
          <w:bCs/>
          <w:i/>
          <w:sz w:val="24"/>
          <w:szCs w:val="24"/>
          <w:vertAlign w:val="superscript"/>
        </w:rPr>
        <w:t>рег</w:t>
      </w:r>
      <w:r w:rsidRPr="00401901">
        <w:rPr>
          <w:rFonts w:ascii="Times New Roman" w:hAnsi="Times New Roman"/>
          <w:b/>
          <w:bCs/>
          <w:i/>
          <w:sz w:val="24"/>
          <w:szCs w:val="24"/>
          <w:vertAlign w:val="subscript"/>
        </w:rPr>
        <w:t>-1</w:t>
      </w:r>
      <w:r w:rsidRPr="00401901">
        <w:rPr>
          <w:rFonts w:ascii="Times New Roman" w:hAnsi="Times New Roman"/>
          <w:b/>
          <w:bCs/>
          <w:i/>
          <w:sz w:val="24"/>
          <w:szCs w:val="24"/>
        </w:rPr>
        <w:t xml:space="preserve"> * 12 * К</w:t>
      </w:r>
      <w:r w:rsidRPr="00401901">
        <w:rPr>
          <w:rFonts w:ascii="Times New Roman" w:hAnsi="Times New Roman"/>
          <w:b/>
          <w:bCs/>
          <w:i/>
          <w:sz w:val="24"/>
          <w:szCs w:val="24"/>
          <w:vertAlign w:val="superscript"/>
        </w:rPr>
        <w:t>овз</w:t>
      </w:r>
      <w:r w:rsidRPr="00401901">
        <w:rPr>
          <w:rFonts w:ascii="Times New Roman" w:hAnsi="Times New Roman"/>
          <w:b/>
          <w:bCs/>
          <w:i/>
          <w:sz w:val="24"/>
          <w:szCs w:val="24"/>
        </w:rPr>
        <w:t xml:space="preserve"> * К</w:t>
      </w:r>
      <w:r w:rsidRPr="00401901">
        <w:rPr>
          <w:rFonts w:ascii="Times New Roman" w:hAnsi="Times New Roman"/>
          <w:b/>
          <w:bCs/>
          <w:i/>
          <w:sz w:val="24"/>
          <w:szCs w:val="24"/>
          <w:vertAlign w:val="superscript"/>
        </w:rPr>
        <w:t>1</w:t>
      </w:r>
      <w:r w:rsidRPr="00401901">
        <w:rPr>
          <w:rFonts w:ascii="Times New Roman" w:hAnsi="Times New Roman"/>
          <w:b/>
          <w:bCs/>
          <w:i/>
          <w:sz w:val="24"/>
          <w:szCs w:val="24"/>
        </w:rPr>
        <w:t xml:space="preserve"> * К</w:t>
      </w:r>
      <w:r w:rsidRPr="00401901">
        <w:rPr>
          <w:rFonts w:ascii="Times New Roman" w:hAnsi="Times New Roman"/>
          <w:b/>
          <w:bCs/>
          <w:i/>
          <w:sz w:val="24"/>
          <w:szCs w:val="24"/>
          <w:vertAlign w:val="superscript"/>
        </w:rPr>
        <w:t>2</w:t>
      </w:r>
      <w:r w:rsidRPr="00401901">
        <w:rPr>
          <w:rFonts w:ascii="Times New Roman" w:hAnsi="Times New Roman"/>
          <w:b/>
          <w:i/>
          <w:sz w:val="24"/>
          <w:szCs w:val="24"/>
        </w:rPr>
        <w:t>,</w:t>
      </w:r>
      <w:r w:rsidRPr="00401901">
        <w:rPr>
          <w:rFonts w:ascii="Times New Roman" w:hAnsi="Times New Roman"/>
          <w:b/>
          <w:bCs/>
          <w:i/>
          <w:iCs/>
          <w:sz w:val="24"/>
          <w:szCs w:val="24"/>
        </w:rPr>
        <w:t>где:</w:t>
      </w:r>
    </w:p>
    <w:p w:rsidR="00722007" w:rsidRPr="00401901" w:rsidRDefault="00722007" w:rsidP="00722007">
      <w:pPr>
        <w:spacing w:after="0" w:line="360" w:lineRule="auto"/>
        <w:ind w:firstLine="540"/>
        <w:jc w:val="both"/>
        <w:rPr>
          <w:rFonts w:ascii="Times New Roman" w:hAnsi="Times New Roman"/>
          <w:i/>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отгу</w:t>
      </w:r>
      <w:r w:rsidRPr="00401901">
        <w:rPr>
          <w:rFonts w:ascii="Times New Roman" w:hAnsi="Times New Roman"/>
          <w:b/>
          <w:bCs/>
          <w:i/>
          <w:sz w:val="24"/>
          <w:szCs w:val="24"/>
        </w:rPr>
        <w:t xml:space="preserve">- </w:t>
      </w:r>
      <w:r w:rsidRPr="00401901">
        <w:rPr>
          <w:rFonts w:ascii="Times New Roman" w:hAnsi="Times New Roman"/>
          <w:bCs/>
          <w:sz w:val="24"/>
          <w:szCs w:val="24"/>
        </w:rPr>
        <w:t>н</w:t>
      </w:r>
      <w:r w:rsidRPr="00401901">
        <w:rPr>
          <w:rFonts w:ascii="Times New Roman" w:hAnsi="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w:t>
      </w:r>
      <w:r w:rsidRPr="00401901">
        <w:rPr>
          <w:rFonts w:ascii="Times New Roman" w:hAnsi="Times New Roman"/>
          <w:color w:val="auto"/>
          <w:spacing w:val="-2"/>
          <w:sz w:val="24"/>
          <w:szCs w:val="24"/>
        </w:rPr>
        <w:t>с ТНР</w:t>
      </w:r>
      <w:r w:rsidRPr="00401901">
        <w:rPr>
          <w:rFonts w:ascii="Times New Roman" w:hAnsi="Times New Roman"/>
          <w:sz w:val="24"/>
          <w:szCs w:val="24"/>
        </w:rPr>
        <w:t>;</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ЗП</w:t>
      </w:r>
      <w:r w:rsidRPr="00401901">
        <w:rPr>
          <w:rFonts w:ascii="Times New Roman" w:hAnsi="Times New Roman"/>
          <w:b/>
          <w:bCs/>
          <w:i/>
          <w:sz w:val="24"/>
          <w:szCs w:val="24"/>
          <w:vertAlign w:val="superscript"/>
        </w:rPr>
        <w:t>рег</w:t>
      </w:r>
      <w:r w:rsidRPr="00401901">
        <w:rPr>
          <w:rFonts w:ascii="Times New Roman" w:hAnsi="Times New Roman"/>
          <w:b/>
          <w:bCs/>
          <w:i/>
          <w:sz w:val="24"/>
          <w:szCs w:val="24"/>
          <w:vertAlign w:val="subscript"/>
        </w:rPr>
        <w:t>-1</w:t>
      </w:r>
      <w:r w:rsidRPr="00401901">
        <w:rPr>
          <w:rFonts w:ascii="Times New Roman" w:hAnsi="Times New Roman"/>
          <w:i/>
          <w:sz w:val="24"/>
          <w:szCs w:val="24"/>
        </w:rPr>
        <w:t xml:space="preserve">– </w:t>
      </w:r>
      <w:r w:rsidRPr="00401901">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Cs/>
          <w:i/>
          <w:sz w:val="24"/>
          <w:szCs w:val="24"/>
        </w:rPr>
        <w:t xml:space="preserve">12 </w:t>
      </w:r>
      <w:r w:rsidRPr="00401901">
        <w:rPr>
          <w:rFonts w:ascii="Times New Roman" w:hAnsi="Times New Roman"/>
          <w:i/>
          <w:sz w:val="24"/>
          <w:szCs w:val="24"/>
        </w:rPr>
        <w:t xml:space="preserve">– </w:t>
      </w:r>
      <w:r w:rsidRPr="00401901">
        <w:rPr>
          <w:rFonts w:ascii="Times New Roman" w:hAnsi="Times New Roman"/>
          <w:sz w:val="24"/>
          <w:szCs w:val="24"/>
        </w:rPr>
        <w:t>количество месяцев в году;</w:t>
      </w:r>
    </w:p>
    <w:p w:rsidR="00722007" w:rsidRPr="00401901" w:rsidRDefault="00722007" w:rsidP="00722007">
      <w:pPr>
        <w:tabs>
          <w:tab w:val="left" w:pos="709"/>
        </w:tabs>
        <w:spacing w:after="0" w:line="360" w:lineRule="auto"/>
        <w:ind w:firstLine="709"/>
        <w:jc w:val="both"/>
        <w:rPr>
          <w:rFonts w:ascii="Times New Roman" w:hAnsi="Times New Roman"/>
          <w:sz w:val="24"/>
          <w:szCs w:val="24"/>
        </w:rPr>
      </w:pPr>
      <w:r w:rsidRPr="00401901">
        <w:rPr>
          <w:rFonts w:ascii="Times New Roman" w:hAnsi="Times New Roman"/>
          <w:i/>
          <w:sz w:val="24"/>
          <w:szCs w:val="24"/>
        </w:rPr>
        <w:t>K</w:t>
      </w:r>
      <w:r w:rsidRPr="00401901">
        <w:rPr>
          <w:rFonts w:ascii="Times New Roman" w:hAnsi="Times New Roman"/>
          <w:i/>
          <w:sz w:val="24"/>
          <w:szCs w:val="24"/>
          <w:vertAlign w:val="superscript"/>
        </w:rPr>
        <w:t>ОВЗ</w:t>
      </w:r>
      <w:r w:rsidRPr="00401901">
        <w:rPr>
          <w:rFonts w:ascii="Times New Roman" w:hAnsi="Times New Roman"/>
          <w:i/>
          <w:sz w:val="24"/>
          <w:szCs w:val="24"/>
        </w:rPr>
        <w:t xml:space="preserve"> – </w:t>
      </w:r>
      <w:r w:rsidRPr="00401901">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722007" w:rsidRPr="00401901" w:rsidRDefault="00722007" w:rsidP="00722007">
      <w:pPr>
        <w:spacing w:after="0" w:line="360" w:lineRule="auto"/>
        <w:ind w:firstLine="709"/>
        <w:jc w:val="both"/>
        <w:rPr>
          <w:rFonts w:ascii="Times New Roman" w:hAnsi="Times New Roman"/>
          <w:i/>
          <w:sz w:val="24"/>
          <w:szCs w:val="24"/>
        </w:rPr>
      </w:pPr>
      <w:r w:rsidRPr="00401901">
        <w:rPr>
          <w:rFonts w:ascii="Times New Roman" w:hAnsi="Times New Roman"/>
          <w:bCs/>
          <w:i/>
          <w:iCs/>
          <w:sz w:val="24"/>
          <w:szCs w:val="24"/>
          <w:lang w:val="en-US"/>
        </w:rPr>
        <w:t>K</w:t>
      </w:r>
      <w:r w:rsidRPr="00401901">
        <w:rPr>
          <w:rFonts w:ascii="Times New Roman" w:hAnsi="Times New Roman"/>
          <w:bCs/>
          <w:i/>
          <w:iCs/>
          <w:sz w:val="24"/>
          <w:szCs w:val="24"/>
          <w:vertAlign w:val="superscript"/>
        </w:rPr>
        <w:t>1</w:t>
      </w:r>
      <w:r w:rsidRPr="00401901">
        <w:rPr>
          <w:rFonts w:ascii="Times New Roman" w:hAnsi="Times New Roman"/>
          <w:i/>
          <w:sz w:val="24"/>
          <w:szCs w:val="24"/>
        </w:rPr>
        <w:t xml:space="preserve">– </w:t>
      </w:r>
      <w:r w:rsidRPr="00401901">
        <w:rPr>
          <w:rFonts w:ascii="Times New Roman" w:hAnsi="Times New Roman"/>
          <w:sz w:val="24"/>
          <w:szCs w:val="24"/>
        </w:rPr>
        <w:t>коэффициент страховых взносов на выплаты по оплате труда. Значение коэффициента – 1,302;</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Cs/>
          <w:i/>
          <w:iCs/>
          <w:sz w:val="24"/>
          <w:szCs w:val="24"/>
          <w:lang w:val="en-US"/>
        </w:rPr>
        <w:t>K</w:t>
      </w:r>
      <w:r w:rsidRPr="00401901">
        <w:rPr>
          <w:rFonts w:ascii="Times New Roman" w:hAnsi="Times New Roman"/>
          <w:bCs/>
          <w:i/>
          <w:iCs/>
          <w:sz w:val="24"/>
          <w:szCs w:val="24"/>
          <w:vertAlign w:val="superscript"/>
        </w:rPr>
        <w:t>2</w:t>
      </w:r>
      <w:r w:rsidRPr="00401901">
        <w:rPr>
          <w:rFonts w:ascii="Times New Roman" w:hAnsi="Times New Roman"/>
          <w:i/>
          <w:sz w:val="24"/>
          <w:szCs w:val="24"/>
        </w:rPr>
        <w:t xml:space="preserve">– </w:t>
      </w:r>
      <w:r w:rsidRPr="00401901">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он=</w:t>
      </w: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отпп</w:t>
      </w:r>
      <w:r w:rsidRPr="00401901">
        <w:rPr>
          <w:rFonts w:ascii="Times New Roman" w:hAnsi="Times New Roman"/>
          <w:b/>
          <w:bCs/>
          <w:i/>
          <w:sz w:val="24"/>
          <w:szCs w:val="24"/>
        </w:rPr>
        <w:t>+НЗ</w:t>
      </w:r>
      <w:r w:rsidRPr="00401901">
        <w:rPr>
          <w:rFonts w:ascii="Times New Roman" w:hAnsi="Times New Roman"/>
          <w:b/>
          <w:bCs/>
          <w:i/>
          <w:sz w:val="24"/>
          <w:szCs w:val="24"/>
          <w:vertAlign w:val="subscript"/>
        </w:rPr>
        <w:t>ком</w:t>
      </w: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пк</w:t>
      </w: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 xml:space="preserve">ни </w:t>
      </w:r>
      <w:r w:rsidRPr="00401901">
        <w:rPr>
          <w:rFonts w:ascii="Times New Roman" w:hAnsi="Times New Roman"/>
          <w:b/>
          <w:bCs/>
          <w:i/>
          <w:sz w:val="24"/>
          <w:szCs w:val="24"/>
        </w:rPr>
        <w:t>+НЗ</w:t>
      </w:r>
      <w:r w:rsidRPr="00401901">
        <w:rPr>
          <w:rFonts w:ascii="Times New Roman" w:hAnsi="Times New Roman"/>
          <w:b/>
          <w:bCs/>
          <w:i/>
          <w:sz w:val="24"/>
          <w:szCs w:val="24"/>
          <w:vertAlign w:val="subscript"/>
        </w:rPr>
        <w:t>ди</w:t>
      </w:r>
      <w:r w:rsidRPr="00401901">
        <w:rPr>
          <w:rFonts w:ascii="Times New Roman" w:hAnsi="Times New Roman"/>
          <w:b/>
          <w:bCs/>
          <w:i/>
          <w:sz w:val="24"/>
          <w:szCs w:val="24"/>
        </w:rPr>
        <w:t>+НЗ</w:t>
      </w:r>
      <w:r w:rsidRPr="00401901">
        <w:rPr>
          <w:rFonts w:ascii="Times New Roman" w:hAnsi="Times New Roman"/>
          <w:b/>
          <w:bCs/>
          <w:i/>
          <w:sz w:val="24"/>
          <w:szCs w:val="24"/>
          <w:vertAlign w:val="subscript"/>
        </w:rPr>
        <w:t>вс</w:t>
      </w: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тр</w:t>
      </w: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пр</w:t>
      </w:r>
      <w:r w:rsidRPr="00401901">
        <w:rPr>
          <w:rFonts w:ascii="Times New Roman" w:hAnsi="Times New Roman"/>
          <w:sz w:val="24"/>
          <w:szCs w:val="24"/>
        </w:rPr>
        <w:t>, где</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отпп</w:t>
      </w:r>
      <w:r w:rsidRPr="00401901">
        <w:rPr>
          <w:rFonts w:ascii="Times New Roman" w:hAnsi="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услуги),в соответствии с кадровыми и материально-техническими условиями с учетом специфики обучающихсяпо АООП типа </w:t>
      </w:r>
      <w:r w:rsidRPr="00401901">
        <w:rPr>
          <w:rFonts w:ascii="Times New Roman" w:hAnsi="Times New Roman"/>
          <w:sz w:val="24"/>
          <w:szCs w:val="24"/>
          <w:lang w:val="en-US"/>
        </w:rPr>
        <w:t>j</w:t>
      </w:r>
      <w:r w:rsidRPr="00401901">
        <w:rPr>
          <w:rFonts w:ascii="Times New Roman" w:hAnsi="Times New Roman"/>
          <w:sz w:val="24"/>
          <w:szCs w:val="24"/>
        </w:rPr>
        <w:t>;</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 xml:space="preserve">НЗ </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пк</w:t>
      </w:r>
      <w:r w:rsidRPr="00401901">
        <w:rPr>
          <w:rFonts w:ascii="Times New Roman" w:hAnsi="Times New Roman"/>
          <w:sz w:val="24"/>
          <w:szCs w:val="24"/>
        </w:rPr>
        <w:t xml:space="preserve">– нормативные затраты на повышение квалификации и (или) профессиональную переподготовку работников учреждения(в соответствии с кадровыми  условиями с учетом специфики обучающихсяпо АООП типа </w:t>
      </w:r>
      <w:r w:rsidRPr="00401901">
        <w:rPr>
          <w:rFonts w:ascii="Times New Roman" w:hAnsi="Times New Roman"/>
          <w:sz w:val="24"/>
          <w:szCs w:val="24"/>
          <w:lang w:val="en-US"/>
        </w:rPr>
        <w:t>j</w:t>
      </w:r>
      <w:r w:rsidRPr="00401901">
        <w:rPr>
          <w:rFonts w:ascii="Times New Roman" w:hAnsi="Times New Roman"/>
          <w:sz w:val="24"/>
          <w:szCs w:val="24"/>
        </w:rPr>
        <w:t>);</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ком</w:t>
      </w:r>
      <w:r w:rsidRPr="00401901">
        <w:rPr>
          <w:rFonts w:ascii="Times New Roman" w:hAnsi="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ни</w:t>
      </w:r>
      <w:r w:rsidRPr="00401901">
        <w:rPr>
          <w:rFonts w:ascii="Times New Roman" w:hAnsi="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имущества)в соответствии с кадровыми и материально-техническими условиями с учетом специфики обучающихсяпо АООП типа </w:t>
      </w:r>
      <w:r w:rsidRPr="00401901">
        <w:rPr>
          <w:rFonts w:ascii="Times New Roman" w:hAnsi="Times New Roman"/>
          <w:sz w:val="24"/>
          <w:szCs w:val="24"/>
          <w:lang w:val="en-US"/>
        </w:rPr>
        <w:t>j</w:t>
      </w:r>
      <w:r w:rsidRPr="00401901">
        <w:rPr>
          <w:rFonts w:ascii="Times New Roman" w:hAnsi="Times New Roman"/>
          <w:sz w:val="24"/>
          <w:szCs w:val="24"/>
        </w:rPr>
        <w:t>;</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ди</w:t>
      </w:r>
      <w:r w:rsidRPr="00401901">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bscript"/>
        </w:rPr>
        <w:t>вс</w:t>
      </w:r>
      <w:r w:rsidRPr="00401901">
        <w:rPr>
          <w:rFonts w:ascii="Times New Roman" w:hAnsi="Times New Roman"/>
          <w:sz w:val="24"/>
          <w:szCs w:val="24"/>
        </w:rPr>
        <w:t xml:space="preserve"> - нормативные затраты на приобретение услуг связи;</w:t>
      </w:r>
    </w:p>
    <w:p w:rsidR="00722007" w:rsidRPr="00401901" w:rsidRDefault="00722007" w:rsidP="00722007">
      <w:pPr>
        <w:tabs>
          <w:tab w:val="left" w:pos="8222"/>
        </w:tabs>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тр</w:t>
      </w:r>
      <w:r w:rsidRPr="00401901">
        <w:rPr>
          <w:rFonts w:ascii="Times New Roman" w:hAnsi="Times New Roman"/>
          <w:sz w:val="24"/>
          <w:szCs w:val="24"/>
        </w:rPr>
        <w:t xml:space="preserve">- нормативные затраты на приобретение транспортных услугпо АООП типа </w:t>
      </w:r>
      <w:r w:rsidRPr="00401901">
        <w:rPr>
          <w:rFonts w:ascii="Times New Roman" w:hAnsi="Times New Roman"/>
          <w:sz w:val="24"/>
          <w:szCs w:val="24"/>
          <w:lang w:val="en-US"/>
        </w:rPr>
        <w:t>j</w:t>
      </w:r>
      <w:r w:rsidRPr="00401901">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722007" w:rsidRPr="00401901" w:rsidRDefault="00722007" w:rsidP="00722007">
      <w:pPr>
        <w:tabs>
          <w:tab w:val="left" w:pos="8222"/>
        </w:tabs>
        <w:spacing w:after="0" w:line="360" w:lineRule="auto"/>
        <w:ind w:firstLine="709"/>
        <w:jc w:val="both"/>
        <w:rPr>
          <w:rFonts w:ascii="Times New Roman" w:hAnsi="Times New Roman"/>
          <w:sz w:val="24"/>
          <w:szCs w:val="24"/>
        </w:rPr>
      </w:pPr>
      <w:r w:rsidRPr="00401901">
        <w:rPr>
          <w:rFonts w:ascii="Times New Roman" w:hAnsi="Times New Roman"/>
          <w:b/>
          <w:bCs/>
          <w:i/>
          <w:sz w:val="24"/>
          <w:szCs w:val="24"/>
        </w:rPr>
        <w:t>НЗ</w:t>
      </w:r>
      <w:r w:rsidRPr="00401901">
        <w:rPr>
          <w:rFonts w:ascii="Times New Roman" w:hAnsi="Times New Roman"/>
          <w:b/>
          <w:bCs/>
          <w:i/>
          <w:sz w:val="24"/>
          <w:szCs w:val="24"/>
          <w:vertAlign w:val="superscript"/>
          <w:lang w:val="en-US"/>
        </w:rPr>
        <w:t>j</w:t>
      </w:r>
      <w:r w:rsidRPr="00401901">
        <w:rPr>
          <w:rFonts w:ascii="Times New Roman" w:hAnsi="Times New Roman"/>
          <w:b/>
          <w:bCs/>
          <w:i/>
          <w:sz w:val="24"/>
          <w:szCs w:val="24"/>
          <w:vertAlign w:val="subscript"/>
        </w:rPr>
        <w:t>пр</w:t>
      </w:r>
      <w:r w:rsidRPr="00401901">
        <w:rPr>
          <w:rFonts w:ascii="Times New Roman" w:hAnsi="Times New Roman"/>
          <w:sz w:val="24"/>
          <w:szCs w:val="24"/>
        </w:rPr>
        <w:t xml:space="preserve"> - прочие нормативные затраты на общехозяйственные нуждыпо АООП типа </w:t>
      </w:r>
      <w:r w:rsidRPr="00401901">
        <w:rPr>
          <w:rFonts w:ascii="Times New Roman" w:hAnsi="Times New Roman"/>
          <w:sz w:val="24"/>
          <w:szCs w:val="24"/>
          <w:lang w:val="en-US"/>
        </w:rPr>
        <w:t>j</w:t>
      </w:r>
      <w:r w:rsidRPr="00401901">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722007" w:rsidRPr="00401901" w:rsidRDefault="00722007" w:rsidP="00722007">
      <w:pPr>
        <w:tabs>
          <w:tab w:val="left" w:pos="8222"/>
        </w:tabs>
        <w:spacing w:after="0" w:line="360" w:lineRule="auto"/>
        <w:ind w:firstLine="709"/>
        <w:jc w:val="both"/>
        <w:rPr>
          <w:rFonts w:ascii="Times New Roman" w:hAnsi="Times New Roman"/>
          <w:sz w:val="24"/>
          <w:szCs w:val="24"/>
        </w:rPr>
      </w:pPr>
      <w:r w:rsidRPr="00401901">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01901">
        <w:rPr>
          <w:rFonts w:ascii="Times New Roman" w:hAnsi="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01901">
        <w:rPr>
          <w:rFonts w:ascii="Times New Roman" w:hAnsi="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2) нормативные затраты на горячее водоснабжение;</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Нормативные затраты на содержание недвижимого имущества включают в себя:</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 нормативные затраты на эксплуатацию системы охранной сигнализации и противопожарной безопасности;</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 нормативные затраты на аренду недвижимого имущества;</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 нормативные затраты на проведение текущего ремонта объектов недвижимого имущества;</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 прочие нормативные затраты на содержание недвижимого имущества.</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22007" w:rsidRPr="00401901" w:rsidRDefault="00722007" w:rsidP="00722007">
      <w:pPr>
        <w:spacing w:after="0" w:line="360" w:lineRule="auto"/>
        <w:ind w:firstLine="709"/>
        <w:jc w:val="both"/>
        <w:rPr>
          <w:rFonts w:ascii="Times New Roman" w:hAnsi="Times New Roman"/>
          <w:sz w:val="24"/>
          <w:szCs w:val="24"/>
        </w:rPr>
      </w:pPr>
      <w:r w:rsidRPr="00401901">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A607D" w:rsidRPr="00401901" w:rsidRDefault="001A607D" w:rsidP="00722007">
      <w:pPr>
        <w:spacing w:after="0" w:line="360" w:lineRule="auto"/>
        <w:ind w:firstLine="709"/>
        <w:jc w:val="both"/>
        <w:rPr>
          <w:sz w:val="24"/>
          <w:szCs w:val="24"/>
        </w:rPr>
      </w:pPr>
    </w:p>
    <w:p w:rsidR="002B78A5" w:rsidRPr="00401901" w:rsidRDefault="002B78A5" w:rsidP="008D0092">
      <w:pPr>
        <w:shd w:val="clear" w:color="auto" w:fill="FFFFFF"/>
        <w:autoSpaceDE w:val="0"/>
        <w:autoSpaceDN w:val="0"/>
        <w:adjustRightInd w:val="0"/>
        <w:spacing w:after="0" w:line="360" w:lineRule="auto"/>
        <w:jc w:val="center"/>
        <w:rPr>
          <w:rFonts w:ascii="Times New Roman" w:hAnsi="Times New Roman" w:cs="Times New Roman"/>
          <w:b/>
          <w:kern w:val="28"/>
          <w:sz w:val="24"/>
          <w:szCs w:val="24"/>
        </w:rPr>
      </w:pPr>
      <w:r w:rsidRPr="00401901">
        <w:rPr>
          <w:rFonts w:ascii="Times New Roman" w:hAnsi="Times New Roman" w:cs="Times New Roman"/>
          <w:b/>
          <w:kern w:val="28"/>
          <w:sz w:val="24"/>
          <w:szCs w:val="24"/>
        </w:rPr>
        <w:t>Материально-технические условия</w:t>
      </w:r>
    </w:p>
    <w:p w:rsidR="00F72933" w:rsidRPr="00401901" w:rsidRDefault="00F72933" w:rsidP="00CD5E12">
      <w:pPr>
        <w:pStyle w:val="Default"/>
        <w:spacing w:line="360" w:lineRule="auto"/>
        <w:ind w:firstLine="709"/>
        <w:jc w:val="both"/>
      </w:pPr>
      <w:r w:rsidRPr="00401901">
        <w:rPr>
          <w:iCs/>
        </w:rPr>
        <w:t>Материально-технические условия -</w:t>
      </w:r>
      <w:r w:rsidRPr="00401901">
        <w:t xml:space="preserve"> общие характеристики инфраструктуры, включая параметры информационно-образовательной среды образовательной организации.Материально-техническое обеспечение школьного образования обучающихся с ТНР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организации пространства, в котором обучается учащийся с ТНР;</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организации временного режима обучения;</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 xml:space="preserve">техническим средствам комфортного доступа обучающихся с ТНР к образованию;  </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rsidR="00F72933" w:rsidRPr="00401901" w:rsidRDefault="00F72933" w:rsidP="00CD5E12">
      <w:pPr>
        <w:pStyle w:val="18TexstSPISOK1"/>
        <w:numPr>
          <w:ilvl w:val="0"/>
          <w:numId w:val="1"/>
        </w:numPr>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ТНР.</w:t>
      </w:r>
    </w:p>
    <w:p w:rsidR="00F408C5" w:rsidRPr="00401901" w:rsidRDefault="00F72933" w:rsidP="00F408C5">
      <w:pPr>
        <w:pStyle w:val="18TexstSPISOK1"/>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Особые образовательные потребности обучающихся по адаптированнойосновной общеобразовательной программе по индивидуальному учебномуплану с учетом особых образовательных потребностей групп или отдельныхобучающихся с ТНР вызывают необходимость применения невербальных</w:t>
      </w:r>
      <w:r w:rsidR="0029396D" w:rsidRPr="00401901">
        <w:rPr>
          <w:rFonts w:ascii="Times New Roman" w:hAnsi="Times New Roman" w:cs="Times New Roman"/>
          <w:color w:val="auto"/>
          <w:sz w:val="24"/>
          <w:szCs w:val="24"/>
        </w:rPr>
        <w:t>средств коммуникации (дополнительных и альтернативных).</w:t>
      </w:r>
    </w:p>
    <w:p w:rsidR="00F408C5" w:rsidRPr="00401901" w:rsidRDefault="00F408C5" w:rsidP="00F408C5">
      <w:pPr>
        <w:pStyle w:val="18TexstSPISOK1"/>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Дополнительные средства коммуникации предназначены обучающимся, нуждающимся в соответствующей невербальной поддержке, дополняющей крайне ограниченные средства общения и обеспечивающие понимание вербальных сообщений.</w:t>
      </w:r>
    </w:p>
    <w:p w:rsidR="0029396D" w:rsidRPr="00401901" w:rsidRDefault="00B907DD" w:rsidP="00CD5E12">
      <w:pPr>
        <w:pStyle w:val="18TexstSPISOK1"/>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Альтернативные</w:t>
      </w:r>
      <w:r w:rsidR="0029396D" w:rsidRPr="00401901">
        <w:rPr>
          <w:rFonts w:ascii="Times New Roman" w:hAnsi="Times New Roman" w:cs="Times New Roman"/>
          <w:color w:val="auto"/>
          <w:sz w:val="24"/>
          <w:szCs w:val="24"/>
        </w:rPr>
        <w:t xml:space="preserve"> средства коммуникации используются в случаях невозможности использования звуковой или письменной</w:t>
      </w:r>
      <w:r w:rsidR="00916749" w:rsidRPr="00401901">
        <w:rPr>
          <w:rFonts w:ascii="Times New Roman" w:hAnsi="Times New Roman" w:cs="Times New Roman"/>
          <w:color w:val="auto"/>
          <w:sz w:val="24"/>
          <w:szCs w:val="24"/>
        </w:rPr>
        <w:t xml:space="preserve"> форм</w:t>
      </w:r>
      <w:r w:rsidR="00F408C5" w:rsidRPr="00401901">
        <w:rPr>
          <w:rFonts w:ascii="Times New Roman" w:hAnsi="Times New Roman" w:cs="Times New Roman"/>
          <w:color w:val="auto"/>
          <w:sz w:val="24"/>
          <w:szCs w:val="24"/>
        </w:rPr>
        <w:t>ами речи. Они рассматривают</w:t>
      </w:r>
      <w:r w:rsidR="00916749" w:rsidRPr="00401901">
        <w:rPr>
          <w:rFonts w:ascii="Times New Roman" w:hAnsi="Times New Roman" w:cs="Times New Roman"/>
          <w:color w:val="auto"/>
          <w:sz w:val="24"/>
          <w:szCs w:val="24"/>
        </w:rPr>
        <w:t>ся как средства первичной коммуникации, предшествующие формированию языковых средств коммуникации и являющаяся необходимой базой их развития</w:t>
      </w:r>
      <w:r w:rsidR="0072799F" w:rsidRPr="00401901">
        <w:rPr>
          <w:rFonts w:ascii="Times New Roman" w:hAnsi="Times New Roman" w:cs="Times New Roman"/>
          <w:color w:val="auto"/>
          <w:sz w:val="24"/>
          <w:szCs w:val="24"/>
        </w:rPr>
        <w:t xml:space="preserve"> (при дизартрии) или как основным средством коммуникации, полностью заменяющим звуковую (произносительную) речь (при анартрии).</w:t>
      </w:r>
    </w:p>
    <w:p w:rsidR="00E22020" w:rsidRPr="00401901" w:rsidRDefault="00E22020" w:rsidP="00CD5E12">
      <w:pPr>
        <w:pStyle w:val="18TexstSPISOK1"/>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Альтернативные средства коммуникации</w:t>
      </w:r>
      <w:r w:rsidR="00F408C5" w:rsidRPr="00401901">
        <w:rPr>
          <w:rFonts w:ascii="Times New Roman" w:hAnsi="Times New Roman" w:cs="Times New Roman"/>
          <w:color w:val="auto"/>
          <w:sz w:val="24"/>
          <w:szCs w:val="24"/>
        </w:rPr>
        <w:t xml:space="preserve"> наиболее</w:t>
      </w:r>
      <w:r w:rsidRPr="00401901">
        <w:rPr>
          <w:rFonts w:ascii="Times New Roman" w:hAnsi="Times New Roman" w:cs="Times New Roman"/>
          <w:color w:val="auto"/>
          <w:sz w:val="24"/>
          <w:szCs w:val="24"/>
        </w:rPr>
        <w:t xml:space="preserve"> актуальны в случае отсутствия устной речи и предполагают</w:t>
      </w:r>
      <w:r w:rsidR="00904E61" w:rsidRPr="00401901">
        <w:rPr>
          <w:rFonts w:ascii="Times New Roman" w:hAnsi="Times New Roman" w:cs="Times New Roman"/>
          <w:color w:val="auto"/>
          <w:sz w:val="24"/>
          <w:szCs w:val="24"/>
        </w:rPr>
        <w:t xml:space="preserve"> овладение такой коммуникативной системой, где основная роль отводится невербальным средствам общения.</w:t>
      </w:r>
    </w:p>
    <w:p w:rsidR="00F72933" w:rsidRPr="00401901" w:rsidRDefault="00904E61"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Н</w:t>
      </w:r>
      <w:r w:rsidR="00F72933" w:rsidRPr="00401901">
        <w:rPr>
          <w:rFonts w:ascii="Times New Roman" w:hAnsi="Times New Roman" w:cs="Times New Roman"/>
          <w:color w:val="auto"/>
          <w:sz w:val="24"/>
          <w:szCs w:val="24"/>
        </w:rPr>
        <w:t>евербальными средствами коммуникации могутявляться:</w:t>
      </w:r>
    </w:p>
    <w:p w:rsidR="00F72933" w:rsidRPr="00401901"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 специально подобранные предметы;</w:t>
      </w:r>
    </w:p>
    <w:p w:rsidR="00F72933" w:rsidRPr="00401901"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 графические/печатные изображения (тематические наборыфотографий, рисунков, пиктограмм и др., а также составленные из нихиндивидуальные коммуникативные альбомы);</w:t>
      </w:r>
    </w:p>
    <w:p w:rsidR="00F72933" w:rsidRPr="00401901"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 электронные средства (устройства видеозаписи, электронныекоммуникаторы, речевые тренажеры (GoTalk), планшетный или персональный компьютер с соответствующим программным обеспечением и вспомогательным оборудованием и др.).</w:t>
      </w:r>
    </w:p>
    <w:p w:rsidR="00F72933" w:rsidRPr="00401901" w:rsidRDefault="00F72933" w:rsidP="00CD5E12">
      <w:pPr>
        <w:pStyle w:val="18TexstSPISOK1"/>
        <w:tabs>
          <w:tab w:val="clear" w:pos="360"/>
          <w:tab w:val="clear" w:pos="640"/>
          <w:tab w:val="left" w:pos="-180"/>
          <w:tab w:val="left" w:pos="0"/>
        </w:tabs>
        <w:spacing w:line="360" w:lineRule="auto"/>
        <w:ind w:left="0" w:firstLine="709"/>
        <w:rPr>
          <w:rFonts w:ascii="Times New Roman" w:hAnsi="Times New Roman" w:cs="Times New Roman"/>
          <w:color w:val="auto"/>
          <w:sz w:val="24"/>
          <w:szCs w:val="24"/>
        </w:rPr>
      </w:pPr>
      <w:r w:rsidRPr="00401901">
        <w:rPr>
          <w:rFonts w:ascii="Times New Roman" w:hAnsi="Times New Roman" w:cs="Times New Roman"/>
          <w:color w:val="auto"/>
          <w:sz w:val="24"/>
          <w:szCs w:val="24"/>
        </w:rPr>
        <w:t>Вышеперечисленные и другие средства могут и должны использоваться для развития вербальной коммуникации с обучающимися, для которых она становится доступной.</w:t>
      </w:r>
      <w:r w:rsidR="009E6696" w:rsidRPr="00401901">
        <w:rPr>
          <w:rFonts w:ascii="Times New Roman" w:hAnsi="Times New Roman" w:cs="Times New Roman"/>
          <w:color w:val="auto"/>
          <w:sz w:val="24"/>
          <w:szCs w:val="24"/>
        </w:rPr>
        <w:t xml:space="preserve"> В работе с обучаю</w:t>
      </w:r>
      <w:r w:rsidR="00A90743" w:rsidRPr="00401901">
        <w:rPr>
          <w:rFonts w:ascii="Times New Roman" w:hAnsi="Times New Roman" w:cs="Times New Roman"/>
          <w:color w:val="auto"/>
          <w:sz w:val="24"/>
          <w:szCs w:val="24"/>
        </w:rPr>
        <w:t>щимися, неспособными к общению посредством устной речи, средства, заменяющие звуковую речь, являются основными при реализации коррекционно-педагогического процесса.</w:t>
      </w:r>
    </w:p>
    <w:p w:rsidR="00F72933" w:rsidRPr="00401901" w:rsidRDefault="00F72933" w:rsidP="00CD5E12">
      <w:pPr>
        <w:pStyle w:val="Default"/>
        <w:spacing w:line="360" w:lineRule="auto"/>
        <w:ind w:firstLine="709"/>
        <w:jc w:val="both"/>
      </w:pPr>
      <w:r w:rsidRPr="00401901">
        <w:t xml:space="preserve">Предусматривается материально-техническая поддержка, в том числе </w:t>
      </w:r>
      <w:r w:rsidRPr="00401901">
        <w:rPr>
          <w:b/>
        </w:rPr>
        <w:t>сетевая</w:t>
      </w:r>
      <w:r w:rsidRPr="00401901">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401901">
        <w:rPr>
          <w:iCs/>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F72933" w:rsidRPr="00401901" w:rsidRDefault="00F72933" w:rsidP="00CD5E12">
      <w:pPr>
        <w:pStyle w:val="Default"/>
        <w:spacing w:line="360" w:lineRule="auto"/>
        <w:ind w:firstLine="709"/>
        <w:jc w:val="both"/>
        <w:rPr>
          <w:iCs/>
        </w:rPr>
      </w:pPr>
      <w:r w:rsidRPr="00401901">
        <w:rPr>
          <w:b/>
        </w:rPr>
        <w:t>Информационное обеспечение</w:t>
      </w:r>
      <w:r w:rsidRPr="00401901">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rsidR="00F72933" w:rsidRPr="00401901" w:rsidRDefault="00F72933" w:rsidP="00CD5E12">
      <w:pPr>
        <w:pStyle w:val="Default"/>
        <w:spacing w:line="360" w:lineRule="auto"/>
        <w:ind w:firstLine="709"/>
        <w:jc w:val="both"/>
        <w:rPr>
          <w:iCs/>
        </w:rPr>
      </w:pPr>
      <w:r w:rsidRPr="00401901">
        <w:rPr>
          <w:iCs/>
        </w:rPr>
        <w:t xml:space="preserve">Должны быть созданы условия для функционирования современной </w:t>
      </w:r>
      <w:r w:rsidRPr="00401901">
        <w:rPr>
          <w:b/>
          <w:iCs/>
        </w:rPr>
        <w:t>информационно-образовательной среды</w:t>
      </w:r>
      <w:r w:rsidRPr="00401901">
        <w:rPr>
          <w:iCs/>
        </w:rPr>
        <w:t>, включающей электронные информационные ресурсы, электронные образовательные ресурсы,совокупность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rsidR="00F72933" w:rsidRPr="00401901" w:rsidRDefault="00F72933" w:rsidP="00CD5E12">
      <w:pPr>
        <w:pStyle w:val="Default"/>
        <w:spacing w:line="360" w:lineRule="auto"/>
        <w:ind w:firstLine="709"/>
        <w:jc w:val="both"/>
      </w:pPr>
      <w:r w:rsidRPr="00401901">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72933" w:rsidRPr="00401901" w:rsidRDefault="00F72933" w:rsidP="00CD5E12">
      <w:pPr>
        <w:pStyle w:val="Default"/>
        <w:numPr>
          <w:ilvl w:val="0"/>
          <w:numId w:val="2"/>
        </w:numPr>
        <w:tabs>
          <w:tab w:val="clear" w:pos="720"/>
          <w:tab w:val="num" w:pos="660"/>
        </w:tabs>
        <w:spacing w:line="360" w:lineRule="auto"/>
        <w:ind w:left="0" w:firstLine="709"/>
        <w:jc w:val="both"/>
      </w:pPr>
      <w:r w:rsidRPr="00401901">
        <w:t>планирование образовательного процесса;</w:t>
      </w:r>
    </w:p>
    <w:p w:rsidR="00F72933" w:rsidRPr="00401901" w:rsidRDefault="00F72933" w:rsidP="00CD5E12">
      <w:pPr>
        <w:pStyle w:val="Default"/>
        <w:numPr>
          <w:ilvl w:val="0"/>
          <w:numId w:val="2"/>
        </w:numPr>
        <w:tabs>
          <w:tab w:val="clear" w:pos="720"/>
          <w:tab w:val="num" w:pos="0"/>
        </w:tabs>
        <w:spacing w:line="360" w:lineRule="auto"/>
        <w:ind w:left="0" w:firstLine="709"/>
        <w:jc w:val="both"/>
      </w:pPr>
      <w:r w:rsidRPr="00401901">
        <w:t>размещение и сохранение материал</w:t>
      </w:r>
      <w:r w:rsidR="00646DD4" w:rsidRPr="00401901">
        <w:t xml:space="preserve">ов образовательного </w:t>
      </w:r>
      <w:r w:rsidRPr="00401901">
        <w:t>процесса, втом числе – работ обучающихся и педагогов, используемых участниками образовательного процесса информационных ресурсов;</w:t>
      </w:r>
    </w:p>
    <w:p w:rsidR="00F72933" w:rsidRPr="00401901" w:rsidRDefault="00F72933" w:rsidP="00CD5E12">
      <w:pPr>
        <w:pStyle w:val="Default"/>
        <w:numPr>
          <w:ilvl w:val="0"/>
          <w:numId w:val="3"/>
        </w:numPr>
        <w:tabs>
          <w:tab w:val="clear" w:pos="720"/>
        </w:tabs>
        <w:spacing w:line="360" w:lineRule="auto"/>
        <w:ind w:left="0" w:firstLine="709"/>
        <w:jc w:val="both"/>
      </w:pPr>
      <w:r w:rsidRPr="00401901">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rsidR="00F72933" w:rsidRPr="00401901" w:rsidRDefault="00F72933" w:rsidP="00CD5E12">
      <w:pPr>
        <w:pStyle w:val="Default"/>
        <w:numPr>
          <w:ilvl w:val="0"/>
          <w:numId w:val="3"/>
        </w:numPr>
        <w:tabs>
          <w:tab w:val="clear" w:pos="720"/>
        </w:tabs>
        <w:spacing w:line="360" w:lineRule="auto"/>
        <w:ind w:left="0" w:firstLine="709"/>
        <w:jc w:val="both"/>
      </w:pPr>
      <w:r w:rsidRPr="00401901">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72933" w:rsidRPr="00401901" w:rsidRDefault="00F72933" w:rsidP="00CD5E12">
      <w:pPr>
        <w:pStyle w:val="Default"/>
        <w:numPr>
          <w:ilvl w:val="0"/>
          <w:numId w:val="3"/>
        </w:numPr>
        <w:tabs>
          <w:tab w:val="clear" w:pos="720"/>
        </w:tabs>
        <w:spacing w:line="360" w:lineRule="auto"/>
        <w:ind w:left="0" w:firstLine="709"/>
        <w:jc w:val="both"/>
      </w:pPr>
      <w:r w:rsidRPr="00401901">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72933" w:rsidRPr="00401901" w:rsidRDefault="00F72933" w:rsidP="00CD5E12">
      <w:pPr>
        <w:pStyle w:val="Default"/>
        <w:numPr>
          <w:ilvl w:val="0"/>
          <w:numId w:val="3"/>
        </w:numPr>
        <w:tabs>
          <w:tab w:val="clear" w:pos="720"/>
        </w:tabs>
        <w:spacing w:line="360" w:lineRule="auto"/>
        <w:ind w:left="0" w:firstLine="709"/>
        <w:jc w:val="both"/>
      </w:pPr>
      <w:r w:rsidRPr="00401901">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F72933" w:rsidRPr="00401901" w:rsidRDefault="00F72933" w:rsidP="00CD5E12">
      <w:pPr>
        <w:pStyle w:val="Default"/>
        <w:spacing w:line="360" w:lineRule="auto"/>
        <w:ind w:firstLine="709"/>
        <w:jc w:val="both"/>
      </w:pPr>
      <w:r w:rsidRPr="00401901">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p>
    <w:p w:rsidR="00F72933" w:rsidRPr="00401901" w:rsidRDefault="00F72933" w:rsidP="00CD5E12">
      <w:pPr>
        <w:pStyle w:val="Default"/>
        <w:spacing w:line="360" w:lineRule="auto"/>
        <w:ind w:firstLine="709"/>
        <w:jc w:val="both"/>
      </w:pPr>
      <w:r w:rsidRPr="00401901">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72933" w:rsidRPr="00401901" w:rsidRDefault="00F72933" w:rsidP="00CD5E12">
      <w:pPr>
        <w:pStyle w:val="Default"/>
        <w:spacing w:line="360" w:lineRule="auto"/>
        <w:ind w:firstLine="709"/>
        <w:jc w:val="both"/>
      </w:pPr>
      <w:r w:rsidRPr="00401901">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72933" w:rsidRPr="00401901" w:rsidRDefault="00F72933" w:rsidP="00CD5E12">
      <w:pPr>
        <w:pStyle w:val="Default"/>
        <w:spacing w:line="360" w:lineRule="auto"/>
        <w:ind w:firstLine="709"/>
        <w:jc w:val="both"/>
      </w:pPr>
      <w:r w:rsidRPr="00401901">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72933" w:rsidRPr="00401901" w:rsidRDefault="00F72933" w:rsidP="00CD5E12">
      <w:pPr>
        <w:pStyle w:val="Default"/>
        <w:spacing w:line="360" w:lineRule="auto"/>
        <w:ind w:firstLine="709"/>
        <w:jc w:val="both"/>
      </w:pPr>
      <w:r w:rsidRPr="00401901">
        <w:rPr>
          <w:bCs/>
        </w:rPr>
        <w:t>Для обучающихся с ТНР предусматривается определенная форма и доля социальной и образовательной интеграции</w:t>
      </w:r>
      <w:r w:rsidRPr="00401901">
        <w:t xml:space="preserve">. </w:t>
      </w:r>
      <w:r w:rsidRPr="00401901">
        <w:rPr>
          <w:bCs/>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sidRPr="00401901">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72933" w:rsidRPr="00401901" w:rsidRDefault="00F72933" w:rsidP="00CD5E12">
      <w:pPr>
        <w:widowControl w:val="0"/>
        <w:tabs>
          <w:tab w:val="left" w:pos="0"/>
        </w:tabs>
        <w:spacing w:after="0" w:line="360" w:lineRule="auto"/>
        <w:ind w:firstLine="709"/>
        <w:jc w:val="both"/>
        <w:rPr>
          <w:rFonts w:ascii="Times New Roman" w:hAnsi="Times New Roman" w:cs="Times New Roman"/>
          <w:sz w:val="24"/>
          <w:szCs w:val="24"/>
        </w:rPr>
      </w:pPr>
      <w:r w:rsidRPr="00401901">
        <w:rPr>
          <w:rFonts w:ascii="Times New Roman" w:hAnsi="Times New Roman" w:cs="Times New Roman"/>
          <w:sz w:val="24"/>
          <w:szCs w:val="24"/>
        </w:rPr>
        <w:t>Материально-техническая база реализации адаптированной основной общеобразовательной программы начального образования обучающихся с ТНРдолжна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72933" w:rsidRPr="00401901" w:rsidRDefault="00F72933" w:rsidP="00CD5E12">
      <w:pPr>
        <w:pStyle w:val="Default"/>
        <w:numPr>
          <w:ilvl w:val="0"/>
          <w:numId w:val="7"/>
        </w:numPr>
        <w:tabs>
          <w:tab w:val="clear" w:pos="720"/>
          <w:tab w:val="num" w:pos="0"/>
        </w:tabs>
        <w:spacing w:line="360" w:lineRule="auto"/>
        <w:ind w:left="0" w:firstLine="709"/>
        <w:jc w:val="both"/>
        <w:rPr>
          <w:color w:val="auto"/>
        </w:rPr>
      </w:pPr>
      <w:r w:rsidRPr="00401901">
        <w:rPr>
          <w:color w:val="auto"/>
        </w:rPr>
        <w:t xml:space="preserve">участку (территории) образовательного учреждения (площадь,инсоляция,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72933" w:rsidRPr="00401901" w:rsidRDefault="00F72933" w:rsidP="00CD5E12">
      <w:pPr>
        <w:pStyle w:val="Default"/>
        <w:numPr>
          <w:ilvl w:val="0"/>
          <w:numId w:val="8"/>
        </w:numPr>
        <w:tabs>
          <w:tab w:val="clear" w:pos="720"/>
          <w:tab w:val="num" w:pos="0"/>
        </w:tabs>
        <w:spacing w:line="360" w:lineRule="auto"/>
        <w:ind w:left="0" w:firstLine="709"/>
        <w:jc w:val="both"/>
        <w:rPr>
          <w:color w:val="auto"/>
        </w:rPr>
      </w:pPr>
      <w:r w:rsidRPr="00401901">
        <w:rPr>
          <w:color w:val="auto"/>
        </w:rPr>
        <w:t>зданию образовательного учреждения (высота и архитектура здания),</w:t>
      </w:r>
    </w:p>
    <w:p w:rsidR="00F72933" w:rsidRPr="00401901" w:rsidRDefault="00F72933" w:rsidP="00CD5E12">
      <w:pPr>
        <w:pStyle w:val="Default"/>
        <w:numPr>
          <w:ilvl w:val="0"/>
          <w:numId w:val="9"/>
        </w:numPr>
        <w:tabs>
          <w:tab w:val="clear" w:pos="720"/>
          <w:tab w:val="num" w:pos="0"/>
        </w:tabs>
        <w:spacing w:line="360" w:lineRule="auto"/>
        <w:ind w:left="0" w:firstLine="709"/>
        <w:jc w:val="both"/>
        <w:rPr>
          <w:color w:val="auto"/>
        </w:rPr>
      </w:pPr>
      <w:r w:rsidRPr="00401901">
        <w:rPr>
          <w:color w:val="auto"/>
        </w:rPr>
        <w:t>помещениям библиотек (площадь, размещение рабочих зон, наличиечитального зала, число читательских мест, медиатеки)</w:t>
      </w:r>
    </w:p>
    <w:p w:rsidR="00F72933" w:rsidRPr="00401901" w:rsidRDefault="00F72933" w:rsidP="00CD5E12">
      <w:pPr>
        <w:pStyle w:val="Default"/>
        <w:numPr>
          <w:ilvl w:val="0"/>
          <w:numId w:val="10"/>
        </w:numPr>
        <w:tabs>
          <w:tab w:val="clear" w:pos="720"/>
          <w:tab w:val="num" w:pos="0"/>
        </w:tabs>
        <w:spacing w:line="360" w:lineRule="auto"/>
        <w:ind w:left="0" w:firstLine="709"/>
        <w:jc w:val="both"/>
        <w:rPr>
          <w:color w:val="auto"/>
        </w:rPr>
      </w:pPr>
      <w:r w:rsidRPr="00401901">
        <w:rPr>
          <w:color w:val="auto"/>
        </w:rPr>
        <w:t xml:space="preserve">помещениям для осуществления образовательного процесса: классам,кабинетам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F72933" w:rsidRPr="00401901" w:rsidRDefault="00F72933" w:rsidP="00CD5E12">
      <w:pPr>
        <w:pStyle w:val="Default"/>
        <w:numPr>
          <w:ilvl w:val="0"/>
          <w:numId w:val="11"/>
        </w:numPr>
        <w:tabs>
          <w:tab w:val="clear" w:pos="720"/>
          <w:tab w:val="num" w:pos="0"/>
        </w:tabs>
        <w:spacing w:line="360" w:lineRule="auto"/>
        <w:ind w:left="0" w:firstLine="709"/>
        <w:jc w:val="both"/>
        <w:rPr>
          <w:color w:val="auto"/>
        </w:rPr>
      </w:pPr>
      <w:r w:rsidRPr="00401901">
        <w:rPr>
          <w:color w:val="auto"/>
        </w:rPr>
        <w:t>помещениям, предназначенным для занятий музыкой,изобразительным искусством, хореографией, моделированием, техническим творчеством, естественнонаучными исследованиями, актовому залу;</w:t>
      </w:r>
    </w:p>
    <w:p w:rsidR="00F72933" w:rsidRPr="00401901" w:rsidRDefault="00F72933" w:rsidP="00CD5E12">
      <w:pPr>
        <w:pStyle w:val="Default"/>
        <w:numPr>
          <w:ilvl w:val="0"/>
          <w:numId w:val="12"/>
        </w:numPr>
        <w:tabs>
          <w:tab w:val="clear" w:pos="720"/>
          <w:tab w:val="num" w:pos="-110"/>
        </w:tabs>
        <w:spacing w:line="360" w:lineRule="auto"/>
        <w:ind w:left="0" w:firstLine="709"/>
        <w:jc w:val="both"/>
        <w:rPr>
          <w:color w:val="auto"/>
        </w:rPr>
      </w:pPr>
      <w:r w:rsidRPr="00401901">
        <w:rPr>
          <w:color w:val="auto"/>
        </w:rPr>
        <w:t>спортивным залам, бассейнам, игровому и спортивному оборудованию;</w:t>
      </w:r>
    </w:p>
    <w:p w:rsidR="00F72933" w:rsidRPr="00401901" w:rsidRDefault="00F72933" w:rsidP="00CD5E12">
      <w:pPr>
        <w:pStyle w:val="Default"/>
        <w:numPr>
          <w:ilvl w:val="0"/>
          <w:numId w:val="13"/>
        </w:numPr>
        <w:tabs>
          <w:tab w:val="clear" w:pos="720"/>
          <w:tab w:val="num" w:pos="0"/>
        </w:tabs>
        <w:spacing w:line="360" w:lineRule="auto"/>
        <w:ind w:left="0" w:firstLine="709"/>
        <w:jc w:val="both"/>
        <w:rPr>
          <w:color w:val="auto"/>
        </w:rPr>
      </w:pPr>
      <w:r w:rsidRPr="00401901">
        <w:rPr>
          <w:color w:val="auto"/>
        </w:rPr>
        <w:t xml:space="preserve">помещениям для медицинского персонала; </w:t>
      </w:r>
    </w:p>
    <w:p w:rsidR="00F72933" w:rsidRPr="00401901" w:rsidRDefault="00F72933" w:rsidP="00CD5E12">
      <w:pPr>
        <w:pStyle w:val="Default"/>
        <w:numPr>
          <w:ilvl w:val="0"/>
          <w:numId w:val="14"/>
        </w:numPr>
        <w:tabs>
          <w:tab w:val="clear" w:pos="720"/>
          <w:tab w:val="num" w:pos="0"/>
        </w:tabs>
        <w:spacing w:line="360" w:lineRule="auto"/>
        <w:ind w:left="0" w:firstLine="709"/>
        <w:jc w:val="both"/>
        <w:rPr>
          <w:color w:val="auto"/>
        </w:rPr>
      </w:pPr>
      <w:r w:rsidRPr="00401901">
        <w:rPr>
          <w:color w:val="auto"/>
        </w:rPr>
        <w:t>помещениям для питания обучающихся, а также для хранения иприготовления пищи, обеспечивающим возможность организации качественного горячего питания, в том числе горячих завтраков;</w:t>
      </w:r>
    </w:p>
    <w:p w:rsidR="00F72933" w:rsidRPr="00401901" w:rsidRDefault="00F72933" w:rsidP="00CD5E12">
      <w:pPr>
        <w:pStyle w:val="Default"/>
        <w:numPr>
          <w:ilvl w:val="0"/>
          <w:numId w:val="15"/>
        </w:numPr>
        <w:tabs>
          <w:tab w:val="clear" w:pos="720"/>
          <w:tab w:val="num" w:pos="0"/>
        </w:tabs>
        <w:spacing w:line="360" w:lineRule="auto"/>
        <w:ind w:left="0" w:firstLine="709"/>
        <w:jc w:val="both"/>
        <w:rPr>
          <w:color w:val="auto"/>
        </w:rPr>
      </w:pPr>
      <w:r w:rsidRPr="00401901">
        <w:rPr>
          <w:color w:val="auto"/>
        </w:rPr>
        <w:t>мебели, офисному оснащению и хозяйственному инвентарю;</w:t>
      </w:r>
    </w:p>
    <w:p w:rsidR="00F72933" w:rsidRPr="00401901" w:rsidRDefault="00F72933" w:rsidP="00CD5E12">
      <w:pPr>
        <w:pStyle w:val="Default"/>
        <w:numPr>
          <w:ilvl w:val="0"/>
          <w:numId w:val="16"/>
        </w:numPr>
        <w:tabs>
          <w:tab w:val="clear" w:pos="720"/>
          <w:tab w:val="num" w:pos="0"/>
        </w:tabs>
        <w:spacing w:line="360" w:lineRule="auto"/>
        <w:ind w:left="0" w:firstLine="709"/>
        <w:jc w:val="both"/>
        <w:rPr>
          <w:color w:val="auto"/>
        </w:rPr>
      </w:pPr>
      <w:r w:rsidRPr="00401901">
        <w:rPr>
          <w:color w:val="auto"/>
        </w:rPr>
        <w:t>расходным материалам и канцелярским принадлежностям;</w:t>
      </w:r>
    </w:p>
    <w:p w:rsidR="00F72933" w:rsidRPr="00401901" w:rsidRDefault="00F72933" w:rsidP="00CD5E12">
      <w:pPr>
        <w:pStyle w:val="Default"/>
        <w:numPr>
          <w:ilvl w:val="0"/>
          <w:numId w:val="17"/>
        </w:numPr>
        <w:tabs>
          <w:tab w:val="clear" w:pos="720"/>
          <w:tab w:val="num" w:pos="0"/>
        </w:tabs>
        <w:spacing w:line="360" w:lineRule="auto"/>
        <w:ind w:left="0" w:firstLine="709"/>
        <w:jc w:val="both"/>
        <w:rPr>
          <w:color w:val="auto"/>
        </w:rPr>
      </w:pPr>
      <w:r w:rsidRPr="00401901">
        <w:rPr>
          <w:color w:val="auto"/>
        </w:rPr>
        <w:t>туалетам, душевым, коридорам и другим помещениям.</w:t>
      </w:r>
    </w:p>
    <w:p w:rsidR="00F72933" w:rsidRPr="00401901" w:rsidRDefault="00F72933" w:rsidP="00CD5E12">
      <w:pPr>
        <w:pStyle w:val="Default"/>
        <w:spacing w:line="360" w:lineRule="auto"/>
        <w:ind w:firstLine="709"/>
        <w:jc w:val="both"/>
        <w:rPr>
          <w:color w:val="auto"/>
        </w:rPr>
      </w:pPr>
      <w:r w:rsidRPr="00401901">
        <w:rPr>
          <w:color w:val="auto"/>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72933" w:rsidRPr="00401901" w:rsidRDefault="00F72933" w:rsidP="00CD5E12">
      <w:pPr>
        <w:pStyle w:val="Default"/>
        <w:spacing w:line="360" w:lineRule="auto"/>
        <w:ind w:firstLine="709"/>
        <w:jc w:val="both"/>
        <w:rPr>
          <w:color w:val="auto"/>
        </w:rPr>
      </w:pPr>
      <w:r w:rsidRPr="00401901">
        <w:rPr>
          <w:color w:val="auto"/>
        </w:rPr>
        <w:t>Материально-техническое и информационное оснащение образовательного процесса должно обеспечивать возможность:</w:t>
      </w:r>
    </w:p>
    <w:p w:rsidR="00F72933" w:rsidRPr="00401901" w:rsidRDefault="00F72933" w:rsidP="00CD5E12">
      <w:pPr>
        <w:pStyle w:val="Default"/>
        <w:numPr>
          <w:ilvl w:val="0"/>
          <w:numId w:val="4"/>
        </w:numPr>
        <w:tabs>
          <w:tab w:val="clear" w:pos="720"/>
        </w:tabs>
        <w:spacing w:line="360" w:lineRule="auto"/>
        <w:ind w:left="0" w:firstLine="709"/>
        <w:jc w:val="both"/>
        <w:rPr>
          <w:color w:val="auto"/>
        </w:rPr>
      </w:pPr>
      <w:r w:rsidRPr="00401901">
        <w:rPr>
          <w:color w:val="auto"/>
        </w:rPr>
        <w:t>создания и использования информации (в том числе запись и обработкаизображений и звука, выступления с аудио-, видео сопровождением и графическим сопровождением, общение в сети Интернет  и др.);</w:t>
      </w:r>
    </w:p>
    <w:p w:rsidR="00F72933" w:rsidRPr="00401901" w:rsidRDefault="00F72933" w:rsidP="00CD5E12">
      <w:pPr>
        <w:pStyle w:val="Default"/>
        <w:numPr>
          <w:ilvl w:val="0"/>
          <w:numId w:val="4"/>
        </w:numPr>
        <w:tabs>
          <w:tab w:val="clear" w:pos="720"/>
          <w:tab w:val="num" w:pos="0"/>
        </w:tabs>
        <w:spacing w:line="360" w:lineRule="auto"/>
        <w:ind w:left="0" w:firstLine="709"/>
        <w:jc w:val="both"/>
        <w:rPr>
          <w:color w:val="auto"/>
        </w:rPr>
      </w:pPr>
      <w:r w:rsidRPr="00401901">
        <w:rPr>
          <w:color w:val="auto"/>
        </w:rPr>
        <w:t>получения информации различными способами из разных источников(поиск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72933" w:rsidRPr="00401901" w:rsidRDefault="00F72933" w:rsidP="00CD5E12">
      <w:pPr>
        <w:pStyle w:val="Default"/>
        <w:numPr>
          <w:ilvl w:val="0"/>
          <w:numId w:val="4"/>
        </w:numPr>
        <w:tabs>
          <w:tab w:val="clear" w:pos="720"/>
          <w:tab w:val="num" w:pos="0"/>
        </w:tabs>
        <w:spacing w:line="360" w:lineRule="auto"/>
        <w:ind w:left="0" w:firstLine="709"/>
        <w:jc w:val="both"/>
        <w:rPr>
          <w:color w:val="auto"/>
        </w:rPr>
      </w:pPr>
      <w:r w:rsidRPr="00401901">
        <w:rPr>
          <w:color w:val="auto"/>
        </w:rPr>
        <w:t>проведения экспериментов, в том числе с использованием учебноголабораторного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72933" w:rsidRPr="00401901" w:rsidRDefault="00F72933" w:rsidP="00CD5E12">
      <w:pPr>
        <w:pStyle w:val="Default"/>
        <w:numPr>
          <w:ilvl w:val="0"/>
          <w:numId w:val="4"/>
        </w:numPr>
        <w:tabs>
          <w:tab w:val="clear" w:pos="720"/>
          <w:tab w:val="num" w:pos="0"/>
        </w:tabs>
        <w:spacing w:line="360" w:lineRule="auto"/>
        <w:ind w:left="0" w:firstLine="709"/>
        <w:jc w:val="both"/>
        <w:rPr>
          <w:color w:val="auto"/>
        </w:rPr>
      </w:pPr>
      <w:r w:rsidRPr="00401901">
        <w:rPr>
          <w:color w:val="auto"/>
        </w:rPr>
        <w:t>наблюдений (включая наблюдение микрообъектов), определенияместонахождения, наглядного представления и анализа данных; использования цифровых планов и карт, спутниковых изображений;</w:t>
      </w:r>
    </w:p>
    <w:p w:rsidR="00F72933" w:rsidRPr="00401901" w:rsidRDefault="00F72933" w:rsidP="00CD5E12">
      <w:pPr>
        <w:pStyle w:val="Default"/>
        <w:numPr>
          <w:ilvl w:val="0"/>
          <w:numId w:val="4"/>
        </w:numPr>
        <w:tabs>
          <w:tab w:val="clear" w:pos="720"/>
          <w:tab w:val="num" w:pos="0"/>
        </w:tabs>
        <w:spacing w:line="360" w:lineRule="auto"/>
        <w:ind w:left="0" w:firstLine="709"/>
        <w:jc w:val="both"/>
        <w:rPr>
          <w:color w:val="auto"/>
        </w:rPr>
      </w:pPr>
      <w:r w:rsidRPr="00401901">
        <w:rPr>
          <w:color w:val="auto"/>
        </w:rPr>
        <w:t>создания материальных объектов, в том числе произведений искусства;</w:t>
      </w:r>
    </w:p>
    <w:p w:rsidR="00F72933" w:rsidRPr="00401901" w:rsidRDefault="00F72933" w:rsidP="00CD5E12">
      <w:pPr>
        <w:pStyle w:val="Default"/>
        <w:numPr>
          <w:ilvl w:val="0"/>
          <w:numId w:val="4"/>
        </w:numPr>
        <w:tabs>
          <w:tab w:val="clear" w:pos="720"/>
          <w:tab w:val="num" w:pos="0"/>
        </w:tabs>
        <w:spacing w:line="360" w:lineRule="auto"/>
        <w:ind w:left="0" w:firstLine="709"/>
        <w:jc w:val="both"/>
        <w:rPr>
          <w:color w:val="auto"/>
        </w:rPr>
      </w:pPr>
      <w:r w:rsidRPr="00401901">
        <w:rPr>
          <w:color w:val="auto"/>
        </w:rPr>
        <w:t>обработки материалов и информации с использованиемтехнологических инструментов;</w:t>
      </w:r>
    </w:p>
    <w:p w:rsidR="00F72933" w:rsidRPr="00401901" w:rsidRDefault="00F72933" w:rsidP="00CD5E12">
      <w:pPr>
        <w:pStyle w:val="Default"/>
        <w:numPr>
          <w:ilvl w:val="0"/>
          <w:numId w:val="5"/>
        </w:numPr>
        <w:tabs>
          <w:tab w:val="clear" w:pos="720"/>
          <w:tab w:val="num" w:pos="0"/>
          <w:tab w:val="num" w:pos="660"/>
        </w:tabs>
        <w:spacing w:line="360" w:lineRule="auto"/>
        <w:ind w:left="0" w:firstLine="709"/>
        <w:jc w:val="both"/>
        <w:rPr>
          <w:color w:val="auto"/>
        </w:rPr>
      </w:pPr>
      <w:r w:rsidRPr="00401901">
        <w:rPr>
          <w:color w:val="auto"/>
        </w:rPr>
        <w:t>проектирования и конструирования, в том числе моделей с цифровымуправлением и обратной связью;</w:t>
      </w:r>
    </w:p>
    <w:p w:rsidR="00F72933" w:rsidRPr="00401901" w:rsidRDefault="00F72933" w:rsidP="00CD5E12">
      <w:pPr>
        <w:pStyle w:val="Default"/>
        <w:numPr>
          <w:ilvl w:val="0"/>
          <w:numId w:val="5"/>
        </w:numPr>
        <w:tabs>
          <w:tab w:val="clear" w:pos="720"/>
          <w:tab w:val="num" w:pos="0"/>
        </w:tabs>
        <w:spacing w:line="360" w:lineRule="auto"/>
        <w:ind w:left="0" w:firstLine="709"/>
        <w:jc w:val="both"/>
        <w:rPr>
          <w:color w:val="auto"/>
        </w:rPr>
      </w:pPr>
      <w:r w:rsidRPr="00401901">
        <w:rPr>
          <w:color w:val="auto"/>
        </w:rPr>
        <w:t>исполнения, сочинения и аранжировки музыкальных произведений сприменением традиционных инструментов и цифровых технологий;</w:t>
      </w:r>
    </w:p>
    <w:p w:rsidR="00F72933" w:rsidRPr="00401901" w:rsidRDefault="00F72933" w:rsidP="00CD5E12">
      <w:pPr>
        <w:pStyle w:val="Default"/>
        <w:numPr>
          <w:ilvl w:val="0"/>
          <w:numId w:val="5"/>
        </w:numPr>
        <w:tabs>
          <w:tab w:val="clear" w:pos="720"/>
          <w:tab w:val="num" w:pos="0"/>
        </w:tabs>
        <w:spacing w:line="360" w:lineRule="auto"/>
        <w:ind w:left="0" w:firstLine="709"/>
        <w:jc w:val="both"/>
        <w:rPr>
          <w:color w:val="auto"/>
        </w:rPr>
      </w:pPr>
      <w:r w:rsidRPr="00401901">
        <w:rPr>
          <w:color w:val="auto"/>
        </w:rPr>
        <w:t>физического развития, участия в спортивных соревнованиях и играх;</w:t>
      </w:r>
    </w:p>
    <w:p w:rsidR="00F72933" w:rsidRPr="00401901" w:rsidRDefault="00F72933" w:rsidP="00CD5E12">
      <w:pPr>
        <w:pStyle w:val="Default"/>
        <w:numPr>
          <w:ilvl w:val="0"/>
          <w:numId w:val="5"/>
        </w:numPr>
        <w:tabs>
          <w:tab w:val="clear" w:pos="720"/>
          <w:tab w:val="num" w:pos="0"/>
        </w:tabs>
        <w:spacing w:line="360" w:lineRule="auto"/>
        <w:ind w:left="0" w:firstLine="709"/>
        <w:jc w:val="both"/>
        <w:rPr>
          <w:color w:val="auto"/>
        </w:rPr>
      </w:pPr>
      <w:r w:rsidRPr="00401901">
        <w:rPr>
          <w:color w:val="auto"/>
        </w:rPr>
        <w:t xml:space="preserve">планирования учебного процесса, фиксирования его реализации вцелом и отдельных этапов; </w:t>
      </w:r>
    </w:p>
    <w:p w:rsidR="00F72933" w:rsidRPr="00401901" w:rsidRDefault="00F72933" w:rsidP="00CD5E12">
      <w:pPr>
        <w:pStyle w:val="Default"/>
        <w:numPr>
          <w:ilvl w:val="0"/>
          <w:numId w:val="6"/>
        </w:numPr>
        <w:tabs>
          <w:tab w:val="clear" w:pos="720"/>
          <w:tab w:val="num" w:pos="0"/>
        </w:tabs>
        <w:spacing w:line="360" w:lineRule="auto"/>
        <w:ind w:left="0" w:firstLine="709"/>
        <w:jc w:val="both"/>
        <w:rPr>
          <w:color w:val="auto"/>
        </w:rPr>
      </w:pPr>
      <w:r w:rsidRPr="00401901">
        <w:rPr>
          <w:color w:val="auto"/>
        </w:rPr>
        <w:t xml:space="preserve">размещения своих материалов и работ в информационной средеобразовательной организации; </w:t>
      </w:r>
    </w:p>
    <w:p w:rsidR="00F72933" w:rsidRPr="00401901" w:rsidRDefault="00F72933" w:rsidP="00CD5E12">
      <w:pPr>
        <w:pStyle w:val="Default"/>
        <w:numPr>
          <w:ilvl w:val="0"/>
          <w:numId w:val="6"/>
        </w:numPr>
        <w:tabs>
          <w:tab w:val="clear" w:pos="720"/>
          <w:tab w:val="num" w:pos="0"/>
        </w:tabs>
        <w:spacing w:line="360" w:lineRule="auto"/>
        <w:ind w:left="0" w:firstLine="709"/>
        <w:jc w:val="both"/>
        <w:rPr>
          <w:color w:val="auto"/>
        </w:rPr>
      </w:pPr>
      <w:r w:rsidRPr="00401901">
        <w:rPr>
          <w:color w:val="auto"/>
        </w:rPr>
        <w:t>проведения массовых мероприятий, собраний, представлений;</w:t>
      </w:r>
    </w:p>
    <w:p w:rsidR="00F72933" w:rsidRPr="00401901" w:rsidRDefault="00F72933" w:rsidP="00CD5E12">
      <w:pPr>
        <w:pStyle w:val="Default"/>
        <w:numPr>
          <w:ilvl w:val="0"/>
          <w:numId w:val="6"/>
        </w:numPr>
        <w:tabs>
          <w:tab w:val="clear" w:pos="720"/>
          <w:tab w:val="num" w:pos="0"/>
        </w:tabs>
        <w:spacing w:line="360" w:lineRule="auto"/>
        <w:ind w:left="0" w:firstLine="709"/>
        <w:jc w:val="both"/>
        <w:rPr>
          <w:color w:val="auto"/>
        </w:rPr>
      </w:pPr>
      <w:r w:rsidRPr="00401901">
        <w:rPr>
          <w:color w:val="auto"/>
        </w:rPr>
        <w:t>организации отдыха и питания;</w:t>
      </w:r>
    </w:p>
    <w:p w:rsidR="00F72933" w:rsidRPr="00401901" w:rsidRDefault="00F72933" w:rsidP="00CD5E12">
      <w:pPr>
        <w:pStyle w:val="Default"/>
        <w:numPr>
          <w:ilvl w:val="0"/>
          <w:numId w:val="6"/>
        </w:numPr>
        <w:tabs>
          <w:tab w:val="clear" w:pos="720"/>
          <w:tab w:val="num" w:pos="0"/>
        </w:tabs>
        <w:spacing w:line="360" w:lineRule="auto"/>
        <w:ind w:left="0" w:firstLine="709"/>
        <w:jc w:val="both"/>
        <w:rPr>
          <w:color w:val="auto"/>
        </w:rPr>
      </w:pPr>
      <w:r w:rsidRPr="00401901">
        <w:rPr>
          <w:color w:val="auto"/>
        </w:rPr>
        <w:t>эффективной коррекции нарушений речи.</w:t>
      </w:r>
    </w:p>
    <w:p w:rsidR="00F72933" w:rsidRPr="00401901" w:rsidRDefault="00F72933" w:rsidP="00CD5E12">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4"/>
          <w:szCs w:val="24"/>
        </w:rPr>
      </w:pPr>
    </w:p>
    <w:sectPr w:rsidR="00F72933" w:rsidRPr="00401901" w:rsidSect="00A44231">
      <w:footerReference w:type="default" r:id="rId9"/>
      <w:pgSz w:w="11906" w:h="16838"/>
      <w:pgMar w:top="709" w:right="686" w:bottom="1134" w:left="1760"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045" w:rsidRDefault="00826045">
      <w:pPr>
        <w:spacing w:after="0" w:line="240" w:lineRule="auto"/>
      </w:pPr>
      <w:r>
        <w:separator/>
      </w:r>
    </w:p>
  </w:endnote>
  <w:endnote w:type="continuationSeparator" w:id="0">
    <w:p w:rsidR="00826045" w:rsidRDefault="00826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altName w:val="@MS Mincho"/>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5DD" w:rsidRDefault="00E47AA5">
    <w:pPr>
      <w:pStyle w:val="af6"/>
      <w:jc w:val="center"/>
    </w:pPr>
    <w:r>
      <w:fldChar w:fldCharType="begin"/>
    </w:r>
    <w:r w:rsidR="008675DD">
      <w:instrText xml:space="preserve"> PAGE   \* MERGEFORMAT </w:instrText>
    </w:r>
    <w:r>
      <w:fldChar w:fldCharType="separate"/>
    </w:r>
    <w:r w:rsidR="006B7793">
      <w:rPr>
        <w:noProof/>
      </w:rPr>
      <w:t>2</w:t>
    </w:r>
    <w:r>
      <w:rPr>
        <w:noProof/>
      </w:rPr>
      <w:fldChar w:fldCharType="end"/>
    </w:r>
  </w:p>
  <w:p w:rsidR="008675DD" w:rsidRDefault="008675DD">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045" w:rsidRDefault="00826045">
      <w:pPr>
        <w:spacing w:after="0" w:line="240" w:lineRule="auto"/>
      </w:pPr>
      <w:r>
        <w:separator/>
      </w:r>
    </w:p>
  </w:footnote>
  <w:footnote w:type="continuationSeparator" w:id="0">
    <w:p w:rsidR="00826045" w:rsidRDefault="00826045">
      <w:pPr>
        <w:spacing w:after="0" w:line="240" w:lineRule="auto"/>
      </w:pPr>
      <w:r>
        <w:continuationSeparator/>
      </w:r>
    </w:p>
  </w:footnote>
  <w:footnote w:id="1">
    <w:p w:rsidR="008675DD" w:rsidRPr="004B4FBB" w:rsidRDefault="008675DD" w:rsidP="004265E4">
      <w:pPr>
        <w:pStyle w:val="af2"/>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w:t>
      </w:r>
      <w:r>
        <w:rPr>
          <w:rFonts w:ascii="Times New Roman" w:hAnsi="Times New Roman" w:cs="Times New Roman"/>
          <w:sz w:val="20"/>
          <w:szCs w:val="20"/>
        </w:rPr>
        <w:t>е доступные в обработке обучающимся</w:t>
      </w:r>
      <w:r w:rsidRPr="004B4FBB">
        <w:rPr>
          <w:rFonts w:ascii="Times New Roman" w:hAnsi="Times New Roman" w:cs="Times New Roman"/>
          <w:sz w:val="20"/>
          <w:szCs w:val="20"/>
        </w:rPr>
        <w:t xml:space="preserve">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w:t>
      </w:r>
      <w:r>
        <w:rPr>
          <w:rFonts w:ascii="Times New Roman" w:hAnsi="Times New Roman" w:cs="Times New Roman"/>
          <w:sz w:val="20"/>
          <w:szCs w:val="20"/>
        </w:rPr>
        <w:t>а, в котором проживают обучающиеся</w:t>
      </w:r>
      <w:r w:rsidRPr="004B4FBB">
        <w:rPr>
          <w:rFonts w:ascii="Times New Roman" w:hAnsi="Times New Roman" w:cs="Times New Roman"/>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nsid w:val="00000011"/>
    <w:multiLevelType w:val="singleLevel"/>
    <w:tmpl w:val="00000011"/>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3">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7">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8">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9">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1">
    <w:nsid w:val="0000002F"/>
    <w:multiLevelType w:val="singleLevel"/>
    <w:tmpl w:val="0000002F"/>
    <w:lvl w:ilvl="0">
      <w:start w:val="65535"/>
      <w:numFmt w:val="bullet"/>
      <w:lvlText w:val="•"/>
      <w:lvlJc w:val="left"/>
      <w:pPr>
        <w:tabs>
          <w:tab w:val="num" w:pos="0"/>
        </w:tabs>
        <w:ind w:left="720" w:hanging="360"/>
      </w:pPr>
      <w:rPr>
        <w:rFonts w:ascii="Times New Roman" w:hAnsi="Times New Roman"/>
      </w:rPr>
    </w:lvl>
  </w:abstractNum>
  <w:abstractNum w:abstractNumId="12">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3">
    <w:nsid w:val="0000003C"/>
    <w:multiLevelType w:val="singleLevel"/>
    <w:tmpl w:val="0000003C"/>
    <w:lvl w:ilvl="0">
      <w:start w:val="1"/>
      <w:numFmt w:val="bullet"/>
      <w:lvlText w:val=""/>
      <w:lvlJc w:val="left"/>
      <w:pPr>
        <w:ind w:left="720" w:hanging="360"/>
      </w:pPr>
      <w:rPr>
        <w:rFonts w:ascii="Symbol" w:hAnsi="Symbol"/>
      </w:rPr>
    </w:lvl>
  </w:abstractNum>
  <w:abstractNum w:abstractNumId="14">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5">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6">
    <w:nsid w:val="008B7E7C"/>
    <w:multiLevelType w:val="hybridMultilevel"/>
    <w:tmpl w:val="3B768D66"/>
    <w:lvl w:ilvl="0" w:tplc="FFFFFFFF">
      <w:start w:val="1"/>
      <w:numFmt w:val="decimal"/>
      <w:lvlText w:val="%1)"/>
      <w:lvlJc w:val="left"/>
      <w:pPr>
        <w:tabs>
          <w:tab w:val="num" w:pos="1130"/>
        </w:tabs>
        <w:ind w:left="113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1A7020E"/>
    <w:multiLevelType w:val="hybridMultilevel"/>
    <w:tmpl w:val="0784A294"/>
    <w:lvl w:ilvl="0" w:tplc="0000002F">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5DE55CB"/>
    <w:multiLevelType w:val="hybridMultilevel"/>
    <w:tmpl w:val="A510CC10"/>
    <w:lvl w:ilvl="0" w:tplc="0000002F">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BDB43F5"/>
    <w:multiLevelType w:val="hybridMultilevel"/>
    <w:tmpl w:val="A6B28306"/>
    <w:lvl w:ilvl="0" w:tplc="0000002F">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1">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41F81890"/>
    <w:multiLevelType w:val="hybridMultilevel"/>
    <w:tmpl w:val="FAE27000"/>
    <w:lvl w:ilvl="0" w:tplc="0000003C">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4">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5">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08E202E"/>
    <w:multiLevelType w:val="hybridMultilevel"/>
    <w:tmpl w:val="6E7ACEBA"/>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48">
    <w:nsid w:val="58266211"/>
    <w:multiLevelType w:val="hybridMultilevel"/>
    <w:tmpl w:val="C5CCC126"/>
    <w:lvl w:ilvl="0" w:tplc="0000001C">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6E2303F5"/>
    <w:multiLevelType w:val="hybridMultilevel"/>
    <w:tmpl w:val="E39A2FFE"/>
    <w:lvl w:ilvl="0" w:tplc="26FE55D8">
      <w:numFmt w:val="none"/>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3">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5">
    <w:nsid w:val="762237D5"/>
    <w:multiLevelType w:val="hybridMultilevel"/>
    <w:tmpl w:val="3C946750"/>
    <w:lvl w:ilvl="0" w:tplc="0000002F">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6"/>
  </w:num>
  <w:num w:numId="3">
    <w:abstractNumId w:val="17"/>
  </w:num>
  <w:num w:numId="4">
    <w:abstractNumId w:val="32"/>
  </w:num>
  <w:num w:numId="5">
    <w:abstractNumId w:val="29"/>
  </w:num>
  <w:num w:numId="6">
    <w:abstractNumId w:val="46"/>
  </w:num>
  <w:num w:numId="7">
    <w:abstractNumId w:val="26"/>
  </w:num>
  <w:num w:numId="8">
    <w:abstractNumId w:val="54"/>
  </w:num>
  <w:num w:numId="9">
    <w:abstractNumId w:val="25"/>
  </w:num>
  <w:num w:numId="10">
    <w:abstractNumId w:val="28"/>
  </w:num>
  <w:num w:numId="11">
    <w:abstractNumId w:val="39"/>
  </w:num>
  <w:num w:numId="12">
    <w:abstractNumId w:val="44"/>
  </w:num>
  <w:num w:numId="13">
    <w:abstractNumId w:val="34"/>
  </w:num>
  <w:num w:numId="14">
    <w:abstractNumId w:val="41"/>
  </w:num>
  <w:num w:numId="15">
    <w:abstractNumId w:val="22"/>
  </w:num>
  <w:num w:numId="16">
    <w:abstractNumId w:val="45"/>
  </w:num>
  <w:num w:numId="17">
    <w:abstractNumId w:val="43"/>
  </w:num>
  <w:num w:numId="18">
    <w:abstractNumId w:val="40"/>
  </w:num>
  <w:num w:numId="19">
    <w:abstractNumId w:val="52"/>
  </w:num>
  <w:num w:numId="20">
    <w:abstractNumId w:val="31"/>
  </w:num>
  <w:num w:numId="21">
    <w:abstractNumId w:val="38"/>
  </w:num>
  <w:num w:numId="22">
    <w:abstractNumId w:val="21"/>
  </w:num>
  <w:num w:numId="23">
    <w:abstractNumId w:val="57"/>
  </w:num>
  <w:num w:numId="24">
    <w:abstractNumId w:val="27"/>
  </w:num>
  <w:num w:numId="25">
    <w:abstractNumId w:val="51"/>
  </w:num>
  <w:num w:numId="26">
    <w:abstractNumId w:val="47"/>
  </w:num>
  <w:num w:numId="27">
    <w:abstractNumId w:val="16"/>
  </w:num>
  <w:num w:numId="28">
    <w:abstractNumId w:val="0"/>
  </w:num>
  <w:num w:numId="29">
    <w:abstractNumId w:val="53"/>
  </w:num>
  <w:num w:numId="30">
    <w:abstractNumId w:val="3"/>
  </w:num>
  <w:num w:numId="31">
    <w:abstractNumId w:val="5"/>
  </w:num>
  <w:num w:numId="32">
    <w:abstractNumId w:val="13"/>
  </w:num>
  <w:num w:numId="33">
    <w:abstractNumId w:val="4"/>
  </w:num>
  <w:num w:numId="34">
    <w:abstractNumId w:val="42"/>
  </w:num>
  <w:num w:numId="35">
    <w:abstractNumId w:val="30"/>
  </w:num>
  <w:num w:numId="36">
    <w:abstractNumId w:val="18"/>
  </w:num>
  <w:num w:numId="37">
    <w:abstractNumId w:val="19"/>
  </w:num>
  <w:num w:numId="38">
    <w:abstractNumId w:val="48"/>
  </w:num>
  <w:num w:numId="39">
    <w:abstractNumId w:val="6"/>
  </w:num>
  <w:num w:numId="40">
    <w:abstractNumId w:val="11"/>
  </w:num>
  <w:num w:numId="41">
    <w:abstractNumId w:val="14"/>
  </w:num>
  <w:num w:numId="42">
    <w:abstractNumId w:val="2"/>
  </w:num>
  <w:num w:numId="43">
    <w:abstractNumId w:val="55"/>
  </w:num>
  <w:num w:numId="44">
    <w:abstractNumId w:val="49"/>
  </w:num>
  <w:num w:numId="45">
    <w:abstractNumId w:val="24"/>
  </w:num>
  <w:num w:numId="46">
    <w:abstractNumId w:val="23"/>
  </w:num>
  <w:num w:numId="47">
    <w:abstractNumId w:val="20"/>
  </w:num>
  <w:num w:numId="48">
    <w:abstractNumId w:val="37"/>
  </w:num>
  <w:num w:numId="49">
    <w:abstractNumId w:val="56"/>
  </w:num>
  <w:num w:numId="50">
    <w:abstractNumId w:val="33"/>
  </w:num>
  <w:num w:numId="51">
    <w:abstractNumId w:val="35"/>
  </w:num>
  <w:num w:numId="52">
    <w:abstractNumId w:val="5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stylePaneFormatFilter w:val="3F01"/>
  <w:defaultTabStop w:val="708"/>
  <w:drawingGridHorizontalSpacing w:val="110"/>
  <w:displayHorizontalDrawingGridEvery w:val="2"/>
  <w:noPunctuationKerning/>
  <w:characterSpacingControl w:val="doNotCompress"/>
  <w:savePreviewPicture/>
  <w:hdrShapeDefaults>
    <o:shapedefaults v:ext="edit" spidmax="11266"/>
  </w:hdrShapeDefaults>
  <w:footnotePr>
    <w:footnote w:id="-1"/>
    <w:footnote w:id="0"/>
  </w:footnotePr>
  <w:endnotePr>
    <w:endnote w:id="-1"/>
    <w:endnote w:id="0"/>
  </w:endnotePr>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B69"/>
    <w:rsid w:val="00032E0C"/>
    <w:rsid w:val="000343DF"/>
    <w:rsid w:val="000345A5"/>
    <w:rsid w:val="00034F9E"/>
    <w:rsid w:val="00035995"/>
    <w:rsid w:val="000363FF"/>
    <w:rsid w:val="0003682F"/>
    <w:rsid w:val="0003763A"/>
    <w:rsid w:val="0004014E"/>
    <w:rsid w:val="0004032F"/>
    <w:rsid w:val="000405A1"/>
    <w:rsid w:val="0004066F"/>
    <w:rsid w:val="00040BF8"/>
    <w:rsid w:val="00041C41"/>
    <w:rsid w:val="0004240E"/>
    <w:rsid w:val="00042644"/>
    <w:rsid w:val="000430EB"/>
    <w:rsid w:val="00043B90"/>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D68"/>
    <w:rsid w:val="000A2EB8"/>
    <w:rsid w:val="000A37EC"/>
    <w:rsid w:val="000A40F9"/>
    <w:rsid w:val="000A4112"/>
    <w:rsid w:val="000A47F0"/>
    <w:rsid w:val="000A4CD1"/>
    <w:rsid w:val="000A4F1D"/>
    <w:rsid w:val="000A4F3B"/>
    <w:rsid w:val="000A4F7A"/>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B41"/>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58A"/>
    <w:rsid w:val="00137A44"/>
    <w:rsid w:val="00137CDC"/>
    <w:rsid w:val="0014056C"/>
    <w:rsid w:val="00140D46"/>
    <w:rsid w:val="0014261F"/>
    <w:rsid w:val="001435AD"/>
    <w:rsid w:val="00143E0F"/>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2ABD"/>
    <w:rsid w:val="0018340F"/>
    <w:rsid w:val="00183520"/>
    <w:rsid w:val="001838AD"/>
    <w:rsid w:val="00184C78"/>
    <w:rsid w:val="00184DEA"/>
    <w:rsid w:val="0018523F"/>
    <w:rsid w:val="00185F3E"/>
    <w:rsid w:val="0018642D"/>
    <w:rsid w:val="001867E4"/>
    <w:rsid w:val="00190C04"/>
    <w:rsid w:val="00190F93"/>
    <w:rsid w:val="001923FC"/>
    <w:rsid w:val="00192575"/>
    <w:rsid w:val="001926CA"/>
    <w:rsid w:val="00193F82"/>
    <w:rsid w:val="00195F74"/>
    <w:rsid w:val="00195FBB"/>
    <w:rsid w:val="00197C25"/>
    <w:rsid w:val="001A00D9"/>
    <w:rsid w:val="001A3A14"/>
    <w:rsid w:val="001A41B7"/>
    <w:rsid w:val="001A5183"/>
    <w:rsid w:val="001A5698"/>
    <w:rsid w:val="001A5C6F"/>
    <w:rsid w:val="001A607D"/>
    <w:rsid w:val="001A7457"/>
    <w:rsid w:val="001A7A25"/>
    <w:rsid w:val="001B01F3"/>
    <w:rsid w:val="001B0697"/>
    <w:rsid w:val="001B125D"/>
    <w:rsid w:val="001B1526"/>
    <w:rsid w:val="001B2909"/>
    <w:rsid w:val="001B398B"/>
    <w:rsid w:val="001B655F"/>
    <w:rsid w:val="001B667F"/>
    <w:rsid w:val="001B7425"/>
    <w:rsid w:val="001B784D"/>
    <w:rsid w:val="001C002E"/>
    <w:rsid w:val="001C1C28"/>
    <w:rsid w:val="001C227F"/>
    <w:rsid w:val="001C6252"/>
    <w:rsid w:val="001C6380"/>
    <w:rsid w:val="001C66EA"/>
    <w:rsid w:val="001C6A4A"/>
    <w:rsid w:val="001C7128"/>
    <w:rsid w:val="001C72B8"/>
    <w:rsid w:val="001C7B23"/>
    <w:rsid w:val="001C7EDC"/>
    <w:rsid w:val="001D116D"/>
    <w:rsid w:val="001D11D8"/>
    <w:rsid w:val="001D15C2"/>
    <w:rsid w:val="001D1C69"/>
    <w:rsid w:val="001D2297"/>
    <w:rsid w:val="001D22F3"/>
    <w:rsid w:val="001D2675"/>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F10FA"/>
    <w:rsid w:val="001F11AF"/>
    <w:rsid w:val="001F1B1B"/>
    <w:rsid w:val="001F373F"/>
    <w:rsid w:val="001F3B7B"/>
    <w:rsid w:val="001F3FE7"/>
    <w:rsid w:val="001F4FAE"/>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2A7D"/>
    <w:rsid w:val="00213EA7"/>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4112"/>
    <w:rsid w:val="002353D2"/>
    <w:rsid w:val="00235503"/>
    <w:rsid w:val="002362C5"/>
    <w:rsid w:val="00236F98"/>
    <w:rsid w:val="00237534"/>
    <w:rsid w:val="0024005B"/>
    <w:rsid w:val="002409FD"/>
    <w:rsid w:val="0024183D"/>
    <w:rsid w:val="00241D55"/>
    <w:rsid w:val="00242C0D"/>
    <w:rsid w:val="00242F5B"/>
    <w:rsid w:val="00242F5C"/>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02F"/>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9A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3614"/>
    <w:rsid w:val="00303D61"/>
    <w:rsid w:val="00304DB1"/>
    <w:rsid w:val="00306071"/>
    <w:rsid w:val="00306344"/>
    <w:rsid w:val="00306580"/>
    <w:rsid w:val="00306AA8"/>
    <w:rsid w:val="00310033"/>
    <w:rsid w:val="00311F0E"/>
    <w:rsid w:val="0031420D"/>
    <w:rsid w:val="003143EC"/>
    <w:rsid w:val="0031482A"/>
    <w:rsid w:val="00314F6B"/>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1650"/>
    <w:rsid w:val="00331EBF"/>
    <w:rsid w:val="003332D6"/>
    <w:rsid w:val="003336D1"/>
    <w:rsid w:val="00334688"/>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817EA"/>
    <w:rsid w:val="0038187F"/>
    <w:rsid w:val="0038218A"/>
    <w:rsid w:val="00382AC9"/>
    <w:rsid w:val="00383E28"/>
    <w:rsid w:val="0038422F"/>
    <w:rsid w:val="00385E5A"/>
    <w:rsid w:val="003874A0"/>
    <w:rsid w:val="00387D4F"/>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C0437"/>
    <w:rsid w:val="003C0813"/>
    <w:rsid w:val="003C0B2F"/>
    <w:rsid w:val="003C1A14"/>
    <w:rsid w:val="003C1D0C"/>
    <w:rsid w:val="003C35F6"/>
    <w:rsid w:val="003C3B7E"/>
    <w:rsid w:val="003C429A"/>
    <w:rsid w:val="003C45AE"/>
    <w:rsid w:val="003C48C2"/>
    <w:rsid w:val="003C520D"/>
    <w:rsid w:val="003C69A0"/>
    <w:rsid w:val="003C7FA2"/>
    <w:rsid w:val="003D272F"/>
    <w:rsid w:val="003D33F4"/>
    <w:rsid w:val="003D3BE5"/>
    <w:rsid w:val="003D3BFF"/>
    <w:rsid w:val="003D3E4D"/>
    <w:rsid w:val="003D4A15"/>
    <w:rsid w:val="003D50D8"/>
    <w:rsid w:val="003D53D7"/>
    <w:rsid w:val="003D58B8"/>
    <w:rsid w:val="003D7FA7"/>
    <w:rsid w:val="003E0FDE"/>
    <w:rsid w:val="003E0FF4"/>
    <w:rsid w:val="003E2F85"/>
    <w:rsid w:val="003E366A"/>
    <w:rsid w:val="003E366F"/>
    <w:rsid w:val="003E3A59"/>
    <w:rsid w:val="003E455B"/>
    <w:rsid w:val="003E4D08"/>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901"/>
    <w:rsid w:val="00401BD7"/>
    <w:rsid w:val="00402223"/>
    <w:rsid w:val="004061B5"/>
    <w:rsid w:val="00406D7A"/>
    <w:rsid w:val="004101B8"/>
    <w:rsid w:val="004118E6"/>
    <w:rsid w:val="00411A37"/>
    <w:rsid w:val="004126A6"/>
    <w:rsid w:val="00412B90"/>
    <w:rsid w:val="00412DFE"/>
    <w:rsid w:val="004159E0"/>
    <w:rsid w:val="004164FE"/>
    <w:rsid w:val="004171AB"/>
    <w:rsid w:val="00420E9B"/>
    <w:rsid w:val="004211E5"/>
    <w:rsid w:val="00422AA3"/>
    <w:rsid w:val="004234B5"/>
    <w:rsid w:val="004239A3"/>
    <w:rsid w:val="00423B0C"/>
    <w:rsid w:val="004261BA"/>
    <w:rsid w:val="004265E4"/>
    <w:rsid w:val="004273E9"/>
    <w:rsid w:val="00431A49"/>
    <w:rsid w:val="00433741"/>
    <w:rsid w:val="00433838"/>
    <w:rsid w:val="00434388"/>
    <w:rsid w:val="004343F0"/>
    <w:rsid w:val="00434F02"/>
    <w:rsid w:val="00435DB4"/>
    <w:rsid w:val="00435FD9"/>
    <w:rsid w:val="00440F66"/>
    <w:rsid w:val="004416D2"/>
    <w:rsid w:val="004419B1"/>
    <w:rsid w:val="00442074"/>
    <w:rsid w:val="0044283A"/>
    <w:rsid w:val="00442A4D"/>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31C"/>
    <w:rsid w:val="004B7ADC"/>
    <w:rsid w:val="004C0845"/>
    <w:rsid w:val="004C093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6455"/>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BBB"/>
    <w:rsid w:val="00522C99"/>
    <w:rsid w:val="005230E7"/>
    <w:rsid w:val="00523811"/>
    <w:rsid w:val="00523A72"/>
    <w:rsid w:val="0052717D"/>
    <w:rsid w:val="005279A3"/>
    <w:rsid w:val="00530AA3"/>
    <w:rsid w:val="00530DD6"/>
    <w:rsid w:val="00531106"/>
    <w:rsid w:val="005314A7"/>
    <w:rsid w:val="00531A54"/>
    <w:rsid w:val="00531D19"/>
    <w:rsid w:val="00532D82"/>
    <w:rsid w:val="005330B5"/>
    <w:rsid w:val="00533287"/>
    <w:rsid w:val="00533957"/>
    <w:rsid w:val="00533AF6"/>
    <w:rsid w:val="00536762"/>
    <w:rsid w:val="0053751D"/>
    <w:rsid w:val="00537ED2"/>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50F08"/>
    <w:rsid w:val="00550F60"/>
    <w:rsid w:val="00551783"/>
    <w:rsid w:val="00552F62"/>
    <w:rsid w:val="005539E2"/>
    <w:rsid w:val="005562F0"/>
    <w:rsid w:val="0055684F"/>
    <w:rsid w:val="00557396"/>
    <w:rsid w:val="005609E8"/>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C4A"/>
    <w:rsid w:val="005952A7"/>
    <w:rsid w:val="00597B9E"/>
    <w:rsid w:val="005A0253"/>
    <w:rsid w:val="005A269A"/>
    <w:rsid w:val="005A28F9"/>
    <w:rsid w:val="005A3BE3"/>
    <w:rsid w:val="005A404B"/>
    <w:rsid w:val="005A4F0E"/>
    <w:rsid w:val="005A6279"/>
    <w:rsid w:val="005A636D"/>
    <w:rsid w:val="005A68EA"/>
    <w:rsid w:val="005A6E65"/>
    <w:rsid w:val="005A7F58"/>
    <w:rsid w:val="005B0255"/>
    <w:rsid w:val="005B0956"/>
    <w:rsid w:val="005B1061"/>
    <w:rsid w:val="005B13A8"/>
    <w:rsid w:val="005B1438"/>
    <w:rsid w:val="005B1D90"/>
    <w:rsid w:val="005B207C"/>
    <w:rsid w:val="005B2436"/>
    <w:rsid w:val="005B378B"/>
    <w:rsid w:val="005B378D"/>
    <w:rsid w:val="005B5476"/>
    <w:rsid w:val="005B5680"/>
    <w:rsid w:val="005B6AF3"/>
    <w:rsid w:val="005B7933"/>
    <w:rsid w:val="005C0970"/>
    <w:rsid w:val="005C16D0"/>
    <w:rsid w:val="005C1767"/>
    <w:rsid w:val="005C17F0"/>
    <w:rsid w:val="005C3D04"/>
    <w:rsid w:val="005C4753"/>
    <w:rsid w:val="005C5473"/>
    <w:rsid w:val="005C6EE5"/>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60F"/>
    <w:rsid w:val="006238DB"/>
    <w:rsid w:val="00623AAA"/>
    <w:rsid w:val="006241A7"/>
    <w:rsid w:val="00624EE1"/>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567BB"/>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7663B"/>
    <w:rsid w:val="006809CE"/>
    <w:rsid w:val="00681761"/>
    <w:rsid w:val="00682146"/>
    <w:rsid w:val="00682B72"/>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68F1"/>
    <w:rsid w:val="006B7793"/>
    <w:rsid w:val="006B793B"/>
    <w:rsid w:val="006B7C46"/>
    <w:rsid w:val="006C0114"/>
    <w:rsid w:val="006C08CF"/>
    <w:rsid w:val="006C0A2F"/>
    <w:rsid w:val="006C1C70"/>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3C8B"/>
    <w:rsid w:val="006D3F29"/>
    <w:rsid w:val="006D4362"/>
    <w:rsid w:val="006D4E79"/>
    <w:rsid w:val="006D691B"/>
    <w:rsid w:val="006E06FD"/>
    <w:rsid w:val="006E0C49"/>
    <w:rsid w:val="006E0C9D"/>
    <w:rsid w:val="006E0FCC"/>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02"/>
    <w:rsid w:val="00795BD8"/>
    <w:rsid w:val="00796915"/>
    <w:rsid w:val="00797526"/>
    <w:rsid w:val="007975DD"/>
    <w:rsid w:val="007A06EF"/>
    <w:rsid w:val="007A0916"/>
    <w:rsid w:val="007A2078"/>
    <w:rsid w:val="007A2198"/>
    <w:rsid w:val="007A280A"/>
    <w:rsid w:val="007A2932"/>
    <w:rsid w:val="007A3547"/>
    <w:rsid w:val="007A3972"/>
    <w:rsid w:val="007A66BE"/>
    <w:rsid w:val="007A6DA1"/>
    <w:rsid w:val="007A71EF"/>
    <w:rsid w:val="007A7CE9"/>
    <w:rsid w:val="007B0108"/>
    <w:rsid w:val="007B0D37"/>
    <w:rsid w:val="007B1139"/>
    <w:rsid w:val="007B1D04"/>
    <w:rsid w:val="007B2B69"/>
    <w:rsid w:val="007B5B75"/>
    <w:rsid w:val="007B6934"/>
    <w:rsid w:val="007B6C8C"/>
    <w:rsid w:val="007B7839"/>
    <w:rsid w:val="007B7E44"/>
    <w:rsid w:val="007C03AA"/>
    <w:rsid w:val="007C05D5"/>
    <w:rsid w:val="007C1D64"/>
    <w:rsid w:val="007C28D2"/>
    <w:rsid w:val="007C4339"/>
    <w:rsid w:val="007C473E"/>
    <w:rsid w:val="007C4C91"/>
    <w:rsid w:val="007C68A5"/>
    <w:rsid w:val="007D0628"/>
    <w:rsid w:val="007D0F0D"/>
    <w:rsid w:val="007D19F2"/>
    <w:rsid w:val="007D25F7"/>
    <w:rsid w:val="007D3E32"/>
    <w:rsid w:val="007D435E"/>
    <w:rsid w:val="007D447B"/>
    <w:rsid w:val="007D4733"/>
    <w:rsid w:val="007D4793"/>
    <w:rsid w:val="007D61BB"/>
    <w:rsid w:val="007D6890"/>
    <w:rsid w:val="007E0E31"/>
    <w:rsid w:val="007E113A"/>
    <w:rsid w:val="007E2040"/>
    <w:rsid w:val="007E2567"/>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07F6A"/>
    <w:rsid w:val="0081108A"/>
    <w:rsid w:val="008126A1"/>
    <w:rsid w:val="008136BB"/>
    <w:rsid w:val="00815281"/>
    <w:rsid w:val="00815523"/>
    <w:rsid w:val="0081699D"/>
    <w:rsid w:val="0081779D"/>
    <w:rsid w:val="00820018"/>
    <w:rsid w:val="0082095C"/>
    <w:rsid w:val="00822355"/>
    <w:rsid w:val="0082250F"/>
    <w:rsid w:val="008241B2"/>
    <w:rsid w:val="008243B3"/>
    <w:rsid w:val="00825724"/>
    <w:rsid w:val="00826045"/>
    <w:rsid w:val="00826247"/>
    <w:rsid w:val="00826421"/>
    <w:rsid w:val="00827335"/>
    <w:rsid w:val="00827885"/>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5E48"/>
    <w:rsid w:val="008675BD"/>
    <w:rsid w:val="008675DD"/>
    <w:rsid w:val="00867B72"/>
    <w:rsid w:val="00870408"/>
    <w:rsid w:val="00870C7D"/>
    <w:rsid w:val="00870D88"/>
    <w:rsid w:val="008712AC"/>
    <w:rsid w:val="00871802"/>
    <w:rsid w:val="00871C6E"/>
    <w:rsid w:val="00872A71"/>
    <w:rsid w:val="00872B51"/>
    <w:rsid w:val="00872D0C"/>
    <w:rsid w:val="00874580"/>
    <w:rsid w:val="00876E32"/>
    <w:rsid w:val="00877031"/>
    <w:rsid w:val="008806F5"/>
    <w:rsid w:val="00880778"/>
    <w:rsid w:val="0088081E"/>
    <w:rsid w:val="008808EF"/>
    <w:rsid w:val="00881768"/>
    <w:rsid w:val="00881876"/>
    <w:rsid w:val="00881929"/>
    <w:rsid w:val="008821D7"/>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E25"/>
    <w:rsid w:val="008A40F7"/>
    <w:rsid w:val="008A478A"/>
    <w:rsid w:val="008A7403"/>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0E2"/>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73D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B82"/>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940"/>
    <w:rsid w:val="009A4CFA"/>
    <w:rsid w:val="009A4E29"/>
    <w:rsid w:val="009A5458"/>
    <w:rsid w:val="009A5B6B"/>
    <w:rsid w:val="009A5C44"/>
    <w:rsid w:val="009A720C"/>
    <w:rsid w:val="009A746C"/>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384E"/>
    <w:rsid w:val="009D3C5D"/>
    <w:rsid w:val="009D41F1"/>
    <w:rsid w:val="009D4D41"/>
    <w:rsid w:val="009D58F2"/>
    <w:rsid w:val="009D6BFF"/>
    <w:rsid w:val="009D76DD"/>
    <w:rsid w:val="009E013C"/>
    <w:rsid w:val="009E089E"/>
    <w:rsid w:val="009E092D"/>
    <w:rsid w:val="009E0EB0"/>
    <w:rsid w:val="009E2321"/>
    <w:rsid w:val="009E23A2"/>
    <w:rsid w:val="009E24E5"/>
    <w:rsid w:val="009E34AC"/>
    <w:rsid w:val="009E3AB9"/>
    <w:rsid w:val="009E4D79"/>
    <w:rsid w:val="009E6696"/>
    <w:rsid w:val="009E66EA"/>
    <w:rsid w:val="009F07E4"/>
    <w:rsid w:val="009F0C2C"/>
    <w:rsid w:val="009F19F0"/>
    <w:rsid w:val="009F1EFD"/>
    <w:rsid w:val="009F3181"/>
    <w:rsid w:val="009F3227"/>
    <w:rsid w:val="009F38DD"/>
    <w:rsid w:val="009F391B"/>
    <w:rsid w:val="009F3F25"/>
    <w:rsid w:val="009F5516"/>
    <w:rsid w:val="009F5E45"/>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231"/>
    <w:rsid w:val="00A44FB3"/>
    <w:rsid w:val="00A4538F"/>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4893"/>
    <w:rsid w:val="00A64ED7"/>
    <w:rsid w:val="00A65318"/>
    <w:rsid w:val="00A671D4"/>
    <w:rsid w:val="00A67B5D"/>
    <w:rsid w:val="00A67F4B"/>
    <w:rsid w:val="00A71691"/>
    <w:rsid w:val="00A71EA1"/>
    <w:rsid w:val="00A722D5"/>
    <w:rsid w:val="00A733EC"/>
    <w:rsid w:val="00A74B69"/>
    <w:rsid w:val="00A75C26"/>
    <w:rsid w:val="00A77D18"/>
    <w:rsid w:val="00A808F9"/>
    <w:rsid w:val="00A815DB"/>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D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635"/>
    <w:rsid w:val="00AF7E23"/>
    <w:rsid w:val="00AF7F84"/>
    <w:rsid w:val="00B017E9"/>
    <w:rsid w:val="00B01A03"/>
    <w:rsid w:val="00B02460"/>
    <w:rsid w:val="00B026AB"/>
    <w:rsid w:val="00B031C3"/>
    <w:rsid w:val="00B0335E"/>
    <w:rsid w:val="00B0345B"/>
    <w:rsid w:val="00B03839"/>
    <w:rsid w:val="00B039C2"/>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1096"/>
    <w:rsid w:val="00B42E4C"/>
    <w:rsid w:val="00B44BDE"/>
    <w:rsid w:val="00B460B1"/>
    <w:rsid w:val="00B50226"/>
    <w:rsid w:val="00B502BD"/>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5158"/>
    <w:rsid w:val="00B95A99"/>
    <w:rsid w:val="00B95B02"/>
    <w:rsid w:val="00B9704C"/>
    <w:rsid w:val="00B97DF6"/>
    <w:rsid w:val="00BA04E2"/>
    <w:rsid w:val="00BA0964"/>
    <w:rsid w:val="00BA2797"/>
    <w:rsid w:val="00BA31AD"/>
    <w:rsid w:val="00BA640A"/>
    <w:rsid w:val="00BA6544"/>
    <w:rsid w:val="00BB17FD"/>
    <w:rsid w:val="00BB2523"/>
    <w:rsid w:val="00BB2731"/>
    <w:rsid w:val="00BB2D41"/>
    <w:rsid w:val="00BB328E"/>
    <w:rsid w:val="00BB3405"/>
    <w:rsid w:val="00BB6C56"/>
    <w:rsid w:val="00BB712E"/>
    <w:rsid w:val="00BB7471"/>
    <w:rsid w:val="00BB76DC"/>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65FD"/>
    <w:rsid w:val="00C071B5"/>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0A17"/>
    <w:rsid w:val="00C21DC2"/>
    <w:rsid w:val="00C221CC"/>
    <w:rsid w:val="00C226B3"/>
    <w:rsid w:val="00C236D9"/>
    <w:rsid w:val="00C23B85"/>
    <w:rsid w:val="00C240C0"/>
    <w:rsid w:val="00C2413B"/>
    <w:rsid w:val="00C25081"/>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25AF"/>
    <w:rsid w:val="00C647F6"/>
    <w:rsid w:val="00C64FF1"/>
    <w:rsid w:val="00C6688B"/>
    <w:rsid w:val="00C66DDA"/>
    <w:rsid w:val="00C66E70"/>
    <w:rsid w:val="00C7073F"/>
    <w:rsid w:val="00C7096B"/>
    <w:rsid w:val="00C721C6"/>
    <w:rsid w:val="00C735C5"/>
    <w:rsid w:val="00C744A1"/>
    <w:rsid w:val="00C7497E"/>
    <w:rsid w:val="00C749D1"/>
    <w:rsid w:val="00C74FA8"/>
    <w:rsid w:val="00C763AD"/>
    <w:rsid w:val="00C766D1"/>
    <w:rsid w:val="00C769D6"/>
    <w:rsid w:val="00C76A5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9DC"/>
    <w:rsid w:val="00C951B2"/>
    <w:rsid w:val="00C96094"/>
    <w:rsid w:val="00C96ECB"/>
    <w:rsid w:val="00C973C8"/>
    <w:rsid w:val="00CA012C"/>
    <w:rsid w:val="00CA02F1"/>
    <w:rsid w:val="00CA0DF0"/>
    <w:rsid w:val="00CA135B"/>
    <w:rsid w:val="00CA2B44"/>
    <w:rsid w:val="00CA3969"/>
    <w:rsid w:val="00CA46E7"/>
    <w:rsid w:val="00CA4DE3"/>
    <w:rsid w:val="00CA6F36"/>
    <w:rsid w:val="00CA7223"/>
    <w:rsid w:val="00CA72B6"/>
    <w:rsid w:val="00CA7453"/>
    <w:rsid w:val="00CA7783"/>
    <w:rsid w:val="00CB0900"/>
    <w:rsid w:val="00CB2025"/>
    <w:rsid w:val="00CB4E16"/>
    <w:rsid w:val="00CC00B7"/>
    <w:rsid w:val="00CC05E2"/>
    <w:rsid w:val="00CC0605"/>
    <w:rsid w:val="00CC0EDD"/>
    <w:rsid w:val="00CC21FA"/>
    <w:rsid w:val="00CC3AA5"/>
    <w:rsid w:val="00CC3DD8"/>
    <w:rsid w:val="00CC5B37"/>
    <w:rsid w:val="00CD056B"/>
    <w:rsid w:val="00CD0CCC"/>
    <w:rsid w:val="00CD1351"/>
    <w:rsid w:val="00CD2099"/>
    <w:rsid w:val="00CD328A"/>
    <w:rsid w:val="00CD3A2F"/>
    <w:rsid w:val="00CD4858"/>
    <w:rsid w:val="00CD4C88"/>
    <w:rsid w:val="00CD58F9"/>
    <w:rsid w:val="00CD5E12"/>
    <w:rsid w:val="00CD67B3"/>
    <w:rsid w:val="00CD71CD"/>
    <w:rsid w:val="00CD7C99"/>
    <w:rsid w:val="00CE0CF3"/>
    <w:rsid w:val="00CE3247"/>
    <w:rsid w:val="00CE5A97"/>
    <w:rsid w:val="00CE6D5F"/>
    <w:rsid w:val="00CE703A"/>
    <w:rsid w:val="00CE76E8"/>
    <w:rsid w:val="00CF0988"/>
    <w:rsid w:val="00CF099F"/>
    <w:rsid w:val="00CF09E0"/>
    <w:rsid w:val="00CF10E6"/>
    <w:rsid w:val="00CF1818"/>
    <w:rsid w:val="00CF2039"/>
    <w:rsid w:val="00CF2CCF"/>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A99"/>
    <w:rsid w:val="00D07255"/>
    <w:rsid w:val="00D0758E"/>
    <w:rsid w:val="00D07898"/>
    <w:rsid w:val="00D07A2B"/>
    <w:rsid w:val="00D105F2"/>
    <w:rsid w:val="00D10B82"/>
    <w:rsid w:val="00D11D07"/>
    <w:rsid w:val="00D1269E"/>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E4E"/>
    <w:rsid w:val="00D3115E"/>
    <w:rsid w:val="00D3132A"/>
    <w:rsid w:val="00D32134"/>
    <w:rsid w:val="00D3295A"/>
    <w:rsid w:val="00D32F59"/>
    <w:rsid w:val="00D34256"/>
    <w:rsid w:val="00D3596D"/>
    <w:rsid w:val="00D35D7E"/>
    <w:rsid w:val="00D36818"/>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F55"/>
    <w:rsid w:val="00D53639"/>
    <w:rsid w:val="00D544B8"/>
    <w:rsid w:val="00D54712"/>
    <w:rsid w:val="00D54778"/>
    <w:rsid w:val="00D55A7E"/>
    <w:rsid w:val="00D5639F"/>
    <w:rsid w:val="00D56791"/>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F4C"/>
    <w:rsid w:val="00D87362"/>
    <w:rsid w:val="00D8788C"/>
    <w:rsid w:val="00D90F58"/>
    <w:rsid w:val="00D916B3"/>
    <w:rsid w:val="00D93951"/>
    <w:rsid w:val="00D940A1"/>
    <w:rsid w:val="00D941D9"/>
    <w:rsid w:val="00D946AD"/>
    <w:rsid w:val="00D9579C"/>
    <w:rsid w:val="00D96188"/>
    <w:rsid w:val="00D96A8A"/>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7F9D"/>
    <w:rsid w:val="00DC07A9"/>
    <w:rsid w:val="00DC1600"/>
    <w:rsid w:val="00DC18A7"/>
    <w:rsid w:val="00DC1B2D"/>
    <w:rsid w:val="00DC1E5C"/>
    <w:rsid w:val="00DC2525"/>
    <w:rsid w:val="00DC368F"/>
    <w:rsid w:val="00DC3AAE"/>
    <w:rsid w:val="00DC674E"/>
    <w:rsid w:val="00DC6E2C"/>
    <w:rsid w:val="00DC7736"/>
    <w:rsid w:val="00DC7B9E"/>
    <w:rsid w:val="00DC7F83"/>
    <w:rsid w:val="00DD24A0"/>
    <w:rsid w:val="00DD24D6"/>
    <w:rsid w:val="00DD3EC1"/>
    <w:rsid w:val="00DD41BD"/>
    <w:rsid w:val="00DD43CB"/>
    <w:rsid w:val="00DD5403"/>
    <w:rsid w:val="00DD5AB0"/>
    <w:rsid w:val="00DD76FC"/>
    <w:rsid w:val="00DE1336"/>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AA5"/>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3C19"/>
    <w:rsid w:val="00E7495D"/>
    <w:rsid w:val="00E74A13"/>
    <w:rsid w:val="00E75258"/>
    <w:rsid w:val="00E75604"/>
    <w:rsid w:val="00E75E9E"/>
    <w:rsid w:val="00E76687"/>
    <w:rsid w:val="00E772BF"/>
    <w:rsid w:val="00E7765A"/>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524"/>
    <w:rsid w:val="00E96FD0"/>
    <w:rsid w:val="00E973A5"/>
    <w:rsid w:val="00EA0FE0"/>
    <w:rsid w:val="00EA1C85"/>
    <w:rsid w:val="00EA249D"/>
    <w:rsid w:val="00EA3E6C"/>
    <w:rsid w:val="00EA41C4"/>
    <w:rsid w:val="00EA5279"/>
    <w:rsid w:val="00EA5372"/>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F8B"/>
    <w:rsid w:val="00EE0284"/>
    <w:rsid w:val="00EE1E58"/>
    <w:rsid w:val="00EE320D"/>
    <w:rsid w:val="00EE3BAC"/>
    <w:rsid w:val="00EE49CD"/>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858"/>
    <w:rsid w:val="00F22B93"/>
    <w:rsid w:val="00F231FD"/>
    <w:rsid w:val="00F232B6"/>
    <w:rsid w:val="00F243B1"/>
    <w:rsid w:val="00F24E0C"/>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6158"/>
    <w:rsid w:val="00F9639D"/>
    <w:rsid w:val="00F975CF"/>
    <w:rsid w:val="00FA093B"/>
    <w:rsid w:val="00FA1C1E"/>
    <w:rsid w:val="00FA1D29"/>
    <w:rsid w:val="00FA1E00"/>
    <w:rsid w:val="00FA2D80"/>
    <w:rsid w:val="00FA3695"/>
    <w:rsid w:val="00FA43A9"/>
    <w:rsid w:val="00FA474F"/>
    <w:rsid w:val="00FA53A7"/>
    <w:rsid w:val="00FA6C2F"/>
    <w:rsid w:val="00FA6C61"/>
    <w:rsid w:val="00FA7747"/>
    <w:rsid w:val="00FB037F"/>
    <w:rsid w:val="00FB065A"/>
    <w:rsid w:val="00FB06A0"/>
    <w:rsid w:val="00FB06E4"/>
    <w:rsid w:val="00FB129D"/>
    <w:rsid w:val="00FB15B0"/>
    <w:rsid w:val="00FB193A"/>
    <w:rsid w:val="00FB2971"/>
    <w:rsid w:val="00FB3695"/>
    <w:rsid w:val="00FB4BD2"/>
    <w:rsid w:val="00FB623D"/>
    <w:rsid w:val="00FB6768"/>
    <w:rsid w:val="00FB6B97"/>
    <w:rsid w:val="00FB6BAD"/>
    <w:rsid w:val="00FB7105"/>
    <w:rsid w:val="00FB71AB"/>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2DF1"/>
    <w:rsid w:val="00FF42CC"/>
    <w:rsid w:val="00FF4E60"/>
    <w:rsid w:val="00FF5F31"/>
    <w:rsid w:val="00FF68FA"/>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0">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2">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3">
    <w:name w:val="Body Text Indent 2"/>
    <w:basedOn w:val="a"/>
    <w:link w:val="24"/>
    <w:uiPriority w:val="99"/>
    <w:semiHidden/>
    <w:unhideWhenUsed/>
    <w:rsid w:val="00561811"/>
    <w:pPr>
      <w:spacing w:after="120" w:line="480" w:lineRule="auto"/>
      <w:ind w:left="283"/>
    </w:pPr>
    <w:rPr>
      <w:rFonts w:cs="Times New Roman"/>
    </w:rPr>
  </w:style>
  <w:style w:type="character" w:customStyle="1" w:styleId="24">
    <w:name w:val="Основной текст с отступом 2 Знак"/>
    <w:link w:val="23"/>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2">
    <w:name w:val="Сноска"/>
    <w:basedOn w:val="af"/>
    <w:rsid w:val="00561811"/>
    <w:pPr>
      <w:spacing w:line="174" w:lineRule="atLeast"/>
    </w:pPr>
    <w:rPr>
      <w:sz w:val="17"/>
      <w:szCs w:val="17"/>
    </w:rPr>
  </w:style>
  <w:style w:type="paragraph" w:customStyle="1" w:styleId="af3">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4">
    <w:name w:val="header"/>
    <w:basedOn w:val="a"/>
    <w:link w:val="af5"/>
    <w:uiPriority w:val="99"/>
    <w:unhideWhenUsed/>
    <w:rsid w:val="00DC6E2C"/>
    <w:pPr>
      <w:tabs>
        <w:tab w:val="center" w:pos="4677"/>
        <w:tab w:val="right" w:pos="9355"/>
      </w:tabs>
    </w:pPr>
    <w:rPr>
      <w:rFonts w:cs="Times New Roman"/>
    </w:rPr>
  </w:style>
  <w:style w:type="character" w:customStyle="1" w:styleId="af5">
    <w:name w:val="Верхний колонтитул Знак"/>
    <w:link w:val="af4"/>
    <w:uiPriority w:val="99"/>
    <w:rsid w:val="00DC6E2C"/>
    <w:rPr>
      <w:rFonts w:ascii="Calibri" w:eastAsia="Arial Unicode MS" w:hAnsi="Calibri" w:cs="Calibri"/>
      <w:color w:val="00000A"/>
      <w:kern w:val="1"/>
      <w:sz w:val="22"/>
      <w:szCs w:val="22"/>
      <w:lang w:eastAsia="en-US"/>
    </w:rPr>
  </w:style>
  <w:style w:type="paragraph" w:styleId="af6">
    <w:name w:val="footer"/>
    <w:basedOn w:val="a"/>
    <w:link w:val="af7"/>
    <w:uiPriority w:val="99"/>
    <w:unhideWhenUsed/>
    <w:rsid w:val="00DC6E2C"/>
    <w:pPr>
      <w:tabs>
        <w:tab w:val="center" w:pos="4677"/>
        <w:tab w:val="right" w:pos="9355"/>
      </w:tabs>
    </w:pPr>
    <w:rPr>
      <w:rFonts w:cs="Times New Roman"/>
    </w:rPr>
  </w:style>
  <w:style w:type="character" w:customStyle="1" w:styleId="af7">
    <w:name w:val="Ниж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Balloon Text"/>
    <w:basedOn w:val="a"/>
    <w:link w:val="17"/>
    <w:uiPriority w:val="99"/>
    <w:semiHidden/>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8"/>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5">
    <w:name w:val="Без интервала2"/>
    <w:aliases w:val="основа"/>
    <w:uiPriority w:val="1"/>
    <w:qFormat/>
    <w:rsid w:val="00C769D6"/>
    <w:rPr>
      <w:rFonts w:ascii="Calibri" w:eastAsia="Calibri" w:hAnsi="Calibri"/>
      <w:sz w:val="22"/>
      <w:szCs w:val="22"/>
      <w:lang w:eastAsia="en-US"/>
    </w:rPr>
  </w:style>
  <w:style w:type="paragraph" w:customStyle="1" w:styleId="af9">
    <w:name w:val="А ОСН ТЕКСТ"/>
    <w:basedOn w:val="a"/>
    <w:link w:val="afa"/>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a">
    <w:name w:val="А ОСН ТЕКСТ Знак"/>
    <w:link w:val="af9"/>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b">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c">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d">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3">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e">
    <w:name w:val="page number"/>
    <w:basedOn w:val="a0"/>
    <w:rsid w:val="004265E4"/>
  </w:style>
  <w:style w:type="paragraph" w:customStyle="1" w:styleId="28">
    <w:name w:val="Заг 2"/>
    <w:basedOn w:val="1a"/>
    <w:rsid w:val="004265E4"/>
    <w:pPr>
      <w:pageBreakBefore w:val="0"/>
      <w:spacing w:before="283"/>
    </w:pPr>
    <w:rPr>
      <w:caps w:val="0"/>
    </w:rPr>
  </w:style>
  <w:style w:type="paragraph" w:customStyle="1" w:styleId="1a">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9">
    <w:name w:val="Основной текст (2)_"/>
    <w:link w:val="2a"/>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a">
    <w:name w:val="Основной текст (2)"/>
    <w:basedOn w:val="a"/>
    <w:link w:val="29"/>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b">
    <w:name w:val="Заголовок №2_"/>
    <w:link w:val="2c"/>
    <w:rsid w:val="004265E4"/>
    <w:rPr>
      <w:sz w:val="21"/>
      <w:szCs w:val="21"/>
      <w:lang w:bidi="ar-SA"/>
    </w:rPr>
  </w:style>
  <w:style w:type="paragraph" w:customStyle="1" w:styleId="2c">
    <w:name w:val="Заголовок №2"/>
    <w:basedOn w:val="a"/>
    <w:link w:val="2b"/>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
    <w:name w:val="Текст выноски Знак"/>
    <w:rsid w:val="004265E4"/>
    <w:rPr>
      <w:rFonts w:ascii="Tahoma" w:hAnsi="Tahoma" w:cs="Tahoma"/>
      <w:sz w:val="16"/>
      <w:szCs w:val="16"/>
    </w:rPr>
  </w:style>
  <w:style w:type="paragraph" w:customStyle="1" w:styleId="1d">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0">
    <w:name w:val="Title"/>
    <w:basedOn w:val="a"/>
    <w:next w:val="a"/>
    <w:link w:val="aff1"/>
    <w:uiPriority w:val="99"/>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1">
    <w:name w:val="Название Знак"/>
    <w:basedOn w:val="a0"/>
    <w:link w:val="aff0"/>
    <w:uiPriority w:val="99"/>
    <w:rsid w:val="00B871D3"/>
    <w:rPr>
      <w:rFonts w:ascii="Cambria" w:eastAsia="Calibri" w:hAnsi="Cambria"/>
      <w:b/>
      <w:bCs/>
      <w:kern w:val="28"/>
      <w:sz w:val="32"/>
      <w:szCs w:val="32"/>
    </w:rPr>
  </w:style>
  <w:style w:type="paragraph" w:styleId="aff2">
    <w:name w:val="No Spacing"/>
    <w:link w:val="aff3"/>
    <w:uiPriority w:val="1"/>
    <w:qFormat/>
    <w:rsid w:val="009F38DD"/>
    <w:pPr>
      <w:suppressAutoHyphens/>
    </w:pPr>
    <w:rPr>
      <w:rFonts w:ascii="Calibri" w:hAnsi="Calibri"/>
      <w:sz w:val="22"/>
      <w:szCs w:val="22"/>
      <w:lang w:eastAsia="ar-SA"/>
    </w:rPr>
  </w:style>
  <w:style w:type="character" w:customStyle="1" w:styleId="aff3">
    <w:name w:val="Без интервала Знак"/>
    <w:basedOn w:val="a0"/>
    <w:link w:val="aff2"/>
    <w:uiPriority w:val="1"/>
    <w:rsid w:val="009F38DD"/>
    <w:rPr>
      <w:rFonts w:ascii="Calibri" w:hAnsi="Calibri"/>
      <w:sz w:val="22"/>
      <w:szCs w:val="22"/>
      <w:lang w:eastAsia="ar-SA"/>
    </w:rPr>
  </w:style>
  <w:style w:type="table" w:styleId="aff4">
    <w:name w:val="Table Grid"/>
    <w:basedOn w:val="a1"/>
    <w:uiPriority w:val="59"/>
    <w:rsid w:val="009F38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rsid w:val="006567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61742</Words>
  <Characters>351934</Characters>
  <Application>Microsoft Office Word</Application>
  <DocSecurity>0</DocSecurity>
  <Lines>2932</Lines>
  <Paragraphs>825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412851</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Лена</cp:lastModifiedBy>
  <cp:revision>28</cp:revision>
  <cp:lastPrinted>2021-11-15T05:39:00Z</cp:lastPrinted>
  <dcterms:created xsi:type="dcterms:W3CDTF">2015-12-29T08:35:00Z</dcterms:created>
  <dcterms:modified xsi:type="dcterms:W3CDTF">2021-11-15T05:25:00Z</dcterms:modified>
</cp:coreProperties>
</file>