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5E" w:rsidRDefault="00EF335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35E">
        <w:drawing>
          <wp:inline distT="0" distB="0" distL="0" distR="0">
            <wp:extent cx="5957389" cy="8553450"/>
            <wp:effectExtent l="19050" t="0" r="5261" b="0"/>
            <wp:docPr id="22" name="Рисунок 56" descr="E:\Антитеррор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:\Антитеррор\ОБЛОЖ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94" t="3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389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FA" w:rsidRDefault="006860FA">
      <w:pPr>
        <w:pStyle w:val="50"/>
        <w:shd w:val="clear" w:color="auto" w:fill="auto"/>
        <w:ind w:right="20"/>
      </w:pPr>
    </w:p>
    <w:p w:rsidR="006860FA" w:rsidRDefault="006860F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4C6FF4" w:rsidRDefault="005701D4">
      <w:pPr>
        <w:pStyle w:val="50"/>
        <w:shd w:val="clear" w:color="auto" w:fill="auto"/>
        <w:ind w:right="20"/>
      </w:pPr>
      <w:r>
        <w:lastRenderedPageBreak/>
        <w:t>Программа по антитеррористической защищенности МБОУ</w:t>
      </w:r>
      <w:r>
        <w:br/>
        <w:t>«Бердигестяхская СОШ с УИОП им. А.Осипова» МР «Горный улус»</w:t>
      </w:r>
    </w:p>
    <w:p w:rsidR="004C6FF4" w:rsidRDefault="005701D4">
      <w:pPr>
        <w:pStyle w:val="50"/>
        <w:shd w:val="clear" w:color="auto" w:fill="auto"/>
        <w:spacing w:after="304"/>
        <w:ind w:right="20"/>
      </w:pPr>
      <w:r>
        <w:rPr>
          <w:lang w:val="en-US" w:eastAsia="en-US" w:bidi="en-US"/>
        </w:rPr>
        <w:t>PC</w:t>
      </w:r>
      <w:r>
        <w:t>(Я)</w:t>
      </w:r>
    </w:p>
    <w:p w:rsidR="004C6FF4" w:rsidRDefault="005701D4" w:rsidP="00F56CAA">
      <w:pPr>
        <w:pStyle w:val="21"/>
        <w:shd w:val="clear" w:color="auto" w:fill="auto"/>
        <w:spacing w:before="0"/>
        <w:ind w:firstLine="0"/>
        <w:jc w:val="both"/>
      </w:pPr>
      <w:r>
        <w:t>Программа по антитеррористической защищенности МБОУ «Бердигестяхская СОШ с УИОП им. А.Осипова» МР «Горный улус»</w:t>
      </w:r>
    </w:p>
    <w:p w:rsidR="004C6FF4" w:rsidRDefault="005701D4" w:rsidP="00F56CAA">
      <w:pPr>
        <w:pStyle w:val="21"/>
        <w:shd w:val="clear" w:color="auto" w:fill="auto"/>
        <w:spacing w:before="0"/>
        <w:ind w:firstLine="0"/>
        <w:jc w:val="both"/>
      </w:pPr>
      <w:r>
        <w:rPr>
          <w:lang w:val="en-US" w:eastAsia="en-US" w:bidi="en-US"/>
        </w:rPr>
        <w:t>PC</w:t>
      </w:r>
      <w:r>
        <w:t>(Я)разработана в соответствии с Федеральным законом от 25.07.2002 г.</w:t>
      </w:r>
    </w:p>
    <w:p w:rsidR="004C6FF4" w:rsidRDefault="005701D4" w:rsidP="00F56CAA">
      <w:pPr>
        <w:pStyle w:val="21"/>
        <w:shd w:val="clear" w:color="auto" w:fill="auto"/>
        <w:spacing w:before="0" w:after="333"/>
        <w:ind w:firstLine="0"/>
        <w:jc w:val="both"/>
      </w:pPr>
      <w:r>
        <w:t>№ 114-ФЗ «О противодействии экстремистской деятельности», на основании Постановления РФ от 7 октября 2017г.№ 1235 «Об утверждении требований к антитеррористической защищенности объектов (территорий 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</w:p>
    <w:p w:rsidR="004C6FF4" w:rsidRDefault="005701D4" w:rsidP="00F56CAA">
      <w:pPr>
        <w:pStyle w:val="50"/>
        <w:numPr>
          <w:ilvl w:val="0"/>
          <w:numId w:val="1"/>
        </w:numPr>
        <w:shd w:val="clear" w:color="auto" w:fill="auto"/>
        <w:tabs>
          <w:tab w:val="left" w:pos="750"/>
        </w:tabs>
        <w:spacing w:after="189" w:line="280" w:lineRule="exact"/>
        <w:ind w:left="400"/>
        <w:jc w:val="both"/>
      </w:pPr>
      <w:r>
        <w:t>Общие положения</w:t>
      </w:r>
    </w:p>
    <w:p w:rsidR="004C6FF4" w:rsidRDefault="005701D4" w:rsidP="00F56CAA">
      <w:pPr>
        <w:pStyle w:val="21"/>
        <w:shd w:val="clear" w:color="auto" w:fill="auto"/>
        <w:spacing w:before="0"/>
        <w:ind w:firstLine="0"/>
        <w:jc w:val="both"/>
      </w:pPr>
      <w:r>
        <w:t>Антитеррористическая защищенность МБОУ «БСОШ с УИОП им. А.Осипова» МР «Горный улус» обеспечивается путем осуществления комплекса мер, направленных:</w:t>
      </w:r>
    </w:p>
    <w:p w:rsidR="004C6FF4" w:rsidRDefault="005701D4" w:rsidP="00F56CAA">
      <w:pPr>
        <w:pStyle w:val="21"/>
        <w:shd w:val="clear" w:color="auto" w:fill="auto"/>
        <w:tabs>
          <w:tab w:val="left" w:pos="366"/>
        </w:tabs>
        <w:spacing w:before="0"/>
        <w:ind w:firstLine="0"/>
        <w:jc w:val="both"/>
      </w:pPr>
      <w:r>
        <w:t>а)</w:t>
      </w:r>
      <w:r>
        <w:tab/>
        <w:t>на воспрепятствование неправомерному проникновению в МБОУ;</w:t>
      </w:r>
    </w:p>
    <w:p w:rsidR="004C6FF4" w:rsidRDefault="005701D4" w:rsidP="00F56CAA">
      <w:pPr>
        <w:pStyle w:val="21"/>
        <w:shd w:val="clear" w:color="auto" w:fill="auto"/>
        <w:tabs>
          <w:tab w:val="left" w:pos="385"/>
        </w:tabs>
        <w:spacing w:before="0"/>
        <w:ind w:firstLine="0"/>
        <w:jc w:val="both"/>
      </w:pPr>
      <w:r>
        <w:t>б)</w:t>
      </w:r>
      <w:r>
        <w:tab/>
        <w:t>на выявление потенциальных нарушителей установленных в МБОУ пропускного и внутриобъектового режимов и (или) признаков подготовки или совершения террористического акта;</w:t>
      </w:r>
    </w:p>
    <w:p w:rsidR="004C6FF4" w:rsidRDefault="005701D4" w:rsidP="00F56CAA">
      <w:pPr>
        <w:pStyle w:val="21"/>
        <w:shd w:val="clear" w:color="auto" w:fill="auto"/>
        <w:tabs>
          <w:tab w:val="left" w:pos="390"/>
        </w:tabs>
        <w:spacing w:before="0"/>
        <w:ind w:firstLine="0"/>
        <w:jc w:val="both"/>
      </w:pPr>
      <w:r>
        <w:t>в)</w:t>
      </w:r>
      <w:r>
        <w:tab/>
        <w:t>на пресечение попыток совершения террористических актов на объектах МБОУ;</w:t>
      </w:r>
    </w:p>
    <w:p w:rsidR="004C6FF4" w:rsidRDefault="005701D4" w:rsidP="00F56CAA">
      <w:pPr>
        <w:pStyle w:val="21"/>
        <w:shd w:val="clear" w:color="auto" w:fill="auto"/>
        <w:tabs>
          <w:tab w:val="left" w:pos="385"/>
        </w:tabs>
        <w:spacing w:before="0"/>
        <w:ind w:firstLine="0"/>
        <w:jc w:val="both"/>
      </w:pPr>
      <w:r>
        <w:t>г)</w:t>
      </w:r>
      <w:r>
        <w:tab/>
        <w:t>на минимизацию возможных последствий совершения террористических актов на объектах (территориях) и ликвидацию угрозы их совершения;</w:t>
      </w:r>
    </w:p>
    <w:p w:rsidR="004C6FF4" w:rsidRDefault="005701D4" w:rsidP="00F56CAA">
      <w:pPr>
        <w:pStyle w:val="21"/>
        <w:shd w:val="clear" w:color="auto" w:fill="auto"/>
        <w:tabs>
          <w:tab w:val="left" w:pos="390"/>
        </w:tabs>
        <w:spacing w:before="0"/>
        <w:ind w:firstLine="0"/>
        <w:jc w:val="both"/>
      </w:pPr>
      <w:r>
        <w:t>д)</w:t>
      </w:r>
      <w:r>
        <w:tab/>
        <w:t>на обеспечение защиты служебной информации ограниченного распространения, содержащейся в паспорте безопасности МБОУ и иных документах, в том числе служебной информации ограниченного распространения о принимаемых мерах по антитеррористической защищенности объектов (территорий).</w:t>
      </w:r>
    </w:p>
    <w:p w:rsidR="004C6FF4" w:rsidRDefault="005701D4" w:rsidP="00F56CAA">
      <w:pPr>
        <w:pStyle w:val="21"/>
        <w:numPr>
          <w:ilvl w:val="1"/>
          <w:numId w:val="1"/>
        </w:numPr>
        <w:shd w:val="clear" w:color="auto" w:fill="auto"/>
        <w:tabs>
          <w:tab w:val="left" w:pos="630"/>
        </w:tabs>
        <w:spacing w:before="0"/>
        <w:ind w:firstLine="0"/>
        <w:jc w:val="both"/>
      </w:pPr>
      <w:r>
        <w:t>Воспрепятствование неправомерному проникновению на объекты (территории) МБОУ достигается посредством:</w:t>
      </w:r>
    </w:p>
    <w:p w:rsidR="004C6FF4" w:rsidRDefault="005701D4" w:rsidP="00F56CAA">
      <w:pPr>
        <w:pStyle w:val="21"/>
        <w:shd w:val="clear" w:color="auto" w:fill="auto"/>
        <w:tabs>
          <w:tab w:val="left" w:pos="376"/>
        </w:tabs>
        <w:spacing w:before="0"/>
        <w:ind w:firstLine="0"/>
        <w:jc w:val="both"/>
      </w:pPr>
      <w:r>
        <w:t>а)</w:t>
      </w:r>
      <w:r>
        <w:tab/>
        <w:t>разработки и реализации комплекса мер по выявлению, предупреждению и устранению причин неправомерного проникновения на объекты (территории), локализации и нейтрализации последствий их проявления;</w:t>
      </w:r>
    </w:p>
    <w:p w:rsidR="004C6FF4" w:rsidRDefault="005701D4" w:rsidP="00F56CAA">
      <w:pPr>
        <w:pStyle w:val="21"/>
        <w:shd w:val="clear" w:color="auto" w:fill="auto"/>
        <w:tabs>
          <w:tab w:val="left" w:pos="385"/>
        </w:tabs>
        <w:spacing w:before="0"/>
        <w:ind w:firstLine="0"/>
        <w:jc w:val="both"/>
      </w:pPr>
      <w:r>
        <w:t>б)</w:t>
      </w:r>
      <w:r>
        <w:tab/>
        <w:t>организации и обеспечения пропускного и внутриобъектового режимов, контроля их функционирования;</w:t>
      </w:r>
    </w:p>
    <w:p w:rsidR="004C6FF4" w:rsidRDefault="005701D4" w:rsidP="00F56CAA">
      <w:pPr>
        <w:pStyle w:val="21"/>
        <w:shd w:val="clear" w:color="auto" w:fill="auto"/>
        <w:tabs>
          <w:tab w:val="left" w:pos="390"/>
        </w:tabs>
        <w:spacing w:before="0"/>
        <w:ind w:firstLine="0"/>
        <w:jc w:val="both"/>
      </w:pPr>
      <w:r>
        <w:t>в)</w:t>
      </w:r>
      <w:r>
        <w:tab/>
        <w:t>своевременного выявления, предупреждения и пресечения действий лиц, направленных на совершение террористического акта;</w:t>
      </w:r>
    </w:p>
    <w:p w:rsidR="004C6FF4" w:rsidRDefault="005701D4" w:rsidP="00F56CAA">
      <w:pPr>
        <w:pStyle w:val="21"/>
        <w:shd w:val="clear" w:color="auto" w:fill="auto"/>
        <w:tabs>
          <w:tab w:val="left" w:pos="385"/>
        </w:tabs>
        <w:spacing w:before="0"/>
        <w:ind w:firstLine="0"/>
        <w:jc w:val="both"/>
      </w:pPr>
      <w:r>
        <w:t>г)</w:t>
      </w:r>
      <w:r>
        <w:tab/>
        <w:t>обеспечения охраны объектов (территорий) МБОУ путем привлечения сотрудников охранных организаций и оснащения объектов (территорий) МБОУ инженерно-техническими средствами и системами охраны;</w:t>
      </w:r>
    </w:p>
    <w:p w:rsidR="004C6FF4" w:rsidRDefault="005701D4" w:rsidP="00F56CAA">
      <w:pPr>
        <w:pStyle w:val="21"/>
        <w:shd w:val="clear" w:color="auto" w:fill="auto"/>
        <w:tabs>
          <w:tab w:val="left" w:pos="390"/>
        </w:tabs>
        <w:spacing w:before="0"/>
        <w:ind w:firstLine="0"/>
        <w:jc w:val="both"/>
      </w:pPr>
      <w:r>
        <w:t>д)</w:t>
      </w:r>
      <w:r>
        <w:tab/>
        <w:t>заключения договоров аренды, безвозмездного пользования и иных договоров пользования имуществом с обязательным включением пунктов, дающих право должностным лицам, осуществляющим руководство деятельностью работников объектов (территорий), контролировать целевое использование арендуемых (используемых) площадей с возможностью расторжения указанных договоров при их нецелевом использовании;</w:t>
      </w:r>
    </w:p>
    <w:p w:rsidR="004C6FF4" w:rsidRDefault="005701D4" w:rsidP="00F56CAA">
      <w:pPr>
        <w:pStyle w:val="21"/>
        <w:shd w:val="clear" w:color="auto" w:fill="auto"/>
        <w:tabs>
          <w:tab w:val="left" w:pos="342"/>
        </w:tabs>
        <w:spacing w:before="0"/>
        <w:ind w:firstLine="0"/>
        <w:jc w:val="both"/>
      </w:pPr>
      <w:r>
        <w:t>е)</w:t>
      </w:r>
      <w:r>
        <w:tab/>
        <w:t>организации обеспечения информационной безопасности, разработки и реализации мер, исключающих несанкционированный доступ к информационным ресурсам объектов (территорий) МБОУ;</w:t>
      </w:r>
    </w:p>
    <w:p w:rsidR="004C6FF4" w:rsidRDefault="005701D4" w:rsidP="00F56CAA">
      <w:pPr>
        <w:pStyle w:val="21"/>
        <w:shd w:val="clear" w:color="auto" w:fill="auto"/>
        <w:tabs>
          <w:tab w:val="left" w:pos="380"/>
        </w:tabs>
        <w:spacing w:before="0"/>
        <w:ind w:firstLine="0"/>
        <w:jc w:val="both"/>
      </w:pPr>
      <w:r>
        <w:t>ж)</w:t>
      </w:r>
      <w:r>
        <w:tab/>
        <w:t>осуществления контроля за выполнением мероприятий по обеспечению антитеррористической защищенности объектов (территорий) МБОУ;</w:t>
      </w:r>
    </w:p>
    <w:p w:rsidR="004C6FF4" w:rsidRDefault="005701D4" w:rsidP="00F56CAA">
      <w:pPr>
        <w:pStyle w:val="21"/>
        <w:shd w:val="clear" w:color="auto" w:fill="auto"/>
        <w:tabs>
          <w:tab w:val="left" w:pos="380"/>
        </w:tabs>
        <w:spacing w:before="0"/>
        <w:ind w:firstLine="0"/>
        <w:jc w:val="both"/>
      </w:pPr>
      <w:r>
        <w:t>з)</w:t>
      </w:r>
      <w:r>
        <w:tab/>
        <w:t>организации индивидуальной работы с работниками объектов (территорий) МБОУ по вопросам противодействия идеологии терроризма и экстремизма в образовательной и научной деятельности.</w:t>
      </w:r>
    </w:p>
    <w:p w:rsidR="004C6FF4" w:rsidRDefault="005701D4" w:rsidP="00F56CAA">
      <w:pPr>
        <w:pStyle w:val="21"/>
        <w:numPr>
          <w:ilvl w:val="1"/>
          <w:numId w:val="1"/>
        </w:numPr>
        <w:shd w:val="clear" w:color="auto" w:fill="auto"/>
        <w:tabs>
          <w:tab w:val="left" w:pos="606"/>
        </w:tabs>
        <w:spacing w:before="0"/>
        <w:ind w:firstLine="0"/>
        <w:jc w:val="both"/>
      </w:pPr>
      <w:r>
        <w:t>Выявление потенциальных нарушителей установленных на объектах (территориях) МБОУ и (или) признаков подготовки или совершения террористического акта обеспечивается путем:</w:t>
      </w:r>
    </w:p>
    <w:p w:rsidR="004C6FF4" w:rsidRDefault="005701D4" w:rsidP="00F56CAA">
      <w:pPr>
        <w:pStyle w:val="21"/>
        <w:shd w:val="clear" w:color="auto" w:fill="auto"/>
        <w:tabs>
          <w:tab w:val="left" w:pos="332"/>
        </w:tabs>
        <w:spacing w:before="0"/>
        <w:ind w:firstLine="0"/>
        <w:jc w:val="both"/>
      </w:pPr>
      <w:r>
        <w:t>а)</w:t>
      </w:r>
      <w:r>
        <w:tab/>
        <w:t>неукоснительного соблюдения на объектах (территориях) МБОУ пропускного и внутриобъектового режимов;</w:t>
      </w:r>
    </w:p>
    <w:p w:rsidR="004C6FF4" w:rsidRDefault="005701D4" w:rsidP="00F56CAA">
      <w:pPr>
        <w:pStyle w:val="21"/>
        <w:shd w:val="clear" w:color="auto" w:fill="auto"/>
        <w:tabs>
          <w:tab w:val="left" w:pos="361"/>
        </w:tabs>
        <w:spacing w:before="0"/>
        <w:ind w:firstLine="0"/>
        <w:jc w:val="both"/>
      </w:pPr>
      <w:r>
        <w:t>б)</w:t>
      </w:r>
      <w:r>
        <w:tab/>
        <w:t>периодической проверки зданий (строений, сооружений), а также потенциально опасных участков и критических элементов объектов (территорий), систем подземных коммуникаций, стоянок автотранспорта</w:t>
      </w:r>
    </w:p>
    <w:p w:rsidR="004C6FF4" w:rsidRDefault="005701D4" w:rsidP="00F56CAA">
      <w:pPr>
        <w:pStyle w:val="21"/>
        <w:shd w:val="clear" w:color="auto" w:fill="auto"/>
        <w:spacing w:before="0"/>
        <w:ind w:firstLine="0"/>
        <w:jc w:val="both"/>
      </w:pPr>
      <w:r>
        <w:t>в целях выявления признаков подготовки или совершения террористического акта;</w:t>
      </w:r>
    </w:p>
    <w:p w:rsidR="004C6FF4" w:rsidRDefault="005701D4" w:rsidP="00F56CAA">
      <w:pPr>
        <w:pStyle w:val="21"/>
        <w:shd w:val="clear" w:color="auto" w:fill="auto"/>
        <w:tabs>
          <w:tab w:val="left" w:pos="356"/>
        </w:tabs>
        <w:spacing w:before="0"/>
        <w:ind w:firstLine="0"/>
        <w:jc w:val="both"/>
      </w:pPr>
      <w:r>
        <w:t>в)</w:t>
      </w:r>
      <w:r>
        <w:tab/>
        <w:t>принятия к нарушителям пропускного и внутриобъектового режимов мер ответственности, предусмотренных законодательством Российской Федерации;</w:t>
      </w:r>
    </w:p>
    <w:p w:rsidR="004C6FF4" w:rsidRDefault="005701D4" w:rsidP="00F56CAA">
      <w:pPr>
        <w:pStyle w:val="21"/>
        <w:shd w:val="clear" w:color="auto" w:fill="auto"/>
        <w:tabs>
          <w:tab w:val="left" w:pos="356"/>
        </w:tabs>
        <w:spacing w:before="0"/>
        <w:ind w:firstLine="0"/>
        <w:jc w:val="both"/>
      </w:pPr>
      <w:r>
        <w:t>г)</w:t>
      </w:r>
      <w:r>
        <w:tab/>
        <w:t>исключения бесконтрольного пребывания на объектах (территориях) посторонних лиц и нахождения транспортных средств, в том числе в непосредственной близости от объектов (территорий);</w:t>
      </w:r>
    </w:p>
    <w:p w:rsidR="004C6FF4" w:rsidRDefault="005701D4" w:rsidP="00F56CAA">
      <w:pPr>
        <w:pStyle w:val="21"/>
        <w:shd w:val="clear" w:color="auto" w:fill="auto"/>
        <w:tabs>
          <w:tab w:val="left" w:pos="361"/>
        </w:tabs>
        <w:spacing w:before="0"/>
        <w:ind w:firstLine="0"/>
        <w:jc w:val="both"/>
      </w:pPr>
      <w:r>
        <w:t>д)</w:t>
      </w:r>
      <w:r>
        <w:tab/>
        <w:t>поддержания в исправном состоянии инженерно-технических средств и систем охраны, оснащения бесперебойной и устойчивой связью объектов (территорий);</w:t>
      </w:r>
    </w:p>
    <w:p w:rsidR="004C6FF4" w:rsidRDefault="005701D4" w:rsidP="00F56CAA">
      <w:pPr>
        <w:pStyle w:val="21"/>
        <w:shd w:val="clear" w:color="auto" w:fill="auto"/>
        <w:tabs>
          <w:tab w:val="left" w:pos="361"/>
        </w:tabs>
        <w:spacing w:before="0"/>
        <w:ind w:firstLine="0"/>
        <w:jc w:val="both"/>
      </w:pPr>
      <w:r>
        <w:t>е)</w:t>
      </w:r>
      <w:r>
        <w:tab/>
        <w:t>сбора, обобщения и анализа выявленных фактов скрытого наблюдения, фото- и видеосъемки объектов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объекты (территории), беспричинного размещения посторонними лицами перед зданиями (строениями и сооружениями) или вблизи объектов (территорий) вещей и транспортных средств;</w:t>
      </w:r>
    </w:p>
    <w:p w:rsidR="004C6FF4" w:rsidRDefault="005701D4" w:rsidP="00F56CAA">
      <w:pPr>
        <w:pStyle w:val="21"/>
        <w:shd w:val="clear" w:color="auto" w:fill="auto"/>
        <w:tabs>
          <w:tab w:val="left" w:pos="414"/>
        </w:tabs>
        <w:spacing w:before="0"/>
        <w:ind w:firstLine="0"/>
        <w:jc w:val="both"/>
      </w:pPr>
      <w:r>
        <w:t>ж)</w:t>
      </w:r>
      <w:r>
        <w:tab/>
        <w:t>контроля состояния систем подземных коммуникаций, стоянок транспорта, складских помещений;</w:t>
      </w:r>
    </w:p>
    <w:p w:rsidR="004C6FF4" w:rsidRDefault="005701D4" w:rsidP="00F56CAA">
      <w:pPr>
        <w:pStyle w:val="21"/>
        <w:shd w:val="clear" w:color="auto" w:fill="auto"/>
        <w:tabs>
          <w:tab w:val="left" w:pos="414"/>
        </w:tabs>
        <w:spacing w:before="0"/>
        <w:ind w:firstLine="0"/>
        <w:jc w:val="both"/>
      </w:pPr>
      <w:r>
        <w:t>з)</w:t>
      </w:r>
      <w:r>
        <w:tab/>
        <w:t>поддержания постоянного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по вопросам противодействия терроризму и экстремизму;</w:t>
      </w:r>
    </w:p>
    <w:p w:rsidR="004C6FF4" w:rsidRDefault="005701D4" w:rsidP="00F56CAA">
      <w:pPr>
        <w:pStyle w:val="21"/>
        <w:shd w:val="clear" w:color="auto" w:fill="auto"/>
        <w:tabs>
          <w:tab w:val="left" w:pos="370"/>
        </w:tabs>
        <w:spacing w:before="0"/>
        <w:ind w:firstLine="0"/>
        <w:jc w:val="both"/>
      </w:pPr>
      <w:r>
        <w:t>и)</w:t>
      </w:r>
      <w:r>
        <w:tab/>
        <w:t>своевременного информирования правоохранительных органов о фактах хищения и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хранения.</w:t>
      </w:r>
    </w:p>
    <w:p w:rsidR="004C6FF4" w:rsidRDefault="005701D4" w:rsidP="00F56CAA">
      <w:pPr>
        <w:pStyle w:val="21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firstLine="0"/>
        <w:jc w:val="both"/>
      </w:pPr>
      <w:r>
        <w:t>Пресечение попыток совершения террористических актов на объектах (территориях) МБОУ достигается посредством:</w:t>
      </w:r>
    </w:p>
    <w:p w:rsidR="004C6FF4" w:rsidRDefault="005701D4" w:rsidP="00F56CAA">
      <w:pPr>
        <w:pStyle w:val="21"/>
        <w:shd w:val="clear" w:color="auto" w:fill="auto"/>
        <w:tabs>
          <w:tab w:val="left" w:pos="337"/>
        </w:tabs>
        <w:spacing w:before="0"/>
        <w:ind w:firstLine="0"/>
        <w:jc w:val="both"/>
      </w:pPr>
      <w:r>
        <w:t>а)</w:t>
      </w:r>
      <w:r>
        <w:tab/>
        <w:t>организации и обеспечения пропускного и внутриобъектового режимов на объектах (территориях);</w:t>
      </w:r>
    </w:p>
    <w:p w:rsidR="004C6FF4" w:rsidRDefault="005701D4" w:rsidP="00F56CAA">
      <w:pPr>
        <w:pStyle w:val="21"/>
        <w:shd w:val="clear" w:color="auto" w:fill="auto"/>
        <w:tabs>
          <w:tab w:val="left" w:pos="356"/>
        </w:tabs>
        <w:spacing w:before="0"/>
        <w:ind w:firstLine="0"/>
        <w:jc w:val="both"/>
      </w:pPr>
      <w:r>
        <w:t>б)</w:t>
      </w:r>
      <w:r>
        <w:tab/>
        <w:t>своевременного выявления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объекты (территории);</w:t>
      </w:r>
    </w:p>
    <w:p w:rsidR="004C6FF4" w:rsidRDefault="005701D4" w:rsidP="00F56CAA">
      <w:pPr>
        <w:pStyle w:val="21"/>
        <w:shd w:val="clear" w:color="auto" w:fill="auto"/>
        <w:tabs>
          <w:tab w:val="left" w:pos="351"/>
        </w:tabs>
        <w:spacing w:before="0"/>
        <w:ind w:firstLine="0"/>
        <w:jc w:val="both"/>
      </w:pPr>
      <w:r>
        <w:t>в)</w:t>
      </w:r>
      <w:r>
        <w:tab/>
        <w:t>организации санкционированного допуска на объекты (территории) посетителей и автотранспортных средств;</w:t>
      </w:r>
    </w:p>
    <w:p w:rsidR="004C6FF4" w:rsidRDefault="005701D4" w:rsidP="00F56CAA">
      <w:pPr>
        <w:pStyle w:val="21"/>
        <w:shd w:val="clear" w:color="auto" w:fill="auto"/>
        <w:tabs>
          <w:tab w:val="left" w:pos="351"/>
        </w:tabs>
        <w:spacing w:before="0"/>
        <w:ind w:firstLine="0"/>
        <w:jc w:val="both"/>
      </w:pPr>
      <w:r>
        <w:t>г)</w:t>
      </w:r>
      <w:r>
        <w:tab/>
        <w:t>поддержания в исправном состоянии инженерно-технических средств и систем охраны, обеспечения бесперебойной и устойчивой связи на объектах (территориях);</w:t>
      </w:r>
    </w:p>
    <w:p w:rsidR="004C6FF4" w:rsidRDefault="005701D4" w:rsidP="00F56CAA">
      <w:pPr>
        <w:pStyle w:val="21"/>
        <w:shd w:val="clear" w:color="auto" w:fill="auto"/>
        <w:tabs>
          <w:tab w:val="left" w:pos="361"/>
        </w:tabs>
        <w:spacing w:before="0"/>
        <w:ind w:firstLine="0"/>
        <w:jc w:val="both"/>
      </w:pPr>
      <w:r>
        <w:t>д)</w:t>
      </w:r>
      <w:r>
        <w:tab/>
        <w:t>исключения фактов бесконтрольного пребывания на объектах (территориях) посторонних лиц и нахождения транспортных средств на объектах (территориях) или в непосредственной близости от них;</w:t>
      </w:r>
    </w:p>
    <w:p w:rsidR="004C6FF4" w:rsidRDefault="005701D4" w:rsidP="00F56CAA">
      <w:pPr>
        <w:pStyle w:val="21"/>
        <w:shd w:val="clear" w:color="auto" w:fill="auto"/>
        <w:tabs>
          <w:tab w:val="left" w:pos="375"/>
        </w:tabs>
        <w:spacing w:before="0"/>
        <w:ind w:firstLine="0"/>
        <w:jc w:val="both"/>
      </w:pPr>
      <w:r>
        <w:t>е)</w:t>
      </w:r>
      <w:r>
        <w:tab/>
        <w:t>организации круглосуточной охраны, обеспечения ежедневного обхода и осмотра потенциально опасных объектов (территорий), а также периодической проверки (обхода и осмотра) зданий (сооружений) и территории со складскими и подсобными помещениями;</w:t>
      </w:r>
    </w:p>
    <w:p w:rsidR="004C6FF4" w:rsidRDefault="005701D4" w:rsidP="00F56CAA">
      <w:pPr>
        <w:pStyle w:val="21"/>
        <w:shd w:val="clear" w:color="auto" w:fill="auto"/>
        <w:tabs>
          <w:tab w:val="left" w:pos="404"/>
        </w:tabs>
        <w:spacing w:before="0"/>
        <w:ind w:firstLine="0"/>
        <w:jc w:val="both"/>
      </w:pPr>
      <w:r>
        <w:t>ж)</w:t>
      </w:r>
      <w:r>
        <w:tab/>
        <w:t>осуществления контроля состояния помещений, используемых для проведения мероприятий с массовым пребыванием людей;</w:t>
      </w:r>
    </w:p>
    <w:p w:rsidR="004C6FF4" w:rsidRDefault="005701D4" w:rsidP="00F56CAA">
      <w:pPr>
        <w:pStyle w:val="21"/>
        <w:shd w:val="clear" w:color="auto" w:fill="auto"/>
        <w:tabs>
          <w:tab w:val="left" w:pos="409"/>
        </w:tabs>
        <w:spacing w:before="0"/>
        <w:ind w:firstLine="0"/>
        <w:jc w:val="both"/>
      </w:pPr>
      <w:r>
        <w:t>з)</w:t>
      </w:r>
      <w:r>
        <w:tab/>
        <w:t>организации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</w:r>
    </w:p>
    <w:p w:rsidR="004C6FF4" w:rsidRDefault="005701D4" w:rsidP="00F56CAA">
      <w:pPr>
        <w:pStyle w:val="21"/>
        <w:numPr>
          <w:ilvl w:val="0"/>
          <w:numId w:val="2"/>
        </w:numPr>
        <w:shd w:val="clear" w:color="auto" w:fill="auto"/>
        <w:tabs>
          <w:tab w:val="left" w:pos="538"/>
        </w:tabs>
        <w:spacing w:before="0"/>
        <w:ind w:firstLine="0"/>
        <w:jc w:val="both"/>
      </w:pPr>
      <w:r>
        <w:t>Минимизация возможных последствий и ликвидация угрозы террористических актов на объектах (территориях) достигается посредством:</w:t>
      </w:r>
    </w:p>
    <w:p w:rsidR="004C6FF4" w:rsidRDefault="005701D4" w:rsidP="00F56CAA">
      <w:pPr>
        <w:pStyle w:val="21"/>
        <w:shd w:val="clear" w:color="auto" w:fill="auto"/>
        <w:tabs>
          <w:tab w:val="left" w:pos="342"/>
        </w:tabs>
        <w:spacing w:before="0"/>
        <w:ind w:firstLine="0"/>
        <w:jc w:val="both"/>
      </w:pPr>
      <w:r>
        <w:t>а)</w:t>
      </w:r>
      <w:r>
        <w:tab/>
        <w:t>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безопасности,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Федерации;</w:t>
      </w:r>
    </w:p>
    <w:p w:rsidR="004C6FF4" w:rsidRDefault="005701D4" w:rsidP="00F56CAA">
      <w:pPr>
        <w:pStyle w:val="21"/>
        <w:shd w:val="clear" w:color="auto" w:fill="auto"/>
        <w:tabs>
          <w:tab w:val="left" w:pos="356"/>
        </w:tabs>
        <w:spacing w:before="0"/>
        <w:ind w:firstLine="0"/>
        <w:jc w:val="both"/>
      </w:pPr>
      <w:r>
        <w:t>б)</w:t>
      </w:r>
      <w:r>
        <w:tab/>
        <w:t>разработки порядка эвакуации работников, обучающихся и иных лиц, находящихся на объекте (территории)МБОУ, в случае получения информации об угрозе совершения или о совершении террористического акта;</w:t>
      </w:r>
    </w:p>
    <w:p w:rsidR="004C6FF4" w:rsidRDefault="005701D4" w:rsidP="00F56CAA">
      <w:pPr>
        <w:pStyle w:val="21"/>
        <w:shd w:val="clear" w:color="auto" w:fill="auto"/>
        <w:tabs>
          <w:tab w:val="left" w:pos="351"/>
        </w:tabs>
        <w:spacing w:before="0" w:line="317" w:lineRule="exact"/>
        <w:ind w:firstLine="0"/>
        <w:jc w:val="both"/>
      </w:pPr>
      <w:r>
        <w:t>в)</w:t>
      </w:r>
      <w:r>
        <w:tab/>
        <w:t>обучения работников объекта (территории) МБОУ способам защиты и действиям в условиях угрозы совершения или при совершении террористического акта;</w:t>
      </w:r>
    </w:p>
    <w:p w:rsidR="004C6FF4" w:rsidRDefault="005701D4" w:rsidP="00F56CAA">
      <w:pPr>
        <w:pStyle w:val="21"/>
        <w:shd w:val="clear" w:color="auto" w:fill="auto"/>
        <w:tabs>
          <w:tab w:val="left" w:pos="351"/>
        </w:tabs>
        <w:spacing w:before="0"/>
        <w:ind w:firstLine="0"/>
        <w:jc w:val="both"/>
      </w:pPr>
      <w:r>
        <w:t>г)</w:t>
      </w:r>
      <w:r>
        <w:tab/>
        <w:t>проведения учений, тренировок по безопасной и своевременной эвакуации работников, обучающихся и иных лиц,, находящихся на объекте (территории), при получении информации об угрозе совершения террористического акта либо о его совершении;</w:t>
      </w:r>
    </w:p>
    <w:p w:rsidR="004C6FF4" w:rsidRDefault="005701D4" w:rsidP="00F56CAA">
      <w:pPr>
        <w:pStyle w:val="21"/>
        <w:shd w:val="clear" w:color="auto" w:fill="auto"/>
        <w:tabs>
          <w:tab w:val="left" w:pos="366"/>
        </w:tabs>
        <w:spacing w:before="0"/>
        <w:ind w:firstLine="0"/>
        <w:jc w:val="both"/>
      </w:pPr>
      <w:r>
        <w:t>д)</w:t>
      </w:r>
      <w:r>
        <w:tab/>
        <w:t>обеспечения технических возможностей эвакуации, а также своевременного оповещения работников, обучающихся и иных лиц, находящихся на объекте (территории), о порядке беспрепятственной и безопасной эвакуации из зданий (сооружений);</w:t>
      </w:r>
    </w:p>
    <w:p w:rsidR="004C6FF4" w:rsidRDefault="005701D4" w:rsidP="00F56CAA">
      <w:pPr>
        <w:pStyle w:val="21"/>
        <w:shd w:val="clear" w:color="auto" w:fill="auto"/>
        <w:tabs>
          <w:tab w:val="left" w:pos="370"/>
        </w:tabs>
        <w:spacing w:before="0"/>
        <w:ind w:firstLine="0"/>
        <w:jc w:val="both"/>
      </w:pPr>
      <w:r>
        <w:t>е)</w:t>
      </w:r>
      <w:r>
        <w:tab/>
        <w:t>проведения занятий с работниками объектов (территорий) по минимизации морально-психологических последствий совершения террористического акта;</w:t>
      </w:r>
    </w:p>
    <w:p w:rsidR="004C6FF4" w:rsidRDefault="005701D4" w:rsidP="00F56CAA">
      <w:pPr>
        <w:pStyle w:val="21"/>
        <w:shd w:val="clear" w:color="auto" w:fill="auto"/>
        <w:tabs>
          <w:tab w:val="left" w:pos="414"/>
        </w:tabs>
        <w:spacing w:before="0"/>
        <w:ind w:firstLine="0"/>
        <w:jc w:val="both"/>
      </w:pPr>
      <w:r>
        <w:t>ж)</w:t>
      </w:r>
      <w:r>
        <w:tab/>
        <w:t>создания резерва материальных средств для ликвидации последствий террористического акта.</w:t>
      </w:r>
    </w:p>
    <w:p w:rsidR="004C6FF4" w:rsidRDefault="005701D4" w:rsidP="00F56CAA">
      <w:pPr>
        <w:pStyle w:val="21"/>
        <w:numPr>
          <w:ilvl w:val="0"/>
          <w:numId w:val="2"/>
        </w:numPr>
        <w:shd w:val="clear" w:color="auto" w:fill="auto"/>
        <w:tabs>
          <w:tab w:val="left" w:pos="529"/>
        </w:tabs>
        <w:spacing w:before="0"/>
        <w:ind w:firstLine="0"/>
        <w:jc w:val="both"/>
      </w:pPr>
      <w:r>
        <w:t>В целях обеспечения антитеррористической защищенности объектов (территорий) независимо от присвоенной им категории опасности осуществляются следующие мероприятия:</w:t>
      </w:r>
    </w:p>
    <w:p w:rsidR="004C6FF4" w:rsidRDefault="005701D4" w:rsidP="00F56CAA">
      <w:pPr>
        <w:pStyle w:val="21"/>
        <w:shd w:val="clear" w:color="auto" w:fill="auto"/>
        <w:tabs>
          <w:tab w:val="left" w:pos="342"/>
        </w:tabs>
        <w:spacing w:before="0"/>
        <w:ind w:firstLine="0"/>
        <w:jc w:val="both"/>
      </w:pPr>
      <w:r>
        <w:t>а)</w:t>
      </w:r>
      <w:r>
        <w:tab/>
        <w:t>разработка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4C6FF4" w:rsidRDefault="005701D4" w:rsidP="00F56CAA">
      <w:pPr>
        <w:pStyle w:val="21"/>
        <w:shd w:val="clear" w:color="auto" w:fill="auto"/>
        <w:tabs>
          <w:tab w:val="left" w:pos="361"/>
        </w:tabs>
        <w:spacing w:before="0"/>
        <w:ind w:firstLine="0"/>
        <w:jc w:val="both"/>
      </w:pPr>
      <w:r>
        <w:t>б)</w:t>
      </w:r>
      <w:r>
        <w:tab/>
        <w:t>назначение должностных лиц, ответственных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Федерации;</w:t>
      </w:r>
    </w:p>
    <w:p w:rsidR="004C6FF4" w:rsidRDefault="005701D4" w:rsidP="00F56CAA">
      <w:pPr>
        <w:pStyle w:val="21"/>
        <w:shd w:val="clear" w:color="auto" w:fill="auto"/>
        <w:tabs>
          <w:tab w:val="left" w:pos="356"/>
        </w:tabs>
        <w:spacing w:before="0"/>
        <w:ind w:firstLine="0"/>
        <w:jc w:val="both"/>
      </w:pPr>
      <w:r>
        <w:t>в)</w:t>
      </w:r>
      <w:r>
        <w:tab/>
        <w:t>обеспечение пропускного и внутриобъектового режимов и осуществление контроля за их функционированием;</w:t>
      </w:r>
    </w:p>
    <w:p w:rsidR="004C6FF4" w:rsidRDefault="005701D4" w:rsidP="00F56CAA">
      <w:pPr>
        <w:pStyle w:val="21"/>
        <w:shd w:val="clear" w:color="auto" w:fill="auto"/>
        <w:tabs>
          <w:tab w:val="left" w:pos="366"/>
        </w:tabs>
        <w:spacing w:before="0"/>
        <w:ind w:firstLine="0"/>
        <w:jc w:val="both"/>
      </w:pPr>
      <w:r>
        <w:t>г)</w:t>
      </w:r>
      <w:r>
        <w:tab/>
        <w:t>проведение с работниками объектов (территорий) инструктажа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</w:t>
      </w:r>
    </w:p>
    <w:p w:rsidR="004C6FF4" w:rsidRDefault="005701D4" w:rsidP="00F56CAA">
      <w:pPr>
        <w:pStyle w:val="21"/>
        <w:shd w:val="clear" w:color="auto" w:fill="auto"/>
        <w:tabs>
          <w:tab w:val="left" w:pos="361"/>
        </w:tabs>
        <w:spacing w:before="0"/>
        <w:ind w:firstLine="0"/>
        <w:jc w:val="both"/>
      </w:pPr>
      <w:r>
        <w:t>д)</w:t>
      </w:r>
      <w:r>
        <w:tab/>
        <w:t>оснащение объектов (территорий) инженерно-техническими средствами и системами охраны и поддержание их в исправном состоянии, оснащение бесперебойной и устойчивой связью объектов (территорий);</w:t>
      </w:r>
    </w:p>
    <w:p w:rsidR="004C6FF4" w:rsidRDefault="005701D4" w:rsidP="00F56CAA">
      <w:pPr>
        <w:pStyle w:val="21"/>
        <w:shd w:val="clear" w:color="auto" w:fill="auto"/>
        <w:tabs>
          <w:tab w:val="left" w:pos="366"/>
        </w:tabs>
        <w:spacing w:before="0"/>
        <w:ind w:firstLine="0"/>
        <w:jc w:val="both"/>
      </w:pPr>
      <w:r>
        <w:t>е)</w:t>
      </w:r>
      <w:r>
        <w:tab/>
        <w:t>периодический обход и осмотр объектов (территорий), их помещенйй, систем подземных коммуникаций, стоянок транспорта, а также периодическая проверка складских помещений;</w:t>
      </w:r>
    </w:p>
    <w:p w:rsidR="004C6FF4" w:rsidRDefault="005701D4" w:rsidP="00F56CAA">
      <w:pPr>
        <w:pStyle w:val="21"/>
        <w:shd w:val="clear" w:color="auto" w:fill="auto"/>
        <w:tabs>
          <w:tab w:val="left" w:pos="404"/>
        </w:tabs>
        <w:spacing w:before="0"/>
        <w:ind w:firstLine="0"/>
        <w:jc w:val="both"/>
      </w:pPr>
      <w:r>
        <w:t>ж)</w:t>
      </w:r>
      <w:r>
        <w:tab/>
        <w:t>проведение учений и тренировок по реализации планов обеспечения антитеррористической защищенности объектов (территорий);</w:t>
      </w:r>
    </w:p>
    <w:p w:rsidR="004C6FF4" w:rsidRDefault="005701D4" w:rsidP="00F56CAA">
      <w:pPr>
        <w:pStyle w:val="21"/>
        <w:shd w:val="clear" w:color="auto" w:fill="auto"/>
        <w:tabs>
          <w:tab w:val="left" w:pos="462"/>
        </w:tabs>
        <w:spacing w:before="0"/>
        <w:ind w:right="1080" w:firstLine="0"/>
        <w:jc w:val="both"/>
      </w:pPr>
      <w:r>
        <w:t>з)</w:t>
      </w:r>
      <w:r>
        <w:tab/>
        <w:t>исключение бесконтрольного пребывания на объекте (территории) .посторонних лиц и нахождения транспортных средств, в том числе в непосредственной близости от объекта (территории);</w:t>
      </w:r>
    </w:p>
    <w:p w:rsidR="004C6FF4" w:rsidRDefault="005701D4" w:rsidP="00F56CAA">
      <w:pPr>
        <w:pStyle w:val="21"/>
        <w:shd w:val="clear" w:color="auto" w:fill="auto"/>
        <w:tabs>
          <w:tab w:val="left" w:pos="375"/>
        </w:tabs>
        <w:spacing w:before="0"/>
        <w:ind w:firstLine="0"/>
        <w:jc w:val="both"/>
      </w:pPr>
      <w:r>
        <w:t>и)</w:t>
      </w:r>
      <w:r>
        <w:tab/>
        <w:t>организация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экстремизму;</w:t>
      </w:r>
    </w:p>
    <w:p w:rsidR="004C6FF4" w:rsidRDefault="005701D4" w:rsidP="00F56CAA">
      <w:pPr>
        <w:pStyle w:val="21"/>
        <w:shd w:val="clear" w:color="auto" w:fill="auto"/>
        <w:tabs>
          <w:tab w:val="left" w:pos="375"/>
        </w:tabs>
        <w:spacing w:before="0"/>
        <w:ind w:firstLine="0"/>
        <w:jc w:val="both"/>
      </w:pPr>
      <w:r>
        <w:t>к)</w:t>
      </w:r>
      <w:r>
        <w:tab/>
        <w:t>осуществление мероприятий информационной безопасности, обеспечивающих защиту от несанкционированного доступа к информационным ресурсам объектов (территорий);</w:t>
      </w:r>
    </w:p>
    <w:p w:rsidR="004C6FF4" w:rsidRDefault="005701D4" w:rsidP="00F56CAA">
      <w:pPr>
        <w:pStyle w:val="21"/>
        <w:shd w:val="clear" w:color="auto" w:fill="auto"/>
        <w:tabs>
          <w:tab w:val="left" w:pos="366"/>
        </w:tabs>
        <w:spacing w:before="0"/>
        <w:ind w:firstLine="0"/>
        <w:jc w:val="both"/>
      </w:pPr>
      <w:r>
        <w:t>л)</w:t>
      </w:r>
      <w:r>
        <w:tab/>
        <w:t>оборудование объектов (территорий)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ситуации;</w:t>
      </w:r>
    </w:p>
    <w:p w:rsidR="004C6FF4" w:rsidRDefault="005701D4" w:rsidP="00F56CAA">
      <w:pPr>
        <w:pStyle w:val="21"/>
        <w:shd w:val="clear" w:color="auto" w:fill="auto"/>
        <w:tabs>
          <w:tab w:val="left" w:pos="452"/>
        </w:tabs>
        <w:spacing w:before="0"/>
        <w:ind w:firstLine="0"/>
        <w:jc w:val="both"/>
      </w:pPr>
      <w:r>
        <w:t>м)</w:t>
      </w:r>
      <w:r>
        <w:tab/>
        <w:t>размещение на объектах (территориях) МБОУ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схему эвакуации при -возникновении чрезвычайных ситуаций, номера телефонов аварийно- 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Федерации.</w:t>
      </w:r>
    </w:p>
    <w:p w:rsidR="004C6FF4" w:rsidRDefault="005701D4" w:rsidP="00F56CAA">
      <w:pPr>
        <w:pStyle w:val="21"/>
        <w:numPr>
          <w:ilvl w:val="0"/>
          <w:numId w:val="2"/>
        </w:numPr>
        <w:shd w:val="clear" w:color="auto" w:fill="auto"/>
        <w:tabs>
          <w:tab w:val="left" w:pos="538"/>
        </w:tabs>
        <w:spacing w:before="0"/>
        <w:ind w:firstLine="0"/>
        <w:jc w:val="both"/>
      </w:pPr>
      <w:r>
        <w:t>В отношении объектов (территорий) второй категории опасности дополнительно к мероприятиям, предусмотренным пунктом 22 настоящих требований, осуществляются следующие мероприятия:</w:t>
      </w:r>
    </w:p>
    <w:p w:rsidR="004C6FF4" w:rsidRDefault="005701D4" w:rsidP="00F56CAA">
      <w:pPr>
        <w:pStyle w:val="21"/>
        <w:shd w:val="clear" w:color="auto" w:fill="auto"/>
        <w:tabs>
          <w:tab w:val="left" w:pos="337"/>
        </w:tabs>
        <w:spacing w:before="0"/>
        <w:ind w:firstLine="0"/>
        <w:jc w:val="both"/>
      </w:pPr>
      <w:r>
        <w:t>а)</w:t>
      </w:r>
      <w:r>
        <w:tab/>
        <w:t>обеспечение охраны объектов (территорий)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:rsidR="004C6FF4" w:rsidRDefault="005701D4" w:rsidP="00F56CAA">
      <w:pPr>
        <w:pStyle w:val="21"/>
        <w:shd w:val="clear" w:color="auto" w:fill="auto"/>
        <w:tabs>
          <w:tab w:val="left" w:pos="366"/>
        </w:tabs>
        <w:spacing w:before="0"/>
        <w:ind w:firstLine="0"/>
        <w:jc w:val="both"/>
      </w:pPr>
      <w:r>
        <w:t>б)</w:t>
      </w:r>
      <w:r>
        <w:tab/>
        <w:t>оборудование объектов (территорий) инженерно-техническими средствами и системами охраны (системой видеонаблюдения, контроля и управления доступом, охранной сигнализацией);</w:t>
      </w:r>
    </w:p>
    <w:p w:rsidR="004C6FF4" w:rsidRDefault="005701D4" w:rsidP="00F56CAA">
      <w:pPr>
        <w:pStyle w:val="21"/>
        <w:shd w:val="clear" w:color="auto" w:fill="auto"/>
        <w:tabs>
          <w:tab w:val="left" w:pos="361"/>
        </w:tabs>
        <w:spacing w:before="0"/>
        <w:ind w:firstLine="0"/>
        <w:jc w:val="both"/>
      </w:pPr>
      <w:r>
        <w:t>в)</w:t>
      </w:r>
      <w:r>
        <w:tab/>
        <w:t>разработка планов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</w:r>
    </w:p>
    <w:p w:rsidR="004C6FF4" w:rsidRDefault="005701D4" w:rsidP="00F56CAA">
      <w:pPr>
        <w:pStyle w:val="21"/>
        <w:numPr>
          <w:ilvl w:val="0"/>
          <w:numId w:val="2"/>
        </w:numPr>
        <w:shd w:val="clear" w:color="auto" w:fill="auto"/>
        <w:tabs>
          <w:tab w:val="left" w:pos="538"/>
        </w:tabs>
        <w:spacing w:before="0"/>
        <w:ind w:firstLine="0"/>
        <w:jc w:val="both"/>
      </w:pPr>
      <w:r>
        <w:t>В отношении объектов (территорий) первой категории опасности дополнительно к мероприятиям,</w:t>
      </w:r>
    </w:p>
    <w:p w:rsidR="004C6FF4" w:rsidRDefault="005701D4" w:rsidP="00F56CAA">
      <w:pPr>
        <w:pStyle w:val="21"/>
        <w:shd w:val="clear" w:color="auto" w:fill="auto"/>
        <w:spacing w:before="0"/>
        <w:ind w:firstLine="0"/>
        <w:jc w:val="both"/>
      </w:pPr>
      <w:r>
        <w:t>предусмотренным пунктами 22 и 23 настоящих требований, осуществляются следующие мероприятия:</w:t>
      </w:r>
    </w:p>
    <w:p w:rsidR="004C6FF4" w:rsidRDefault="005701D4" w:rsidP="00F56CAA">
      <w:pPr>
        <w:pStyle w:val="21"/>
        <w:shd w:val="clear" w:color="auto" w:fill="auto"/>
        <w:tabs>
          <w:tab w:val="left" w:pos="332"/>
        </w:tabs>
        <w:spacing w:before="0"/>
        <w:ind w:firstLine="0"/>
        <w:jc w:val="both"/>
      </w:pPr>
      <w:r>
        <w:t>а)</w:t>
      </w:r>
      <w:r>
        <w:tab/>
        <w:t>обеспечение особого порядка доступа на объект (территорию);</w:t>
      </w:r>
    </w:p>
    <w:p w:rsidR="004C6FF4" w:rsidRDefault="005701D4" w:rsidP="00F56CAA">
      <w:pPr>
        <w:pStyle w:val="21"/>
        <w:shd w:val="clear" w:color="auto" w:fill="auto"/>
        <w:tabs>
          <w:tab w:val="left" w:pos="356"/>
        </w:tabs>
        <w:spacing w:before="0"/>
        <w:ind w:firstLine="0"/>
        <w:jc w:val="both"/>
      </w:pPr>
      <w:r>
        <w:t>б)</w:t>
      </w:r>
      <w:r>
        <w:tab/>
        <w:t>разработка организационно-распорядительных документов органа (организации), являющегося правообладателем объекта (территории), по особому порядку доступа на объект (территорию);</w:t>
      </w:r>
    </w:p>
    <w:p w:rsidR="004C6FF4" w:rsidRDefault="005701D4" w:rsidP="00F56CAA">
      <w:pPr>
        <w:pStyle w:val="21"/>
        <w:shd w:val="clear" w:color="auto" w:fill="auto"/>
        <w:tabs>
          <w:tab w:val="left" w:pos="361"/>
        </w:tabs>
        <w:spacing w:before="0"/>
        <w:ind w:firstLine="0"/>
        <w:jc w:val="both"/>
      </w:pPr>
      <w:r>
        <w:t>в)</w:t>
      </w:r>
      <w:r>
        <w:tab/>
        <w:t>оборудование потенциально опасных участков и критических элементов объекта (территории) системой охранного телевидения,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(территории) и их территории;</w:t>
      </w:r>
    </w:p>
    <w:p w:rsidR="004C6FF4" w:rsidRDefault="005701D4" w:rsidP="00F56CAA">
      <w:pPr>
        <w:pStyle w:val="21"/>
        <w:shd w:val="clear" w:color="auto" w:fill="auto"/>
        <w:tabs>
          <w:tab w:val="left" w:pos="356"/>
        </w:tabs>
        <w:spacing w:before="0"/>
        <w:ind w:firstLine="0"/>
        <w:jc w:val="both"/>
      </w:pPr>
      <w:r>
        <w:t>г)</w:t>
      </w:r>
      <w:r>
        <w:tab/>
        <w:t>оборудование контрольно-пропускных пунктов и въездов на объект (территорию) телевизионными системами видеонаблюдения, обеспечивающими круглосуточную видеофиксацию, с соответствием зон обзора видеокамер целям идентификации и (или) различения (распознавания);</w:t>
      </w:r>
    </w:p>
    <w:p w:rsidR="004C6FF4" w:rsidRDefault="005701D4" w:rsidP="00F56CAA">
      <w:pPr>
        <w:pStyle w:val="21"/>
        <w:shd w:val="clear" w:color="auto" w:fill="auto"/>
        <w:tabs>
          <w:tab w:val="left" w:pos="366"/>
        </w:tabs>
        <w:spacing w:before="0"/>
        <w:ind w:firstLine="0"/>
        <w:jc w:val="both"/>
      </w:pPr>
      <w:r>
        <w:t>д)</w:t>
      </w:r>
      <w:r>
        <w:tab/>
        <w:t>оснащение въездов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противотаранными устройствами.</w:t>
      </w:r>
    </w:p>
    <w:p w:rsidR="004C6FF4" w:rsidRDefault="005701D4" w:rsidP="00F56CAA">
      <w:pPr>
        <w:pStyle w:val="21"/>
        <w:numPr>
          <w:ilvl w:val="0"/>
          <w:numId w:val="3"/>
        </w:numPr>
        <w:shd w:val="clear" w:color="auto" w:fill="auto"/>
        <w:tabs>
          <w:tab w:val="left" w:pos="620"/>
        </w:tabs>
        <w:spacing w:before="0"/>
        <w:ind w:firstLine="0"/>
        <w:jc w:val="both"/>
      </w:pPr>
      <w:r>
        <w:t xml:space="preserve">При изменении уровней террористической опасности, вводимых в соответствии с Указом Президента Российской Федерации от 14 июня 2012 г. </w:t>
      </w:r>
      <w:r>
        <w:rPr>
          <w:lang w:val="en-US" w:eastAsia="en-US" w:bidi="en-US"/>
        </w:rPr>
        <w:t>N</w:t>
      </w:r>
      <w:r>
        <w:t>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(территории), осуществляется комплекс мероприятий по обеспечению соответствующего режима усиления противодействия терроризму, включающий в себя мероприятия, определенные настоящими требованиями, а также соответствующими планами действий при установлении уровней террористической опасности.</w:t>
      </w:r>
    </w:p>
    <w:p w:rsidR="004C6FF4" w:rsidRDefault="005701D4" w:rsidP="00F56CAA">
      <w:pPr>
        <w:pStyle w:val="21"/>
        <w:numPr>
          <w:ilvl w:val="0"/>
          <w:numId w:val="4"/>
        </w:numPr>
        <w:shd w:val="clear" w:color="auto" w:fill="auto"/>
        <w:tabs>
          <w:tab w:val="left" w:pos="673"/>
        </w:tabs>
        <w:spacing w:before="0"/>
        <w:ind w:firstLine="0"/>
        <w:jc w:val="both"/>
      </w:pPr>
      <w:r>
        <w:t>Инженерная защита объектов (территорий) осуществляется в соответствии с Федеральным законом "Технический регламент о безопасности зданий и сооружений".</w:t>
      </w:r>
    </w:p>
    <w:p w:rsidR="004C6FF4" w:rsidRDefault="005701D4" w:rsidP="00F56CAA">
      <w:pPr>
        <w:pStyle w:val="21"/>
        <w:shd w:val="clear" w:color="auto" w:fill="auto"/>
        <w:spacing w:before="0"/>
        <w:ind w:firstLine="0"/>
        <w:jc w:val="both"/>
      </w:pPr>
      <w:r>
        <w:t>Выбор и оснащение объектов (территорий) инженерно-техническими средствами охраны, конкретных типов определяются в техническом задании на проектирование инженерно-технических средств охраны.</w:t>
      </w:r>
    </w:p>
    <w:p w:rsidR="004C6FF4" w:rsidRDefault="005701D4" w:rsidP="00F56CAA">
      <w:pPr>
        <w:pStyle w:val="21"/>
        <w:shd w:val="clear" w:color="auto" w:fill="auto"/>
        <w:spacing w:before="0"/>
        <w:ind w:firstLine="0"/>
        <w:jc w:val="both"/>
      </w:pPr>
      <w:r>
        <w:t>По решению руководителей органов (организаций), являющихся правообладателями объектов (территорий), объекты (территории) могут оборудоваться инженерно-техническими средствами охраны более высокого класса защиты.</w:t>
      </w:r>
    </w:p>
    <w:p w:rsidR="004C6FF4" w:rsidRDefault="005701D4" w:rsidP="00F56CAA">
      <w:pPr>
        <w:pStyle w:val="21"/>
        <w:numPr>
          <w:ilvl w:val="0"/>
          <w:numId w:val="4"/>
        </w:numPr>
        <w:shd w:val="clear" w:color="auto" w:fill="auto"/>
        <w:tabs>
          <w:tab w:val="left" w:pos="673"/>
        </w:tabs>
        <w:spacing w:before="0"/>
        <w:ind w:firstLine="0"/>
        <w:jc w:val="both"/>
      </w:pPr>
      <w:r>
        <w:t>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(территории), архивирование и хранение данных в течение одного месяца.</w:t>
      </w:r>
    </w:p>
    <w:p w:rsidR="004C6FF4" w:rsidRDefault="005701D4" w:rsidP="00F56CAA">
      <w:pPr>
        <w:pStyle w:val="21"/>
        <w:numPr>
          <w:ilvl w:val="0"/>
          <w:numId w:val="4"/>
        </w:numPr>
        <w:shd w:val="clear" w:color="auto" w:fill="auto"/>
        <w:tabs>
          <w:tab w:val="left" w:pos="678"/>
        </w:tabs>
        <w:spacing w:before="0"/>
        <w:ind w:firstLine="0"/>
        <w:jc w:val="both"/>
      </w:pPr>
      <w:r>
        <w:t>Система оповещения и управления эвакуацией на объекте (территории) должна обеспечивать оперативное информирование лиц, находящихся на</w:t>
      </w:r>
    </w:p>
    <w:p w:rsidR="004C6FF4" w:rsidRDefault="005701D4" w:rsidP="00F56CAA">
      <w:pPr>
        <w:pStyle w:val="21"/>
        <w:shd w:val="clear" w:color="auto" w:fill="auto"/>
        <w:spacing w:before="0"/>
        <w:ind w:right="1180" w:firstLine="0"/>
        <w:jc w:val="both"/>
      </w:pPr>
      <w:r>
        <w:t>объекте (территории), об угрозе совершения или о совершении террористического акта.</w:t>
      </w:r>
    </w:p>
    <w:p w:rsidR="004C6FF4" w:rsidRDefault="005701D4" w:rsidP="00F56CAA">
      <w:pPr>
        <w:pStyle w:val="21"/>
        <w:shd w:val="clear" w:color="auto" w:fill="auto"/>
        <w:spacing w:before="0"/>
        <w:ind w:right="1180" w:firstLine="0"/>
        <w:jc w:val="both"/>
      </w:pPr>
      <w:r>
        <w:t>Система оповещения является автономной, не совмещенной с ретрансляционными технологическими системами.</w:t>
      </w:r>
    </w:p>
    <w:p w:rsidR="004C6FF4" w:rsidRDefault="005701D4" w:rsidP="00F56CAA">
      <w:pPr>
        <w:pStyle w:val="21"/>
        <w:shd w:val="clear" w:color="auto" w:fill="auto"/>
        <w:spacing w:before="0" w:after="262"/>
        <w:ind w:firstLine="0"/>
        <w:jc w:val="both"/>
      </w:pPr>
      <w:r>
        <w:t>Количество оповещателей и их мощность должны обеспечивать необходимую слышимость на объекте (территории).</w:t>
      </w:r>
    </w:p>
    <w:p w:rsidR="004C6FF4" w:rsidRDefault="005701D4" w:rsidP="00F56CA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07"/>
        </w:tabs>
        <w:spacing w:before="0"/>
        <w:ind w:left="380" w:firstLine="0"/>
      </w:pPr>
      <w:bookmarkStart w:id="0" w:name="bookmark0"/>
      <w:r>
        <w:t>Порядок информирования об угрозе совершения или о</w:t>
      </w:r>
      <w:bookmarkEnd w:id="0"/>
    </w:p>
    <w:p w:rsidR="004C6FF4" w:rsidRDefault="005701D4" w:rsidP="00F56CAA">
      <w:pPr>
        <w:pStyle w:val="50"/>
        <w:shd w:val="clear" w:color="auto" w:fill="auto"/>
        <w:spacing w:after="519" w:line="370" w:lineRule="exact"/>
        <w:ind w:left="740"/>
        <w:jc w:val="both"/>
      </w:pPr>
      <w:r>
        <w:t>совершении террористического акта на объектах (территориях) МБОУ и реагирования лиц, ответственных за обеспечение антитеррористической защищенности объекта (территории) МБОУ на полученную информацию</w:t>
      </w:r>
    </w:p>
    <w:p w:rsidR="004C6FF4" w:rsidRDefault="005701D4" w:rsidP="00F56CAA">
      <w:pPr>
        <w:pStyle w:val="21"/>
        <w:numPr>
          <w:ilvl w:val="0"/>
          <w:numId w:val="5"/>
        </w:numPr>
        <w:shd w:val="clear" w:color="auto" w:fill="auto"/>
        <w:tabs>
          <w:tab w:val="left" w:pos="547"/>
        </w:tabs>
        <w:spacing w:before="0"/>
        <w:ind w:firstLine="0"/>
        <w:jc w:val="both"/>
      </w:pPr>
      <w:r>
        <w:t xml:space="preserve">При обнаружении угрозы совершения террористического акта на объекте (территории)МБОУ, получении информации (в том числе анонимной) об угрозе совершения или при совершении террористического акта на объекте (территории) директор школы , незамедлительно информирует об этом с помощью любых доступных средств связи УФСБ России по </w:t>
      </w:r>
      <w:r>
        <w:rPr>
          <w:lang w:val="en-US" w:eastAsia="en-US" w:bidi="en-US"/>
        </w:rPr>
        <w:t>PC</w:t>
      </w:r>
      <w:r>
        <w:t xml:space="preserve">(Я), инспектора ОЛРР (по Горному и Намскому районам), Управления Росгвардии по </w:t>
      </w:r>
      <w:r>
        <w:rPr>
          <w:lang w:val="en-US" w:eastAsia="en-US" w:bidi="en-US"/>
        </w:rPr>
        <w:t>PC</w:t>
      </w:r>
      <w:r>
        <w:t xml:space="preserve">(Я), ОВД Горного района и начальника ОНД и ПР Горного района УНД и ПР МЧС по </w:t>
      </w:r>
      <w:r>
        <w:rPr>
          <w:lang w:val="en-US" w:eastAsia="en-US" w:bidi="en-US"/>
        </w:rPr>
        <w:t>PC</w:t>
      </w:r>
      <w:r>
        <w:t>(Я), а также МКУ «Управления образования» МР «Горный улус», и главу администрации МР «Горный улус».</w:t>
      </w:r>
    </w:p>
    <w:p w:rsidR="004C6FF4" w:rsidRDefault="005701D4" w:rsidP="00F56CAA">
      <w:pPr>
        <w:pStyle w:val="21"/>
        <w:shd w:val="clear" w:color="auto" w:fill="auto"/>
        <w:spacing w:before="0"/>
        <w:ind w:firstLine="0"/>
        <w:jc w:val="both"/>
      </w:pPr>
      <w:r>
        <w:t>Работники объекта (территории) МБОУ при получении информации (в том числе анонимной) об угрозе совершения террористического акта на объекте (территории) обязаны незамедлительно сообщить указанную информацию директору школы, или заместителей директора.</w:t>
      </w:r>
    </w:p>
    <w:p w:rsidR="004C6FF4" w:rsidRDefault="005701D4" w:rsidP="00F56CAA">
      <w:pPr>
        <w:pStyle w:val="21"/>
        <w:numPr>
          <w:ilvl w:val="0"/>
          <w:numId w:val="5"/>
        </w:numPr>
        <w:shd w:val="clear" w:color="auto" w:fill="auto"/>
        <w:tabs>
          <w:tab w:val="left" w:pos="543"/>
        </w:tabs>
        <w:spacing w:before="0"/>
        <w:ind w:firstLine="0"/>
        <w:jc w:val="both"/>
      </w:pPr>
      <w:r>
        <w:t>передающее указанную информацию с помощью средств связи, сообщает:</w:t>
      </w:r>
    </w:p>
    <w:p w:rsidR="004C6FF4" w:rsidRDefault="005701D4" w:rsidP="00F56CAA">
      <w:pPr>
        <w:pStyle w:val="21"/>
        <w:shd w:val="clear" w:color="auto" w:fill="auto"/>
        <w:tabs>
          <w:tab w:val="left" w:pos="341"/>
        </w:tabs>
        <w:spacing w:before="0"/>
        <w:ind w:firstLine="0"/>
        <w:jc w:val="both"/>
      </w:pPr>
      <w:r>
        <w:t>а)</w:t>
      </w:r>
      <w:r>
        <w:tab/>
        <w:t>свои фамилию, имя, отчество (при наличии) и занимаемую должность;</w:t>
      </w:r>
    </w:p>
    <w:p w:rsidR="004C6FF4" w:rsidRDefault="005701D4" w:rsidP="00F56CAA">
      <w:pPr>
        <w:pStyle w:val="21"/>
        <w:shd w:val="clear" w:color="auto" w:fill="auto"/>
        <w:tabs>
          <w:tab w:val="left" w:pos="365"/>
        </w:tabs>
        <w:spacing w:before="0"/>
        <w:ind w:firstLine="0"/>
        <w:jc w:val="both"/>
      </w:pPr>
      <w:r>
        <w:t>б)</w:t>
      </w:r>
      <w:r>
        <w:tab/>
        <w:t>наименование МБОУ и его точный адрес;</w:t>
      </w:r>
    </w:p>
    <w:p w:rsidR="004C6FF4" w:rsidRDefault="005701D4" w:rsidP="00F56CAA">
      <w:pPr>
        <w:pStyle w:val="21"/>
        <w:shd w:val="clear" w:color="auto" w:fill="auto"/>
        <w:tabs>
          <w:tab w:val="left" w:pos="365"/>
        </w:tabs>
        <w:spacing w:before="0"/>
        <w:ind w:firstLine="0"/>
        <w:jc w:val="both"/>
      </w:pPr>
      <w:r>
        <w:t>в)</w:t>
      </w:r>
      <w:r>
        <w:tab/>
        <w:t>дату и время получения информации об угрозе совершения или о совершении террористического акта;</w:t>
      </w:r>
    </w:p>
    <w:p w:rsidR="004C6FF4" w:rsidRDefault="005701D4" w:rsidP="00F56CAA">
      <w:pPr>
        <w:pStyle w:val="21"/>
        <w:shd w:val="clear" w:color="auto" w:fill="auto"/>
        <w:tabs>
          <w:tab w:val="left" w:pos="365"/>
        </w:tabs>
        <w:spacing w:before="0"/>
        <w:ind w:firstLine="0"/>
        <w:jc w:val="both"/>
      </w:pPr>
      <w:r>
        <w:t>г)</w:t>
      </w:r>
      <w:r>
        <w:tab/>
        <w:t>характер информации об угрозе совершения террористического акта или характер совершенного террористического акта;</w:t>
      </w:r>
    </w:p>
    <w:p w:rsidR="004C6FF4" w:rsidRDefault="005701D4" w:rsidP="00F56CAA">
      <w:pPr>
        <w:pStyle w:val="21"/>
        <w:shd w:val="clear" w:color="auto" w:fill="auto"/>
        <w:tabs>
          <w:tab w:val="left" w:pos="365"/>
        </w:tabs>
        <w:spacing w:before="0"/>
        <w:ind w:firstLine="0"/>
        <w:jc w:val="both"/>
      </w:pPr>
      <w:r>
        <w:t>д)</w:t>
      </w:r>
      <w:r>
        <w:tab/>
        <w:t>количество находящихся в МБОУ людей;</w:t>
      </w:r>
    </w:p>
    <w:p w:rsidR="004C6FF4" w:rsidRDefault="005701D4" w:rsidP="00F56CAA">
      <w:pPr>
        <w:pStyle w:val="21"/>
        <w:shd w:val="clear" w:color="auto" w:fill="auto"/>
        <w:tabs>
          <w:tab w:val="left" w:pos="365"/>
        </w:tabs>
        <w:spacing w:before="0"/>
        <w:ind w:firstLine="0"/>
        <w:jc w:val="both"/>
      </w:pPr>
      <w:r>
        <w:t>е)</w:t>
      </w:r>
      <w:r>
        <w:tab/>
        <w:t>другие значимые сведения по запросу</w:t>
      </w:r>
    </w:p>
    <w:p w:rsidR="004C6FF4" w:rsidRDefault="005701D4" w:rsidP="00F56CAA">
      <w:pPr>
        <w:pStyle w:val="21"/>
        <w:numPr>
          <w:ilvl w:val="1"/>
          <w:numId w:val="5"/>
        </w:numPr>
        <w:shd w:val="clear" w:color="auto" w:fill="auto"/>
        <w:tabs>
          <w:tab w:val="left" w:pos="610"/>
        </w:tabs>
        <w:spacing w:before="0"/>
        <w:ind w:firstLine="0"/>
        <w:jc w:val="both"/>
      </w:pPr>
      <w:r>
        <w:t>Лицо, передавшее информацию об угрозе совершения или о совершении террористического акта, фиксирует (записывает) фамилию, имя, отчество (при наличии), занимаемую должность лица, принявшего информацию, а также дату и время ее передачи.</w:t>
      </w:r>
    </w:p>
    <w:p w:rsidR="004C6FF4" w:rsidRDefault="005701D4" w:rsidP="00F56CAA">
      <w:pPr>
        <w:pStyle w:val="21"/>
        <w:shd w:val="clear" w:color="auto" w:fill="auto"/>
        <w:spacing w:before="0"/>
        <w:ind w:firstLine="0"/>
        <w:jc w:val="both"/>
      </w:pPr>
      <w: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4C6FF4" w:rsidRDefault="005701D4" w:rsidP="00F56CAA">
      <w:pPr>
        <w:pStyle w:val="21"/>
        <w:numPr>
          <w:ilvl w:val="1"/>
          <w:numId w:val="5"/>
        </w:numPr>
        <w:shd w:val="clear" w:color="auto" w:fill="auto"/>
        <w:tabs>
          <w:tab w:val="left" w:pos="606"/>
        </w:tabs>
        <w:spacing w:before="0"/>
        <w:ind w:firstLine="0"/>
        <w:jc w:val="both"/>
      </w:pPr>
      <w:r>
        <w:t>Директор школы или (лицо, его замещающее), при обнаружении угрозы совершения террористического акта в МБОУ или получении информации об угрозе совершения террористического акта в МБОУ, обеспечивает:</w:t>
      </w:r>
    </w:p>
    <w:p w:rsidR="004C6FF4" w:rsidRDefault="005701D4" w:rsidP="00F56CAA">
      <w:pPr>
        <w:pStyle w:val="21"/>
        <w:shd w:val="clear" w:color="auto" w:fill="auto"/>
        <w:tabs>
          <w:tab w:val="left" w:pos="337"/>
        </w:tabs>
        <w:spacing w:before="0"/>
        <w:ind w:firstLine="0"/>
        <w:jc w:val="both"/>
      </w:pPr>
      <w:r>
        <w:t>а)</w:t>
      </w:r>
      <w:r>
        <w:tab/>
        <w:t>оповещение работников, обучающихся и иных лиц, находящихся в МБОУ , об угрозе совершения террористического акта;</w:t>
      </w:r>
    </w:p>
    <w:p w:rsidR="004C6FF4" w:rsidRDefault="005701D4" w:rsidP="00F56CAA">
      <w:pPr>
        <w:pStyle w:val="21"/>
        <w:shd w:val="clear" w:color="auto" w:fill="auto"/>
        <w:tabs>
          <w:tab w:val="left" w:pos="351"/>
        </w:tabs>
        <w:spacing w:before="0"/>
        <w:ind w:firstLine="0"/>
        <w:jc w:val="both"/>
      </w:pPr>
      <w:r>
        <w:t>б)</w:t>
      </w:r>
      <w:r>
        <w:tab/>
        <w:t>безопасную и беспрепятственную эвакуацию работников, обучающихся и иных лиц, находящихся в МБОУ;</w:t>
      </w:r>
    </w:p>
    <w:p w:rsidR="004C6FF4" w:rsidRDefault="005701D4" w:rsidP="00F56CAA">
      <w:pPr>
        <w:pStyle w:val="21"/>
        <w:shd w:val="clear" w:color="auto" w:fill="auto"/>
        <w:tabs>
          <w:tab w:val="left" w:pos="356"/>
        </w:tabs>
        <w:spacing w:before="0"/>
        <w:ind w:firstLine="0"/>
        <w:jc w:val="both"/>
      </w:pPr>
      <w:r>
        <w:t>в)</w:t>
      </w:r>
      <w:r>
        <w:tab/>
        <w:t>усиление охраны и контроля пропускного и внутриобъектового режимов, а также прекращение доступа людей и транспортных средств в МБОУ;</w:t>
      </w:r>
    </w:p>
    <w:p w:rsidR="004C6FF4" w:rsidRDefault="005701D4" w:rsidP="00F56CAA">
      <w:pPr>
        <w:pStyle w:val="21"/>
        <w:shd w:val="clear" w:color="auto" w:fill="auto"/>
        <w:tabs>
          <w:tab w:val="left" w:pos="356"/>
        </w:tabs>
        <w:spacing w:before="0"/>
        <w:ind w:firstLine="0"/>
        <w:jc w:val="both"/>
      </w:pPr>
      <w:r>
        <w:t>г)</w:t>
      </w:r>
      <w:r>
        <w:tab/>
        <w:t>беспрепятственный доступ в МБОУ оперативных подразделений УФСБ, работников</w:t>
      </w:r>
    </w:p>
    <w:p w:rsidR="004C6FF4" w:rsidRDefault="005701D4" w:rsidP="00F56CAA">
      <w:pPr>
        <w:pStyle w:val="21"/>
        <w:shd w:val="clear" w:color="auto" w:fill="auto"/>
        <w:spacing w:before="0"/>
        <w:ind w:firstLine="0"/>
        <w:jc w:val="both"/>
      </w:pPr>
      <w:r>
        <w:t>ОВД Горного района,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4C6FF4" w:rsidRDefault="005701D4" w:rsidP="00F56CA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322" w:lineRule="exact"/>
        <w:ind w:left="780" w:firstLine="0"/>
      </w:pPr>
      <w:bookmarkStart w:id="1" w:name="bookmark1"/>
      <w:r>
        <w:t>Профилактика экстремизма</w:t>
      </w:r>
      <w:bookmarkEnd w:id="1"/>
    </w:p>
    <w:p w:rsidR="004C6FF4" w:rsidRDefault="005701D4" w:rsidP="00F56CAA">
      <w:pPr>
        <w:pStyle w:val="21"/>
        <w:shd w:val="clear" w:color="auto" w:fill="auto"/>
        <w:tabs>
          <w:tab w:val="left" w:pos="4008"/>
          <w:tab w:val="right" w:pos="9322"/>
        </w:tabs>
        <w:spacing w:before="0"/>
        <w:ind w:firstLine="0"/>
        <w:jc w:val="both"/>
      </w:pPr>
      <w:r>
        <w:t>3.1. Экстремисткая деятельность (экстремизм) - это: -насильственное изменение основ конституционного строя и нарушение целостности</w:t>
      </w:r>
      <w:r>
        <w:tab/>
        <w:t>Российской</w:t>
      </w:r>
      <w:r>
        <w:tab/>
        <w:t>Федерации;</w:t>
      </w:r>
    </w:p>
    <w:p w:rsidR="004C6FF4" w:rsidRDefault="005701D4" w:rsidP="00F56CAA">
      <w:pPr>
        <w:pStyle w:val="21"/>
        <w:shd w:val="clear" w:color="auto" w:fill="auto"/>
        <w:tabs>
          <w:tab w:val="left" w:pos="2554"/>
          <w:tab w:val="left" w:pos="5472"/>
          <w:tab w:val="left" w:pos="7834"/>
        </w:tabs>
        <w:spacing w:before="0"/>
        <w:ind w:firstLine="0"/>
        <w:jc w:val="both"/>
      </w:pPr>
      <w:r>
        <w:t>-публичное оправдание терроризма и иная террористическая деятельность; -возбуждение социальной, расовой, национальной или религиозной розни; 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-Воспрепятствование осуществлению гражданами их избирательных прав и права на участие в референдуме или нарушение тайны голосования, соединённые с насилием либо угрозой его применения; -воспрепятствование законной деятельности государственных органов местного самоуправления, избирательных комиссий, общественных и религиозных объединений или иных организаций, соединённое с насилием либо</w:t>
      </w:r>
      <w:r>
        <w:tab/>
        <w:t>угрозой</w:t>
      </w:r>
      <w:r>
        <w:tab/>
        <w:t>его</w:t>
      </w:r>
      <w:r>
        <w:tab/>
        <w:t>применения;</w:t>
      </w:r>
    </w:p>
    <w:p w:rsidR="004C6FF4" w:rsidRDefault="005701D4" w:rsidP="00F56CAA">
      <w:pPr>
        <w:pStyle w:val="21"/>
        <w:shd w:val="clear" w:color="auto" w:fill="auto"/>
        <w:spacing w:before="0" w:after="333"/>
        <w:ind w:firstLine="0"/>
        <w:jc w:val="both"/>
      </w:pPr>
      <w:r>
        <w:t>-совершение преступлений по мотивам, указанным в пункте «е» части первой статьи 63 Уголовного кодекса Российской Федерации; -пропаганда и публичное демонстрирование нацистской атрибутики или символики либо атрибутики или символики, сходных с нацистской •атрибутикой или символикой до степени смешения; -публичные призывы к осуществлению указанных деяний либо массовое распространение заведомо экстремистских материалов, а ровно их изготовление или хранение в целях массового распространения; -публичное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-организация и подготовка указанных деяний, а также подстрекательство к их осуществлению; -финансирование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C6FF4" w:rsidRDefault="005701D4" w:rsidP="00F56CAA">
      <w:pPr>
        <w:pStyle w:val="10"/>
        <w:keepNext/>
        <w:keepLines/>
        <w:shd w:val="clear" w:color="auto" w:fill="auto"/>
        <w:spacing w:before="0" w:line="280" w:lineRule="exact"/>
        <w:ind w:left="840"/>
      </w:pPr>
      <w:bookmarkStart w:id="2" w:name="bookmark2"/>
      <w:r>
        <w:t>Цели планируемой работы:</w:t>
      </w:r>
      <w:bookmarkEnd w:id="2"/>
    </w:p>
    <w:p w:rsidR="004C6FF4" w:rsidRDefault="005701D4" w:rsidP="00F56CAA">
      <w:pPr>
        <w:pStyle w:val="21"/>
        <w:numPr>
          <w:ilvl w:val="0"/>
          <w:numId w:val="6"/>
        </w:numPr>
        <w:shd w:val="clear" w:color="auto" w:fill="auto"/>
        <w:tabs>
          <w:tab w:val="left" w:pos="846"/>
        </w:tabs>
        <w:spacing w:before="0" w:line="346" w:lineRule="exact"/>
        <w:ind w:left="840" w:hanging="340"/>
        <w:jc w:val="both"/>
      </w:pPr>
      <w:r>
        <w:t>реализация государственной политики РФ в области профилактики терроризма и экстремизма.</w:t>
      </w:r>
    </w:p>
    <w:p w:rsidR="004C6FF4" w:rsidRDefault="005701D4" w:rsidP="00F56CAA">
      <w:pPr>
        <w:pStyle w:val="21"/>
        <w:numPr>
          <w:ilvl w:val="0"/>
          <w:numId w:val="6"/>
        </w:numPr>
        <w:shd w:val="clear" w:color="auto" w:fill="auto"/>
        <w:tabs>
          <w:tab w:val="left" w:pos="994"/>
        </w:tabs>
        <w:spacing w:before="0" w:line="346" w:lineRule="exact"/>
        <w:ind w:left="960"/>
        <w:jc w:val="both"/>
      </w:pPr>
      <w:r>
        <w:t>обеспечение безопасности обучающихся и работников образовательного учреждения во время их трудовой и учебной деятельности путём повышения безопасности их жизнедеятельности.</w:t>
      </w:r>
    </w:p>
    <w:p w:rsidR="004C6FF4" w:rsidRDefault="005701D4" w:rsidP="00F56CAA">
      <w:pPr>
        <w:pStyle w:val="21"/>
        <w:numPr>
          <w:ilvl w:val="0"/>
          <w:numId w:val="6"/>
        </w:numPr>
        <w:shd w:val="clear" w:color="auto" w:fill="auto"/>
        <w:tabs>
          <w:tab w:val="left" w:pos="846"/>
        </w:tabs>
        <w:spacing w:before="0" w:after="139" w:line="346" w:lineRule="exact"/>
        <w:ind w:left="840" w:hanging="340"/>
        <w:jc w:val="both"/>
      </w:pPr>
      <w:r>
        <w:t>Создание и поддержание политико-правовых, социально- экономических, культурно-бытовых, духовно-нравственных условий для цивилизованного развития и жизнедеятельности учащихся.</w:t>
      </w:r>
    </w:p>
    <w:p w:rsidR="004C6FF4" w:rsidRDefault="005701D4" w:rsidP="00F56CAA">
      <w:pPr>
        <w:pStyle w:val="10"/>
        <w:keepNext/>
        <w:keepLines/>
        <w:shd w:val="clear" w:color="auto" w:fill="auto"/>
        <w:spacing w:before="0" w:line="322" w:lineRule="exact"/>
        <w:ind w:firstLine="0"/>
      </w:pPr>
      <w:bookmarkStart w:id="3" w:name="bookmark3"/>
      <w:r>
        <w:t>Задачи:</w:t>
      </w:r>
      <w:bookmarkEnd w:id="3"/>
    </w:p>
    <w:p w:rsidR="004C6FF4" w:rsidRDefault="005701D4" w:rsidP="00F56CAA">
      <w:pPr>
        <w:pStyle w:val="21"/>
        <w:numPr>
          <w:ilvl w:val="0"/>
          <w:numId w:val="7"/>
        </w:numPr>
        <w:shd w:val="clear" w:color="auto" w:fill="auto"/>
        <w:tabs>
          <w:tab w:val="left" w:pos="340"/>
        </w:tabs>
        <w:spacing w:before="0"/>
        <w:ind w:firstLine="0"/>
        <w:jc w:val="both"/>
      </w:pPr>
      <w:r>
        <w:t>Профилактика и предотвращение конфликтов на социально-политической, этнической и конфессиональной почве среди учащихся;</w:t>
      </w:r>
    </w:p>
    <w:p w:rsidR="004C6FF4" w:rsidRDefault="005701D4" w:rsidP="00F56CAA">
      <w:pPr>
        <w:pStyle w:val="21"/>
        <w:numPr>
          <w:ilvl w:val="0"/>
          <w:numId w:val="7"/>
        </w:numPr>
        <w:shd w:val="clear" w:color="auto" w:fill="auto"/>
        <w:tabs>
          <w:tab w:val="left" w:pos="340"/>
        </w:tabs>
        <w:spacing w:before="0"/>
        <w:ind w:firstLine="0"/>
        <w:jc w:val="both"/>
      </w:pPr>
      <w:r>
        <w:t>Обеспечение всестороннего и гармоничного этнокультурного развития учащихся;</w:t>
      </w:r>
    </w:p>
    <w:p w:rsidR="004C6FF4" w:rsidRDefault="005701D4" w:rsidP="00F56CAA">
      <w:pPr>
        <w:pStyle w:val="21"/>
        <w:numPr>
          <w:ilvl w:val="0"/>
          <w:numId w:val="7"/>
        </w:numPr>
        <w:shd w:val="clear" w:color="auto" w:fill="auto"/>
        <w:tabs>
          <w:tab w:val="left" w:pos="335"/>
        </w:tabs>
        <w:spacing w:before="0"/>
        <w:ind w:firstLine="0"/>
        <w:jc w:val="both"/>
      </w:pPr>
      <w:r>
        <w:t>Повышение уровня взаимодействия и координации деятельности ОУ и органов МСУ в вопросах профилактики терроризма и экстремизма;</w:t>
      </w:r>
    </w:p>
    <w:p w:rsidR="004C6FF4" w:rsidRDefault="005701D4" w:rsidP="00F56CAA">
      <w:pPr>
        <w:pStyle w:val="21"/>
        <w:numPr>
          <w:ilvl w:val="0"/>
          <w:numId w:val="7"/>
        </w:numPr>
        <w:shd w:val="clear" w:color="auto" w:fill="auto"/>
        <w:tabs>
          <w:tab w:val="left" w:pos="335"/>
        </w:tabs>
        <w:spacing w:before="0"/>
        <w:ind w:firstLine="0"/>
        <w:jc w:val="both"/>
      </w:pPr>
      <w:r>
        <w:t>Усиление информационно-пропагандистской деятельности, направленной против терроризма и экстремизма среди учащихся и родителей.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4430"/>
        <w:gridCol w:w="1843"/>
        <w:gridCol w:w="2280"/>
      </w:tblGrid>
      <w:tr w:rsidR="004C6FF4">
        <w:trPr>
          <w:trHeight w:hRule="exact" w:val="34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</w:pPr>
            <w:r>
              <w:rPr>
                <w:rStyle w:val="22"/>
              </w:rPr>
              <w:t>№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Сроки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</w:pPr>
            <w:r>
              <w:rPr>
                <w:rStyle w:val="22"/>
              </w:rPr>
              <w:t>Ответственные</w:t>
            </w:r>
          </w:p>
        </w:tc>
      </w:tr>
      <w:tr w:rsidR="004C6FF4">
        <w:trPr>
          <w:trHeight w:hRule="exact" w:val="331"/>
          <w:jc w:val="center"/>
        </w:trPr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Организационные мероприятия</w:t>
            </w:r>
          </w:p>
        </w:tc>
      </w:tr>
      <w:tr w:rsidR="004C6FF4">
        <w:trPr>
          <w:trHeight w:hRule="exact" w:val="163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Издание приказа «Об организации работы по противодействию экстремистской и террористической деятельности в школе».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</w:pPr>
            <w:r>
              <w:rPr>
                <w:rStyle w:val="22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Директор</w:t>
            </w:r>
          </w:p>
        </w:tc>
      </w:tr>
      <w:tr w:rsidR="004C6FF4">
        <w:trPr>
          <w:trHeight w:hRule="exact" w:val="65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F4" w:rsidRDefault="005701D4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2"/>
              </w:rPr>
              <w:t>Обновление списка экстремисткой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</w:pPr>
            <w:r>
              <w:rPr>
                <w:rStyle w:val="22"/>
              </w:rPr>
              <w:t>1 раз в месяц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2"/>
              </w:rPr>
              <w:t>Васильева Н.М. библиотекарь</w:t>
            </w:r>
          </w:p>
        </w:tc>
      </w:tr>
      <w:tr w:rsidR="004C6FF4">
        <w:trPr>
          <w:trHeight w:hRule="exact" w:val="226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Установка и контроль работы контентной фильтрации для предотвращения доступа обучающихся на сайте, содержащие информацию, опасную для здоровья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Г ерасимова Л.И.-зам дир по НМР</w:t>
            </w:r>
          </w:p>
        </w:tc>
      </w:tr>
    </w:tbl>
    <w:p w:rsidR="004C6FF4" w:rsidRDefault="004C6FF4">
      <w:pPr>
        <w:framePr w:w="9475" w:wrap="notBeside" w:vAnchor="text" w:hAnchor="text" w:xAlign="center" w:y="1"/>
        <w:rPr>
          <w:sz w:val="2"/>
          <w:szCs w:val="2"/>
        </w:rPr>
      </w:pPr>
    </w:p>
    <w:p w:rsidR="004C6FF4" w:rsidRDefault="004C6F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4430"/>
        <w:gridCol w:w="1843"/>
        <w:gridCol w:w="2290"/>
      </w:tblGrid>
      <w:tr w:rsidR="004C6FF4">
        <w:trPr>
          <w:trHeight w:hRule="exact" w:val="101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</w:pPr>
            <w:r>
              <w:rPr>
                <w:rStyle w:val="22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Поддержание в постоянной готовности эвакуационных выходов здания 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4C6FF4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4C6FF4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6FF4">
        <w:trPr>
          <w:trHeight w:hRule="exact" w:val="6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</w:pPr>
            <w:r>
              <w:rPr>
                <w:rStyle w:val="22"/>
              </w:rPr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Усиление пропускного режима.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Администрация</w:t>
            </w:r>
          </w:p>
        </w:tc>
      </w:tr>
      <w:tr w:rsidR="004C6FF4">
        <w:trPr>
          <w:trHeight w:hRule="exact" w:val="131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</w:pPr>
            <w:r>
              <w:rPr>
                <w:rStyle w:val="22"/>
              </w:rPr>
              <w:t>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Администрация</w:t>
            </w:r>
          </w:p>
        </w:tc>
      </w:tr>
      <w:tr w:rsidR="004C6FF4">
        <w:trPr>
          <w:trHeight w:hRule="exact" w:val="6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</w:pPr>
            <w:r>
              <w:rPr>
                <w:rStyle w:val="22"/>
              </w:rPr>
              <w:t>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Дежурство педагогов, членов администрации.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Администрация</w:t>
            </w:r>
          </w:p>
        </w:tc>
      </w:tr>
      <w:tr w:rsidR="004C6FF4">
        <w:trPr>
          <w:trHeight w:hRule="exact" w:val="6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</w:pPr>
            <w:r>
              <w:rPr>
                <w:rStyle w:val="22"/>
              </w:rPr>
              <w:t>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Регулярный, ежедневный обход зданий, помещений.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Администрация</w:t>
            </w:r>
          </w:p>
        </w:tc>
      </w:tr>
      <w:tr w:rsidR="004C6FF4">
        <w:trPr>
          <w:trHeight w:hRule="exact" w:val="6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</w:pPr>
            <w:r>
              <w:rPr>
                <w:rStyle w:val="22"/>
              </w:rPr>
              <w:t>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Обеспечение круглосуточной охраны.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Администрация</w:t>
            </w:r>
          </w:p>
        </w:tc>
      </w:tr>
      <w:tr w:rsidR="004C6FF4"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</w:pPr>
            <w:r>
              <w:rPr>
                <w:rStyle w:val="22"/>
              </w:rPr>
              <w:t>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Обновление наглядной профилактической агитации.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Тарасов В.Е.- зам. дир по ВР</w:t>
            </w:r>
          </w:p>
        </w:tc>
      </w:tr>
      <w:tr w:rsidR="004C6FF4">
        <w:trPr>
          <w:trHeight w:hRule="exact" w:val="163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</w:pPr>
            <w:r>
              <w:rPr>
                <w:rStyle w:val="22"/>
              </w:rPr>
              <w:t>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Визуальная проверка территории и помещений перед началом пропуска обучающихся, началом занятий.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 w:rsidP="00F56CAA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648" w:lineRule="exact"/>
              <w:ind w:firstLine="0"/>
            </w:pPr>
            <w:r>
              <w:rPr>
                <w:rStyle w:val="22"/>
              </w:rPr>
              <w:t>Сторож</w:t>
            </w:r>
          </w:p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648" w:lineRule="exact"/>
              <w:ind w:firstLine="0"/>
            </w:pPr>
            <w:r>
              <w:rPr>
                <w:rStyle w:val="22"/>
              </w:rPr>
              <w:t>Дежурный</w:t>
            </w:r>
          </w:p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648" w:lineRule="exact"/>
              <w:ind w:firstLine="0"/>
            </w:pPr>
            <w:r>
              <w:rPr>
                <w:rStyle w:val="22"/>
              </w:rPr>
              <w:t>Педагоги</w:t>
            </w:r>
          </w:p>
        </w:tc>
      </w:tr>
      <w:tr w:rsidR="004C6FF4">
        <w:trPr>
          <w:trHeight w:hRule="exact" w:val="162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</w:pPr>
            <w:r>
              <w:rPr>
                <w:rStyle w:val="22"/>
              </w:rPr>
              <w:t>12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Осмотр ограждений, ворот, калиток, запасных выходов, замков, запоров, решеток на предмет их целостности и исправности.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 w:rsidP="00F56CAA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653" w:lineRule="exact"/>
              <w:ind w:firstLine="0"/>
            </w:pPr>
            <w:r>
              <w:rPr>
                <w:rStyle w:val="22"/>
              </w:rPr>
              <w:t>Румянцев Г.А. Сторожа</w:t>
            </w:r>
          </w:p>
        </w:tc>
      </w:tr>
      <w:tr w:rsidR="004C6FF4">
        <w:trPr>
          <w:trHeight w:hRule="exact" w:val="19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</w:pPr>
            <w:r>
              <w:rPr>
                <w:rStyle w:val="22"/>
              </w:rPr>
              <w:t>13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 w:rsidP="00F56CAA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Румянцев Г.А.</w:t>
            </w:r>
          </w:p>
        </w:tc>
      </w:tr>
      <w:tr w:rsidR="004C6FF4">
        <w:trPr>
          <w:trHeight w:hRule="exact" w:val="98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</w:pPr>
            <w:r>
              <w:rPr>
                <w:rStyle w:val="22"/>
              </w:rPr>
              <w:t>14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2"/>
              </w:rPr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 w:rsidP="00F56CAA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2"/>
              </w:rPr>
              <w:t>Слесарь-</w:t>
            </w:r>
          </w:p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120" w:line="280" w:lineRule="exact"/>
              <w:ind w:firstLine="0"/>
            </w:pPr>
            <w:r>
              <w:rPr>
                <w:rStyle w:val="22"/>
              </w:rPr>
              <w:t>сантехник</w:t>
            </w:r>
          </w:p>
        </w:tc>
      </w:tr>
      <w:tr w:rsidR="004C6FF4">
        <w:trPr>
          <w:trHeight w:hRule="exact" w:val="129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</w:pPr>
            <w:r>
              <w:rPr>
                <w:rStyle w:val="22"/>
              </w:rPr>
              <w:t>15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Осмотр неиспользуемых помещения (чердаков, подвалов и т.п.) на предмет обнаружения подозрительных предметов.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 w:rsidP="00F56CAA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Румянцев Г.А.</w:t>
            </w:r>
          </w:p>
        </w:tc>
      </w:tr>
      <w:tr w:rsidR="004C6FF4">
        <w:trPr>
          <w:trHeight w:hRule="exact" w:val="130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</w:pPr>
            <w:r>
              <w:rPr>
                <w:rStyle w:val="22"/>
              </w:rPr>
              <w:t>16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Ознакомление участков (работников и привлеченных лиц) ремонтных работ с необходимой документацией по обеспечению</w:t>
            </w:r>
            <w:r w:rsidR="00F56CAA">
              <w:rPr>
                <w:rStyle w:val="22"/>
              </w:rPr>
              <w:t xml:space="preserve">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F4" w:rsidRDefault="005701D4" w:rsidP="00F56CAA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Румянцев Г.А.</w:t>
            </w:r>
          </w:p>
        </w:tc>
      </w:tr>
    </w:tbl>
    <w:p w:rsidR="004C6FF4" w:rsidRDefault="004C6FF4">
      <w:pPr>
        <w:framePr w:w="9490" w:wrap="notBeside" w:vAnchor="text" w:hAnchor="text" w:xAlign="center" w:y="1"/>
        <w:rPr>
          <w:sz w:val="2"/>
          <w:szCs w:val="2"/>
        </w:rPr>
      </w:pPr>
    </w:p>
    <w:p w:rsidR="004C6FF4" w:rsidRDefault="004C6FF4">
      <w:pPr>
        <w:rPr>
          <w:sz w:val="2"/>
          <w:szCs w:val="2"/>
        </w:rPr>
      </w:pPr>
    </w:p>
    <w:p w:rsidR="004C6FF4" w:rsidRDefault="004C6FF4"/>
    <w:tbl>
      <w:tblPr>
        <w:tblOverlap w:val="never"/>
        <w:tblW w:w="96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4430"/>
        <w:gridCol w:w="2025"/>
        <w:gridCol w:w="2285"/>
      </w:tblGrid>
      <w:tr w:rsidR="004C6FF4" w:rsidTr="00F56CAA">
        <w:trPr>
          <w:trHeight w:hRule="exact" w:val="162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left="360" w:firstLine="0"/>
            </w:pPr>
            <w:r>
              <w:rPr>
                <w:rStyle w:val="22"/>
                <w:lang w:val="en-US" w:eastAsia="en-US" w:bidi="en-US"/>
              </w:rPr>
              <w:t>17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Проведение организационных мероприятий по обеспечению дополнительных мер безопасности при проведении массовых мероприятий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left="320" w:firstLine="0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Директор</w:t>
            </w:r>
          </w:p>
        </w:tc>
      </w:tr>
      <w:tr w:rsidR="004C6FF4" w:rsidTr="00F56CAA">
        <w:trPr>
          <w:trHeight w:hRule="exact" w:val="331"/>
        </w:trPr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Мероприятия с сотрудниками МБОУ «БСОШ»</w:t>
            </w:r>
          </w:p>
        </w:tc>
      </w:tr>
      <w:tr w:rsidR="004C6FF4" w:rsidTr="00F56CAA">
        <w:trPr>
          <w:trHeight w:hRule="exact" w:val="98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2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left="360" w:firstLine="0"/>
            </w:pPr>
            <w:r>
              <w:rPr>
                <w:rStyle w:val="22"/>
              </w:rPr>
              <w:t>Сентябрь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Румянцев Г.А.</w:t>
            </w:r>
          </w:p>
        </w:tc>
      </w:tr>
      <w:tr w:rsidR="004C6FF4" w:rsidTr="00F56CAA">
        <w:trPr>
          <w:trHeight w:hRule="exact" w:val="97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Инструктаж работников школы по противодействию терроризму.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after="420" w:line="280" w:lineRule="exact"/>
              <w:ind w:firstLine="0"/>
              <w:jc w:val="center"/>
            </w:pPr>
            <w:r>
              <w:rPr>
                <w:rStyle w:val="22"/>
              </w:rPr>
              <w:t>Август</w:t>
            </w:r>
          </w:p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420" w:line="280" w:lineRule="exact"/>
              <w:ind w:firstLine="0"/>
              <w:jc w:val="center"/>
            </w:pPr>
            <w:r>
              <w:rPr>
                <w:rStyle w:val="22"/>
              </w:rPr>
              <w:t>Январь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F56CAA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Данилов Э.Э.</w:t>
            </w:r>
          </w:p>
        </w:tc>
      </w:tr>
      <w:tr w:rsidR="004C6FF4" w:rsidTr="00F56CAA">
        <w:trPr>
          <w:trHeight w:hRule="exact" w:val="13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Рассмотрение вопросов, связанных с экстремизмом на совещаниях при администрации, административном совете.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Администрация</w:t>
            </w:r>
          </w:p>
        </w:tc>
      </w:tr>
      <w:tr w:rsidR="004C6FF4" w:rsidTr="00F56CAA">
        <w:trPr>
          <w:trHeight w:hRule="exact" w:val="97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Накопление методического материала по противодействию экстремизма.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Тарасов В.Е.</w:t>
            </w:r>
          </w:p>
        </w:tc>
      </w:tr>
      <w:tr w:rsidR="004C6FF4" w:rsidTr="00F56CAA">
        <w:trPr>
          <w:trHeight w:hRule="exact" w:val="98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2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Тарасов В.Е.</w:t>
            </w:r>
          </w:p>
        </w:tc>
      </w:tr>
      <w:tr w:rsidR="004C6FF4" w:rsidTr="00F56CAA">
        <w:trPr>
          <w:trHeight w:hRule="exact" w:val="13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Администрация</w:t>
            </w:r>
          </w:p>
        </w:tc>
      </w:tr>
      <w:tr w:rsidR="004C6FF4" w:rsidTr="00F56CAA">
        <w:trPr>
          <w:trHeight w:hRule="exact" w:val="162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Организация изучения сотрудниками вопросов права (информационные стенды, рекомендательные списки, самообразование)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Павлова А.М.</w:t>
            </w:r>
          </w:p>
        </w:tc>
      </w:tr>
      <w:tr w:rsidR="004C6FF4" w:rsidTr="00F56CAA">
        <w:trPr>
          <w:trHeight w:hRule="exact" w:val="336"/>
        </w:trPr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Мероприятия с учащимися</w:t>
            </w:r>
          </w:p>
        </w:tc>
      </w:tr>
      <w:tr w:rsidR="004C6FF4" w:rsidTr="00A66554">
        <w:trPr>
          <w:trHeight w:hRule="exact" w:val="341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FF4" w:rsidRDefault="005701D4" w:rsidP="00A66554">
            <w:pPr>
              <w:pStyle w:val="21"/>
              <w:framePr w:w="9490" w:wrap="notBeside" w:vAnchor="text" w:hAnchor="text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2"/>
              </w:rPr>
              <w:t>Проведение классных часов, профилактических бесед по противодействию экстремизма:</w:t>
            </w:r>
          </w:p>
          <w:p w:rsidR="004C6FF4" w:rsidRDefault="005701D4" w:rsidP="00A66554">
            <w:pPr>
              <w:pStyle w:val="21"/>
              <w:framePr w:w="9490" w:wrap="notBeside" w:vAnchor="text" w:hAnchor="text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</w:pPr>
            <w:r>
              <w:rPr>
                <w:rStyle w:val="22"/>
              </w:rPr>
              <w:t>«Мир без конфронтации. Учимся решать конфликты»;</w:t>
            </w:r>
          </w:p>
          <w:p w:rsidR="004C6FF4" w:rsidRDefault="005701D4" w:rsidP="00A66554">
            <w:pPr>
              <w:pStyle w:val="21"/>
              <w:framePr w:w="9490" w:wrap="notBeside" w:vAnchor="text" w:hAnchor="text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</w:pPr>
            <w:r>
              <w:rPr>
                <w:rStyle w:val="22"/>
              </w:rPr>
              <w:t>«Учимся жить в многоликом мире»;</w:t>
            </w:r>
          </w:p>
          <w:p w:rsidR="00A66554" w:rsidRDefault="005701D4" w:rsidP="00A66554">
            <w:pPr>
              <w:pStyle w:val="21"/>
              <w:framePr w:w="9490" w:wrap="notBeside" w:vAnchor="text" w:hAnchor="text" w:y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ind w:firstLine="0"/>
              <w:rPr>
                <w:rStyle w:val="22"/>
              </w:rPr>
            </w:pPr>
            <w:r>
              <w:rPr>
                <w:rStyle w:val="22"/>
              </w:rPr>
              <w:t>«Толерантность - дорога к</w:t>
            </w:r>
            <w:r w:rsidR="00A66554">
              <w:rPr>
                <w:rStyle w:val="22"/>
              </w:rPr>
              <w:t xml:space="preserve"> миру»;</w:t>
            </w:r>
          </w:p>
          <w:p w:rsidR="00A66554" w:rsidRDefault="00A66554" w:rsidP="00A66554">
            <w:pPr>
              <w:pStyle w:val="21"/>
              <w:framePr w:w="9490" w:wrap="notBeside" w:vAnchor="text" w:hAnchor="text" w:y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ind w:firstLine="0"/>
            </w:pPr>
            <w:r>
              <w:t>«Последствия ложных сообщений».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F4" w:rsidRDefault="005701D4" w:rsidP="00F56CAA">
            <w:pPr>
              <w:pStyle w:val="21"/>
              <w:framePr w:w="9490" w:wrap="notBeside" w:vAnchor="text" w:hAnchor="text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2"/>
              </w:rPr>
              <w:t>В течение года</w:t>
            </w:r>
          </w:p>
          <w:p w:rsidR="004C6FF4" w:rsidRDefault="00F56CAA" w:rsidP="00F56CAA">
            <w:pPr>
              <w:pStyle w:val="21"/>
              <w:framePr w:w="9490" w:wrap="notBeside" w:vAnchor="text" w:hAnchor="text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2"/>
              </w:rPr>
              <w:t>По плану кл. руководител</w:t>
            </w:r>
            <w:r w:rsidR="005701D4">
              <w:rPr>
                <w:rStyle w:val="22"/>
              </w:rPr>
              <w:t>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490" w:wrap="notBeside" w:vAnchor="text" w:hAnchor="text" w:y="1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2"/>
              </w:rPr>
              <w:t>Кл.</w:t>
            </w:r>
          </w:p>
          <w:p w:rsidR="004C6FF4" w:rsidRDefault="00F56CAA">
            <w:pPr>
              <w:pStyle w:val="21"/>
              <w:framePr w:w="9490" w:wrap="notBeside" w:vAnchor="text" w:hAnchor="text" w:y="1"/>
              <w:shd w:val="clear" w:color="auto" w:fill="auto"/>
              <w:spacing w:before="120" w:line="28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Р</w:t>
            </w:r>
            <w:r w:rsidR="005701D4">
              <w:rPr>
                <w:rStyle w:val="22"/>
              </w:rPr>
              <w:t>уководители</w:t>
            </w:r>
          </w:p>
          <w:p w:rsidR="00F56CAA" w:rsidRDefault="00F56CAA">
            <w:pPr>
              <w:pStyle w:val="21"/>
              <w:framePr w:w="9490" w:wrap="notBeside" w:vAnchor="text" w:hAnchor="text" w:y="1"/>
              <w:shd w:val="clear" w:color="auto" w:fill="auto"/>
              <w:spacing w:before="120" w:line="280" w:lineRule="exact"/>
              <w:ind w:firstLine="0"/>
              <w:rPr>
                <w:rStyle w:val="22"/>
              </w:rPr>
            </w:pPr>
          </w:p>
          <w:p w:rsidR="00F56CAA" w:rsidRDefault="00F56CAA">
            <w:pPr>
              <w:pStyle w:val="21"/>
              <w:framePr w:w="9490" w:wrap="notBeside" w:vAnchor="text" w:hAnchor="text" w:y="1"/>
              <w:shd w:val="clear" w:color="auto" w:fill="auto"/>
              <w:spacing w:before="120" w:line="280" w:lineRule="exact"/>
              <w:ind w:firstLine="0"/>
              <w:rPr>
                <w:rStyle w:val="22"/>
              </w:rPr>
            </w:pPr>
          </w:p>
          <w:p w:rsidR="00F56CAA" w:rsidRDefault="00F56CAA">
            <w:pPr>
              <w:pStyle w:val="21"/>
              <w:framePr w:w="9490" w:wrap="notBeside" w:vAnchor="text" w:hAnchor="text" w:y="1"/>
              <w:shd w:val="clear" w:color="auto" w:fill="auto"/>
              <w:spacing w:before="120" w:line="280" w:lineRule="exact"/>
              <w:ind w:firstLine="0"/>
              <w:rPr>
                <w:rStyle w:val="22"/>
              </w:rPr>
            </w:pPr>
          </w:p>
          <w:p w:rsidR="00F56CAA" w:rsidRDefault="00F56CAA">
            <w:pPr>
              <w:pStyle w:val="21"/>
              <w:framePr w:w="9490" w:wrap="notBeside" w:vAnchor="text" w:hAnchor="text" w:y="1"/>
              <w:shd w:val="clear" w:color="auto" w:fill="auto"/>
              <w:spacing w:before="120" w:line="280" w:lineRule="exact"/>
              <w:ind w:firstLine="0"/>
              <w:rPr>
                <w:rStyle w:val="22"/>
              </w:rPr>
            </w:pPr>
          </w:p>
          <w:p w:rsidR="00F56CAA" w:rsidRDefault="00F56CAA">
            <w:pPr>
              <w:pStyle w:val="21"/>
              <w:framePr w:w="9490" w:wrap="notBeside" w:vAnchor="text" w:hAnchor="text" w:y="1"/>
              <w:shd w:val="clear" w:color="auto" w:fill="auto"/>
              <w:spacing w:before="120" w:line="280" w:lineRule="exact"/>
              <w:ind w:firstLine="0"/>
              <w:rPr>
                <w:rStyle w:val="22"/>
              </w:rPr>
            </w:pPr>
          </w:p>
          <w:p w:rsidR="00F56CAA" w:rsidRDefault="00F56CAA">
            <w:pPr>
              <w:pStyle w:val="21"/>
              <w:framePr w:w="9490" w:wrap="notBeside" w:vAnchor="text" w:hAnchor="text" w:y="1"/>
              <w:shd w:val="clear" w:color="auto" w:fill="auto"/>
              <w:spacing w:before="120" w:line="280" w:lineRule="exact"/>
              <w:ind w:firstLine="0"/>
              <w:rPr>
                <w:rStyle w:val="22"/>
              </w:rPr>
            </w:pPr>
          </w:p>
          <w:p w:rsidR="00F56CAA" w:rsidRDefault="00F56CAA">
            <w:pPr>
              <w:pStyle w:val="21"/>
              <w:framePr w:w="9490" w:wrap="notBeside" w:vAnchor="text" w:hAnchor="text" w:y="1"/>
              <w:shd w:val="clear" w:color="auto" w:fill="auto"/>
              <w:spacing w:before="120" w:line="280" w:lineRule="exact"/>
              <w:ind w:firstLine="0"/>
            </w:pPr>
          </w:p>
        </w:tc>
      </w:tr>
    </w:tbl>
    <w:p w:rsidR="004C6FF4" w:rsidRDefault="004C6FF4">
      <w:pPr>
        <w:framePr w:w="9490" w:wrap="notBeside" w:vAnchor="text" w:hAnchor="text" w:y="1"/>
        <w:rPr>
          <w:sz w:val="2"/>
          <w:szCs w:val="2"/>
        </w:rPr>
      </w:pPr>
    </w:p>
    <w:p w:rsidR="004C6FF4" w:rsidRDefault="004C6FF4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4526"/>
        <w:gridCol w:w="1848"/>
        <w:gridCol w:w="2280"/>
      </w:tblGrid>
      <w:tr w:rsidR="004C6FF4">
        <w:trPr>
          <w:trHeight w:hRule="exact" w:val="13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after="60" w:line="280" w:lineRule="exact"/>
              <w:ind w:firstLine="0"/>
            </w:pPr>
            <w:r>
              <w:rPr>
                <w:rStyle w:val="22"/>
              </w:rPr>
              <w:t>Учитель</w:t>
            </w:r>
          </w:p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60" w:line="280" w:lineRule="exact"/>
              <w:ind w:firstLine="0"/>
            </w:pPr>
            <w:r>
              <w:rPr>
                <w:rStyle w:val="22"/>
              </w:rPr>
              <w:t>ОБЖ</w:t>
            </w:r>
          </w:p>
        </w:tc>
      </w:tr>
      <w:tr w:rsidR="004C6FF4">
        <w:trPr>
          <w:trHeight w:hRule="exact" w:val="9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2"/>
              </w:rPr>
              <w:t>Проведение инструктажей с учащимися по противодействию экстремизма и этносеператизма.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2"/>
              </w:rPr>
              <w:t>Классные</w:t>
            </w:r>
          </w:p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120" w:line="280" w:lineRule="exact"/>
              <w:ind w:firstLine="0"/>
            </w:pPr>
            <w:r>
              <w:rPr>
                <w:rStyle w:val="22"/>
              </w:rPr>
              <w:t>руководители</w:t>
            </w:r>
          </w:p>
        </w:tc>
      </w:tr>
      <w:tr w:rsidR="004C6FF4">
        <w:trPr>
          <w:trHeight w:hRule="exact" w:val="9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Тарасов В.Е.</w:t>
            </w:r>
          </w:p>
        </w:tc>
      </w:tr>
      <w:tr w:rsidR="004C6FF4">
        <w:trPr>
          <w:trHeight w:hRule="exact" w:val="9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Проведение мероприятий в рамках месячников правовых знаний (по особым планам).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МО учителей истории</w:t>
            </w:r>
          </w:p>
        </w:tc>
      </w:tr>
      <w:tr w:rsidR="004C6FF4">
        <w:trPr>
          <w:trHeight w:hRule="exact" w:val="130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Проведение мероприятий в рамках месячника «Безопасность детей в Российской Федерации» (по особому плану).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Тарасов В.Е.</w:t>
            </w:r>
          </w:p>
        </w:tc>
      </w:tr>
      <w:tr w:rsidR="004C6FF4">
        <w:trPr>
          <w:trHeight w:hRule="exact" w:val="9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2"/>
              </w:rPr>
              <w:t>Проведение мероприятий в рамках «День защиты детей» (по особому плану).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Администрация</w:t>
            </w:r>
          </w:p>
        </w:tc>
      </w:tr>
      <w:tr w:rsidR="004C6FF4">
        <w:trPr>
          <w:trHeight w:hRule="exact" w:val="9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Открытые уроки по ОБЖ, обществознанию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По</w:t>
            </w:r>
          </w:p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отдельному</w:t>
            </w:r>
          </w:p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плану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Учителя</w:t>
            </w:r>
          </w:p>
        </w:tc>
      </w:tr>
      <w:tr w:rsidR="004C6FF4">
        <w:trPr>
          <w:trHeight w:hRule="exact" w:val="6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12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326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Мероприятия, посвящённые Дню народного единства.</w:t>
            </w:r>
          </w:p>
          <w:p w:rsidR="00662048" w:rsidRDefault="00662048">
            <w:pPr>
              <w:pStyle w:val="21"/>
              <w:framePr w:w="9518" w:wrap="notBeside" w:vAnchor="text" w:hAnchor="text" w:y="1"/>
              <w:shd w:val="clear" w:color="auto" w:fill="auto"/>
              <w:spacing w:before="0" w:line="326" w:lineRule="exact"/>
              <w:ind w:firstLine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Тарасов В.Е.</w:t>
            </w:r>
          </w:p>
        </w:tc>
      </w:tr>
      <w:tr w:rsidR="004C6FF4" w:rsidTr="00662048">
        <w:trPr>
          <w:trHeight w:hRule="exact" w:val="58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13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Мероприятия в рамках международного Дня толерантности:</w:t>
            </w:r>
          </w:p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-Праздник «Разноцветный мир» -мероприятие для 9-х классов «Многонациональная Россия»; -дискуссионный клуб «Конфликт: за и против»</w:t>
            </w:r>
          </w:p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-акция «Молодёжь - За культуру мира, ПРОТИВ терроризма»; -конкурс социальной рекламы «Будьте бдительны»;</w:t>
            </w:r>
          </w:p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  <w:rPr>
                <w:rStyle w:val="22"/>
              </w:rPr>
            </w:pPr>
            <w:r>
              <w:rPr>
                <w:rStyle w:val="22"/>
              </w:rPr>
              <w:t>-дискуссии на темы «Ценностные ориентиры молодых», «Терроризм - зло против человечества»,</w:t>
            </w:r>
          </w:p>
          <w:p w:rsidR="0059625C" w:rsidRDefault="0059625C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  <w:rPr>
                <w:rStyle w:val="22"/>
              </w:rPr>
            </w:pPr>
            <w:r>
              <w:rPr>
                <w:rStyle w:val="22"/>
              </w:rPr>
              <w:t>«Национальность без границ».</w:t>
            </w:r>
          </w:p>
          <w:p w:rsidR="0059625C" w:rsidRDefault="0059625C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  <w:rPr>
                <w:rStyle w:val="22"/>
              </w:rPr>
            </w:pPr>
          </w:p>
          <w:p w:rsidR="0059625C" w:rsidRDefault="0059625C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2"/>
              </w:rPr>
              <w:t>Классные</w:t>
            </w:r>
          </w:p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120" w:after="420" w:line="280" w:lineRule="exact"/>
              <w:ind w:firstLine="0"/>
            </w:pPr>
            <w:r>
              <w:rPr>
                <w:rStyle w:val="22"/>
              </w:rPr>
              <w:t>руководители</w:t>
            </w:r>
          </w:p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420" w:after="120" w:line="280" w:lineRule="exact"/>
              <w:ind w:firstLine="0"/>
            </w:pPr>
            <w:r>
              <w:rPr>
                <w:rStyle w:val="22"/>
              </w:rPr>
              <w:t>Педагог-</w:t>
            </w:r>
          </w:p>
          <w:p w:rsidR="004C6FF4" w:rsidRDefault="0059625C">
            <w:pPr>
              <w:pStyle w:val="21"/>
              <w:framePr w:w="9518" w:wrap="notBeside" w:vAnchor="text" w:hAnchor="text" w:y="1"/>
              <w:shd w:val="clear" w:color="auto" w:fill="auto"/>
              <w:spacing w:before="120" w:line="28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П</w:t>
            </w:r>
            <w:r w:rsidR="005701D4">
              <w:rPr>
                <w:rStyle w:val="22"/>
              </w:rPr>
              <w:t>сихолог</w:t>
            </w:r>
          </w:p>
          <w:p w:rsidR="0059625C" w:rsidRDefault="0059625C">
            <w:pPr>
              <w:pStyle w:val="21"/>
              <w:framePr w:w="9518" w:wrap="notBeside" w:vAnchor="text" w:hAnchor="text" w:y="1"/>
              <w:shd w:val="clear" w:color="auto" w:fill="auto"/>
              <w:spacing w:before="120" w:line="280" w:lineRule="exact"/>
              <w:ind w:firstLine="0"/>
            </w:pPr>
          </w:p>
        </w:tc>
      </w:tr>
    </w:tbl>
    <w:p w:rsidR="004C6FF4" w:rsidRDefault="004C6FF4">
      <w:pPr>
        <w:framePr w:w="9518" w:wrap="notBeside" w:vAnchor="text" w:hAnchor="text" w:y="1"/>
        <w:rPr>
          <w:sz w:val="2"/>
          <w:szCs w:val="2"/>
        </w:rPr>
      </w:pPr>
    </w:p>
    <w:p w:rsidR="004C6FF4" w:rsidRDefault="004C6FF4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4541"/>
        <w:gridCol w:w="1843"/>
        <w:gridCol w:w="2285"/>
      </w:tblGrid>
      <w:tr w:rsidR="004C6FF4">
        <w:trPr>
          <w:trHeight w:hRule="exact" w:val="6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left="140" w:firstLine="0"/>
            </w:pPr>
            <w:r>
              <w:rPr>
                <w:rStyle w:val="22"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2"/>
              </w:rPr>
              <w:t>Уроки права «Конституция РФ о межэтнических отношениях».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декабрь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2"/>
              </w:rPr>
              <w:t>Учителя</w:t>
            </w:r>
          </w:p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120" w:line="280" w:lineRule="exact"/>
              <w:ind w:firstLine="0"/>
            </w:pPr>
            <w:r>
              <w:rPr>
                <w:rStyle w:val="22"/>
              </w:rPr>
              <w:t>истории</w:t>
            </w:r>
          </w:p>
        </w:tc>
      </w:tr>
      <w:tr w:rsidR="004C6FF4">
        <w:trPr>
          <w:trHeight w:hRule="exact" w:val="9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left="140" w:firstLine="0"/>
            </w:pPr>
            <w:r>
              <w:rPr>
                <w:rStyle w:val="22"/>
              </w:rPr>
              <w:t>15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Тренировочные занятия «Безопасность и защита человека в чрезвычайных ситуациях»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after="60" w:line="280" w:lineRule="exact"/>
              <w:ind w:firstLine="0"/>
            </w:pPr>
            <w:r>
              <w:rPr>
                <w:rStyle w:val="22"/>
              </w:rPr>
              <w:t>Сентябрь</w:t>
            </w:r>
          </w:p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60" w:line="280" w:lineRule="exact"/>
              <w:ind w:firstLine="0"/>
            </w:pPr>
            <w:r>
              <w:rPr>
                <w:rStyle w:val="22"/>
              </w:rPr>
              <w:t>Май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Администрация</w:t>
            </w:r>
          </w:p>
        </w:tc>
      </w:tr>
      <w:tr w:rsidR="004C6FF4">
        <w:trPr>
          <w:trHeight w:hRule="exact" w:val="130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left="140" w:firstLine="0"/>
            </w:pPr>
            <w:r>
              <w:rPr>
                <w:rStyle w:val="22"/>
              </w:rPr>
              <w:t>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Привлечение работников силовых ведомств к проведению практических занятий с обучающимися.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2"/>
              </w:rPr>
              <w:t>По</w:t>
            </w:r>
          </w:p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120" w:line="280" w:lineRule="exact"/>
              <w:ind w:firstLine="0"/>
            </w:pPr>
            <w:r>
              <w:rPr>
                <w:rStyle w:val="22"/>
              </w:rPr>
              <w:t>возможности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Тарасов В.Е.</w:t>
            </w:r>
          </w:p>
        </w:tc>
      </w:tr>
      <w:tr w:rsidR="004C6FF4">
        <w:trPr>
          <w:trHeight w:hRule="exact" w:val="130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left="140" w:firstLine="0"/>
            </w:pPr>
            <w:r>
              <w:rPr>
                <w:rStyle w:val="22"/>
              </w:rPr>
              <w:t>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Изучение на уроках обществознания нормативных документов по противодействию экстремизма, этносепаратизма.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2"/>
              </w:rPr>
              <w:t>По</w:t>
            </w:r>
          </w:p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120" w:line="280" w:lineRule="exact"/>
              <w:ind w:firstLine="0"/>
            </w:pPr>
            <w:r>
              <w:rPr>
                <w:rStyle w:val="22"/>
              </w:rPr>
              <w:t>программе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2"/>
              </w:rPr>
              <w:t>Учителя</w:t>
            </w:r>
          </w:p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120" w:line="280" w:lineRule="exact"/>
              <w:ind w:firstLine="0"/>
            </w:pPr>
            <w:r>
              <w:rPr>
                <w:rStyle w:val="22"/>
              </w:rPr>
              <w:t>истории</w:t>
            </w:r>
          </w:p>
        </w:tc>
      </w:tr>
      <w:tr w:rsidR="004C6FF4">
        <w:trPr>
          <w:trHeight w:hRule="exact" w:val="16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left="140" w:firstLine="0"/>
            </w:pPr>
            <w:r>
              <w:rPr>
                <w:rStyle w:val="22"/>
              </w:rPr>
              <w:t>18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Проведение круглых столов с обсуждением вопросов, связанных с распространением экстремистских взглядов среди 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Тарасов В.Е.</w:t>
            </w:r>
          </w:p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Педагог-</w:t>
            </w:r>
          </w:p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психолог</w:t>
            </w:r>
          </w:p>
        </w:tc>
      </w:tr>
      <w:tr w:rsidR="004C6FF4">
        <w:trPr>
          <w:trHeight w:hRule="exact" w:val="9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left="140" w:firstLine="0"/>
            </w:pPr>
            <w:r>
              <w:rPr>
                <w:rStyle w:val="22"/>
              </w:rPr>
              <w:t>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Проведение информационных часов по экстремистским молодёжным организациям.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2"/>
              </w:rPr>
              <w:t>Кл.</w:t>
            </w:r>
          </w:p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120" w:line="280" w:lineRule="exact"/>
              <w:ind w:firstLine="0"/>
            </w:pPr>
            <w:r>
              <w:rPr>
                <w:rStyle w:val="22"/>
              </w:rPr>
              <w:t>руководители</w:t>
            </w:r>
          </w:p>
        </w:tc>
      </w:tr>
      <w:tr w:rsidR="004C6FF4">
        <w:trPr>
          <w:trHeight w:hRule="exact" w:val="9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left="140" w:firstLine="0"/>
            </w:pPr>
            <w:r>
              <w:rPr>
                <w:rStyle w:val="22"/>
              </w:rPr>
              <w:t>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Выпуск информационных листов по вопросам противодействия экстремизма.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Апрель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Васильева Н.М.</w:t>
            </w:r>
          </w:p>
        </w:tc>
      </w:tr>
      <w:tr w:rsidR="004C6FF4">
        <w:trPr>
          <w:trHeight w:hRule="exact" w:val="9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left="140" w:firstLine="0"/>
            </w:pPr>
            <w:r>
              <w:rPr>
                <w:rStyle w:val="22"/>
              </w:rPr>
              <w:t>21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2"/>
              </w:rPr>
              <w:t>Проведение анкетирования по экстремизму.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2"/>
              </w:rPr>
              <w:t>Октябрь</w:t>
            </w:r>
          </w:p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120" w:line="280" w:lineRule="exact"/>
              <w:ind w:firstLine="0"/>
            </w:pPr>
            <w:r>
              <w:rPr>
                <w:rStyle w:val="22"/>
              </w:rPr>
              <w:t>март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Тарасов В.Е.</w:t>
            </w:r>
          </w:p>
        </w:tc>
      </w:tr>
      <w:tr w:rsidR="004C6FF4">
        <w:trPr>
          <w:trHeight w:hRule="exact" w:val="13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left="140" w:firstLine="0"/>
            </w:pPr>
            <w:r>
              <w:rPr>
                <w:rStyle w:val="22"/>
              </w:rPr>
              <w:t>22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Подбор литературы по профилактике экстремизма, терроризма, этносепаратизма, организация выставок литературы.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Апрель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Васильева Н.М.</w:t>
            </w:r>
          </w:p>
        </w:tc>
      </w:tr>
      <w:tr w:rsidR="004C6FF4">
        <w:trPr>
          <w:trHeight w:hRule="exact" w:val="9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left="140" w:firstLine="0"/>
            </w:pPr>
            <w:r>
              <w:rPr>
                <w:rStyle w:val="22"/>
              </w:rPr>
              <w:t>23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Проведение профилактических бесед работниками прокуратуры по противодействию экстремизма.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after="60" w:line="280" w:lineRule="exact"/>
              <w:ind w:firstLine="0"/>
            </w:pPr>
            <w:r>
              <w:rPr>
                <w:rStyle w:val="22"/>
              </w:rPr>
              <w:t>Октябрь</w:t>
            </w:r>
          </w:p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60" w:line="280" w:lineRule="exact"/>
              <w:ind w:firstLine="0"/>
            </w:pPr>
            <w:r>
              <w:rPr>
                <w:rStyle w:val="22"/>
              </w:rPr>
              <w:t>Март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Тарасов В.Е.</w:t>
            </w:r>
          </w:p>
        </w:tc>
      </w:tr>
      <w:tr w:rsidR="004C6FF4">
        <w:trPr>
          <w:trHeight w:hRule="exact" w:val="19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left="140" w:firstLine="0"/>
            </w:pPr>
            <w:r>
              <w:rPr>
                <w:rStyle w:val="22"/>
              </w:rPr>
              <w:t>25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Проведение выставок :</w:t>
            </w:r>
          </w:p>
          <w:p w:rsidR="004C6FF4" w:rsidRDefault="005701D4">
            <w:pPr>
              <w:pStyle w:val="21"/>
              <w:framePr w:w="9523" w:wrap="notBeside" w:vAnchor="text" w:hAnchor="text" w:y="1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before="0"/>
              <w:ind w:firstLine="0"/>
            </w:pPr>
            <w:r>
              <w:rPr>
                <w:rStyle w:val="22"/>
              </w:rPr>
              <w:t>«Уроки истории России - путь к толерантности»;</w:t>
            </w:r>
          </w:p>
          <w:p w:rsidR="004C6FF4" w:rsidRDefault="005701D4">
            <w:pPr>
              <w:pStyle w:val="21"/>
              <w:framePr w:w="9523" w:wrap="notBeside" w:vAnchor="text" w:hAnchor="text" w:y="1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before="0"/>
              <w:ind w:firstLine="0"/>
              <w:jc w:val="both"/>
            </w:pPr>
            <w:r>
              <w:rPr>
                <w:rStyle w:val="22"/>
              </w:rPr>
              <w:t>«Мир без насилия»;</w:t>
            </w:r>
          </w:p>
          <w:p w:rsidR="004C6FF4" w:rsidRDefault="005701D4">
            <w:pPr>
              <w:pStyle w:val="21"/>
              <w:framePr w:w="9523" w:wrap="notBeside" w:vAnchor="text" w:hAnchor="text" w:y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0"/>
              <w:ind w:firstLine="0"/>
            </w:pPr>
            <w:r>
              <w:rPr>
                <w:rStyle w:val="22"/>
              </w:rPr>
              <w:t>«Литература и искусство народов России».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Тарасов В.Е.</w:t>
            </w:r>
          </w:p>
        </w:tc>
      </w:tr>
      <w:tr w:rsidR="004C6FF4">
        <w:trPr>
          <w:trHeight w:hRule="exact" w:val="99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line="280" w:lineRule="exact"/>
              <w:ind w:left="140" w:firstLine="0"/>
            </w:pPr>
            <w:r>
              <w:rPr>
                <w:rStyle w:val="22"/>
              </w:rPr>
              <w:t>26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2"/>
              </w:rPr>
              <w:t>Работы психолога:</w:t>
            </w:r>
          </w:p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-круглый стол «Толерантность и толерантна личность»;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after="60" w:line="280" w:lineRule="exact"/>
              <w:ind w:firstLine="0"/>
            </w:pPr>
            <w:r>
              <w:rPr>
                <w:rStyle w:val="22"/>
              </w:rPr>
              <w:t>Ноябрь</w:t>
            </w:r>
          </w:p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60" w:line="280" w:lineRule="exact"/>
              <w:ind w:firstLine="0"/>
            </w:pPr>
            <w:r>
              <w:rPr>
                <w:rStyle w:val="22"/>
              </w:rPr>
              <w:t>Март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2"/>
              </w:rPr>
              <w:t>Педагог-</w:t>
            </w:r>
          </w:p>
          <w:p w:rsidR="004C6FF4" w:rsidRDefault="005701D4">
            <w:pPr>
              <w:pStyle w:val="21"/>
              <w:framePr w:w="9523" w:wrap="notBeside" w:vAnchor="text" w:hAnchor="text" w:y="1"/>
              <w:shd w:val="clear" w:color="auto" w:fill="auto"/>
              <w:spacing w:before="120" w:line="280" w:lineRule="exact"/>
              <w:ind w:firstLine="0"/>
            </w:pPr>
            <w:r>
              <w:rPr>
                <w:rStyle w:val="22"/>
              </w:rPr>
              <w:t>психолог</w:t>
            </w:r>
          </w:p>
        </w:tc>
      </w:tr>
    </w:tbl>
    <w:p w:rsidR="004C6FF4" w:rsidRDefault="004C6FF4">
      <w:pPr>
        <w:framePr w:w="9523" w:wrap="notBeside" w:vAnchor="text" w:hAnchor="text" w:y="1"/>
        <w:rPr>
          <w:sz w:val="2"/>
          <w:szCs w:val="2"/>
        </w:rPr>
      </w:pPr>
    </w:p>
    <w:p w:rsidR="004C6FF4" w:rsidRDefault="004C6FF4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4536"/>
        <w:gridCol w:w="1848"/>
        <w:gridCol w:w="2285"/>
      </w:tblGrid>
      <w:tr w:rsidR="004C6FF4">
        <w:trPr>
          <w:trHeight w:hRule="exact" w:val="6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4C6FF4">
            <w:pPr>
              <w:framePr w:w="95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- «Формирование толерантного поведения в семье».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4C6FF4">
            <w:pPr>
              <w:framePr w:w="95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4C6FF4">
            <w:pPr>
              <w:framePr w:w="9518" w:wrap="notBeside" w:vAnchor="text" w:hAnchor="text" w:y="1"/>
              <w:rPr>
                <w:sz w:val="10"/>
                <w:szCs w:val="10"/>
              </w:rPr>
            </w:pPr>
          </w:p>
        </w:tc>
      </w:tr>
      <w:tr w:rsidR="004C6FF4">
        <w:trPr>
          <w:trHeight w:hRule="exact" w:val="9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Мероприятия в музее:</w:t>
            </w:r>
          </w:p>
          <w:p w:rsidR="004C6FF4" w:rsidRDefault="005701D4">
            <w:pPr>
              <w:pStyle w:val="21"/>
              <w:framePr w:w="9518" w:wrap="notBeside" w:vAnchor="text" w:hAnchor="text" w:y="1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before="0"/>
              <w:ind w:firstLine="0"/>
              <w:jc w:val="both"/>
            </w:pPr>
            <w:r>
              <w:rPr>
                <w:rStyle w:val="22"/>
              </w:rPr>
              <w:t>«Мы за мир!»</w:t>
            </w:r>
          </w:p>
          <w:p w:rsidR="004C6FF4" w:rsidRDefault="005701D4">
            <w:pPr>
              <w:pStyle w:val="21"/>
              <w:framePr w:w="9518" w:wrap="notBeside" w:vAnchor="text" w:hAnchor="text" w:y="1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before="0"/>
              <w:ind w:firstLine="0"/>
              <w:jc w:val="both"/>
            </w:pPr>
            <w:r>
              <w:rPr>
                <w:rStyle w:val="22"/>
              </w:rPr>
              <w:t>«В единстве наша сила!»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after="60" w:line="280" w:lineRule="exact"/>
              <w:ind w:firstLine="0"/>
            </w:pPr>
            <w:r>
              <w:rPr>
                <w:rStyle w:val="22"/>
              </w:rPr>
              <w:t>Февраль</w:t>
            </w:r>
          </w:p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60" w:line="280" w:lineRule="exact"/>
              <w:ind w:firstLine="0"/>
            </w:pPr>
            <w:r>
              <w:rPr>
                <w:rStyle w:val="22"/>
              </w:rPr>
              <w:t>Май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Васильева Н.М.</w:t>
            </w:r>
          </w:p>
        </w:tc>
      </w:tr>
      <w:tr w:rsidR="004C6FF4">
        <w:trPr>
          <w:trHeight w:hRule="exact" w:val="16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Ситуационно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2"/>
              </w:rPr>
              <w:t>Кл.</w:t>
            </w:r>
          </w:p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120" w:line="280" w:lineRule="exact"/>
              <w:ind w:firstLine="0"/>
            </w:pPr>
            <w:r>
              <w:rPr>
                <w:rStyle w:val="22"/>
              </w:rPr>
              <w:t>руководитель</w:t>
            </w:r>
          </w:p>
        </w:tc>
      </w:tr>
      <w:tr w:rsidR="004C6FF4">
        <w:trPr>
          <w:trHeight w:hRule="exact" w:val="331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Мероприятия с родителями</w:t>
            </w:r>
          </w:p>
        </w:tc>
      </w:tr>
      <w:tr w:rsidR="004C6FF4">
        <w:trPr>
          <w:trHeight w:hRule="exact" w:val="6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Проведение родительских всеобучей по данной теме.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2"/>
              </w:rPr>
              <w:t>Кл.</w:t>
            </w:r>
          </w:p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120" w:line="280" w:lineRule="exact"/>
              <w:ind w:firstLine="0"/>
            </w:pPr>
            <w:r>
              <w:rPr>
                <w:rStyle w:val="22"/>
              </w:rPr>
              <w:t>руководители</w:t>
            </w:r>
          </w:p>
        </w:tc>
      </w:tr>
      <w:tr w:rsidR="004C6FF4">
        <w:trPr>
          <w:trHeight w:hRule="exact" w:val="2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Ситуационно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Секретарь</w:t>
            </w:r>
          </w:p>
        </w:tc>
      </w:tr>
      <w:tr w:rsidR="004C6FF4">
        <w:trPr>
          <w:trHeight w:hRule="exact" w:val="16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Проведение совместного патрулирования с родителями на территории школы для поддержания правопорядка на территории школы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after="60" w:line="280" w:lineRule="exact"/>
              <w:ind w:firstLine="0"/>
            </w:pPr>
            <w:r>
              <w:rPr>
                <w:rStyle w:val="22"/>
              </w:rPr>
              <w:t>Совет</w:t>
            </w:r>
          </w:p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60" w:line="280" w:lineRule="exact"/>
              <w:ind w:firstLine="0"/>
            </w:pPr>
            <w:r>
              <w:rPr>
                <w:rStyle w:val="22"/>
              </w:rPr>
              <w:t>профилактики</w:t>
            </w:r>
          </w:p>
        </w:tc>
      </w:tr>
      <w:tr w:rsidR="004C6FF4">
        <w:trPr>
          <w:trHeight w:hRule="exact" w:val="6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2"/>
              </w:rPr>
              <w:t>Распространение памяток по обеспечению безопасности детей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Тарасов В.Е.</w:t>
            </w:r>
          </w:p>
        </w:tc>
      </w:tr>
      <w:tr w:rsidR="004C6FF4">
        <w:trPr>
          <w:trHeight w:hRule="exact" w:val="9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2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Тарасов В.Е.</w:t>
            </w:r>
          </w:p>
        </w:tc>
      </w:tr>
      <w:tr w:rsidR="004C6FF4">
        <w:trPr>
          <w:trHeight w:hRule="exact" w:val="326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Мероприятия совместно с субъектами профилактики</w:t>
            </w:r>
          </w:p>
        </w:tc>
      </w:tr>
      <w:tr w:rsidR="004C6FF4">
        <w:trPr>
          <w:trHeight w:hRule="exact" w:val="16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left="160" w:firstLine="0"/>
            </w:pPr>
            <w:r>
              <w:rPr>
                <w:rStyle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Круглый стол с участием сотрудников прокуратуры, ОВД , СОТРУДНИКОВ МБОУ «БСОШ им. А.Осипова» , обучающихся, родителей «Путь справедливости»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F4" w:rsidRDefault="005701D4">
            <w:pPr>
              <w:pStyle w:val="21"/>
              <w:framePr w:w="951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Тарасов В.Е.</w:t>
            </w:r>
          </w:p>
        </w:tc>
      </w:tr>
    </w:tbl>
    <w:p w:rsidR="004C6FF4" w:rsidRDefault="004C6FF4">
      <w:pPr>
        <w:framePr w:w="9518" w:wrap="notBeside" w:vAnchor="text" w:hAnchor="text" w:y="1"/>
        <w:rPr>
          <w:sz w:val="2"/>
          <w:szCs w:val="2"/>
        </w:rPr>
      </w:pPr>
    </w:p>
    <w:p w:rsidR="004C6FF4" w:rsidRDefault="004C6FF4">
      <w:pPr>
        <w:rPr>
          <w:sz w:val="2"/>
          <w:szCs w:val="2"/>
        </w:rPr>
      </w:pPr>
    </w:p>
    <w:p w:rsidR="004C6FF4" w:rsidRDefault="004C6FF4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p w:rsidR="00EF335E" w:rsidRDefault="00EF335E">
      <w:pPr>
        <w:rPr>
          <w:sz w:val="2"/>
          <w:szCs w:val="2"/>
        </w:rPr>
      </w:pPr>
    </w:p>
    <w:sectPr w:rsidR="00EF335E" w:rsidSect="005701D4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E2" w:rsidRDefault="00E75AE2">
      <w:r>
        <w:separator/>
      </w:r>
    </w:p>
  </w:endnote>
  <w:endnote w:type="continuationSeparator" w:id="0">
    <w:p w:rsidR="00E75AE2" w:rsidRDefault="00E7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E2" w:rsidRDefault="00E75AE2"/>
  </w:footnote>
  <w:footnote w:type="continuationSeparator" w:id="0">
    <w:p w:rsidR="00E75AE2" w:rsidRDefault="00E75A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68F"/>
    <w:multiLevelType w:val="multilevel"/>
    <w:tmpl w:val="EE34C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542CD1"/>
    <w:multiLevelType w:val="multilevel"/>
    <w:tmpl w:val="034E2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DC5177"/>
    <w:multiLevelType w:val="multilevel"/>
    <w:tmpl w:val="EBEA30AC"/>
    <w:lvl w:ilvl="0">
      <w:start w:val="2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817A1"/>
    <w:multiLevelType w:val="multilevel"/>
    <w:tmpl w:val="5DC85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F3878"/>
    <w:multiLevelType w:val="multilevel"/>
    <w:tmpl w:val="37F2AF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933E0C"/>
    <w:multiLevelType w:val="multilevel"/>
    <w:tmpl w:val="24ECD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13492"/>
    <w:multiLevelType w:val="multilevel"/>
    <w:tmpl w:val="2AF0B9E6"/>
    <w:lvl w:ilvl="0">
      <w:start w:val="9"/>
      <w:numFmt w:val="decimal"/>
      <w:lvlText w:val="1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4D5507"/>
    <w:multiLevelType w:val="multilevel"/>
    <w:tmpl w:val="537C2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15755A"/>
    <w:multiLevelType w:val="multilevel"/>
    <w:tmpl w:val="985EBE2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6F26F7"/>
    <w:multiLevelType w:val="multilevel"/>
    <w:tmpl w:val="2F18F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6FF4"/>
    <w:rsid w:val="004C6FF4"/>
    <w:rsid w:val="005701D4"/>
    <w:rsid w:val="0059625C"/>
    <w:rsid w:val="00662048"/>
    <w:rsid w:val="006860FA"/>
    <w:rsid w:val="00792B52"/>
    <w:rsid w:val="007F3AE5"/>
    <w:rsid w:val="00873B05"/>
    <w:rsid w:val="00943773"/>
    <w:rsid w:val="00A66554"/>
    <w:rsid w:val="00A81590"/>
    <w:rsid w:val="00BA4909"/>
    <w:rsid w:val="00CD534A"/>
    <w:rsid w:val="00DF0CB7"/>
    <w:rsid w:val="00E75AE2"/>
    <w:rsid w:val="00EF335E"/>
    <w:rsid w:val="00F5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9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90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A4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"/>
    <w:rsid w:val="00BA49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90"/>
      <w:sz w:val="44"/>
      <w:szCs w:val="44"/>
      <w:u w:val="none"/>
    </w:rPr>
  </w:style>
  <w:style w:type="character" w:customStyle="1" w:styleId="3Exact">
    <w:name w:val="Основной текст (3) Exact"/>
    <w:basedOn w:val="a0"/>
    <w:link w:val="3"/>
    <w:rsid w:val="00BA4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2ptExact">
    <w:name w:val="Основной текст (3) + 12 pt Exact"/>
    <w:basedOn w:val="3Exact"/>
    <w:rsid w:val="00BA4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A4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BA4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BA4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A4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BA4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BA4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A4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rsid w:val="00BA490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Подпись к картинке (2)"/>
    <w:basedOn w:val="a"/>
    <w:link w:val="2Exact"/>
    <w:rsid w:val="00BA490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pacing w:val="190"/>
      <w:sz w:val="44"/>
      <w:szCs w:val="44"/>
    </w:rPr>
  </w:style>
  <w:style w:type="paragraph" w:customStyle="1" w:styleId="3">
    <w:name w:val="Основной текст (3)"/>
    <w:basedOn w:val="a"/>
    <w:link w:val="3Exact"/>
    <w:rsid w:val="00BA49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A490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BA4909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BA4909"/>
    <w:pPr>
      <w:shd w:val="clear" w:color="auto" w:fill="FFFFFF"/>
      <w:spacing w:before="300" w:line="322" w:lineRule="exac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BA4909"/>
    <w:pPr>
      <w:shd w:val="clear" w:color="auto" w:fill="FFFFFF"/>
      <w:spacing w:before="300" w:line="370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BA49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2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B5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4312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7</cp:revision>
  <dcterms:created xsi:type="dcterms:W3CDTF">2018-12-21T07:44:00Z</dcterms:created>
  <dcterms:modified xsi:type="dcterms:W3CDTF">2021-05-14T03:40:00Z</dcterms:modified>
</cp:coreProperties>
</file>